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11734800</wp:posOffset>
            </wp:positionH>
            <wp:positionV relativeFrom="topMargin">
              <wp:posOffset>10452100</wp:posOffset>
            </wp:positionV>
            <wp:extent cx="393700" cy="279400"/>
            <wp:effectExtent l="0" t="0" r="2540" b="1016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同步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练习8、小书包  能力提升 （B）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一年级上册语文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我会给字注音。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小   书   包          橡  皮       尺  子    作  业 本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铅   笔         转   笔  刀        笔  袋     学 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二、看拼音写词语。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shū    bāo       zuò yè běn         chǐ   zi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        ）      （        ）       （      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qiān   bǐ      zhuàn bǐ dāo         bù   shǎo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00B05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铅 （   ）      转（      ）         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给下面的汉字加上偏旁组成新字，再组词。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毛（      ）  （         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交（      ）  （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果（      ）  （         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十（      ）  （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口（      ）  （         ）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丁（      ）  （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我要上学去，带哪些东西？请你在“□”里画“√”。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□铅笔     □橡  皮      □小汽车       □方格本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□积木     □布娃娃      □转笔刀       □文具盒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划去不正确的汉字读音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早（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zǎo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zhǎo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）   刀（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bāo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dāo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）   本（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běn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běi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给下面的汉字加上偏旁组成新字，再组词。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毛（  ）（    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交（  ）（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果（  ）（    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乍（  ）（    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七、用“\ ”划去不是同类的词语。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1、绿　蓝　白　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2、猫  牛  鱼  鸭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3、杏子  桃树  苹果  梨( lí )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4、玉米   大豆  黄瓜     花生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八、看图写名字。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978535" cy="656590"/>
            <wp:effectExtent l="0" t="0" r="0" b="0"/>
            <wp:docPr id="17" name="橡皮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橡皮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10540" cy="680085"/>
            <wp:effectExtent l="96520" t="64770" r="97790" b="74295"/>
            <wp:docPr id="24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138742">
                      <a:off x="0" y="0"/>
                      <a:ext cx="51054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02920" cy="636270"/>
            <wp:effectExtent l="160655" t="141605" r="174625" b="174625"/>
            <wp:docPr id="19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rcRect t="33895" r="72433" b="1969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636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84860" cy="440055"/>
            <wp:effectExtent l="5080" t="0" r="0" b="46990"/>
            <wp:docPr id="16" name="尺子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尺子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421023">
                      <a:off x="0" y="0"/>
                      <a:ext cx="78486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694690" cy="984250"/>
            <wp:effectExtent l="0" t="0" r="10160" b="6350"/>
            <wp:docPr id="25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FFFF"/>
          <w:sz w:val="4"/>
          <w:szCs w:val="24"/>
          <w:lang w:eastAsia="zh-CN"/>
        </w:rPr>
        <w:t>[来源:Zxxk.Com]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       )  (       )     (       )    (        )     (  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根据意思选择填写词语。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0" w:firstLineChars="10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宝贝      静悄悄   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1、形容非常寂静，没有一点声响。（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2、珍奇的东西。                （      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十、课内阅读，精彩片段赏析。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1、我的小书包，宝贝真不少。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课本作业本，铅笔转笔刀。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我的书包里有哪些宝贝？找出来用“—”画出来。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你的书包里还有哪些宝贝？写出两种来。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------------------------------------------------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2、上课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静悄悄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，下课不乱跑。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440" w:firstLineChars="6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天天起得早，陪我去学校。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加点的词语是什么意思？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静悄悄：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（2）我们应该怎样对待小书包？写一写。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----------------------------------------------------------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十一、课外阅读，提升能力。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什么美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什么美?蜜蜂美。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[来源:学,科,网]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不贪玩,不贪睡，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从小爱劳动，采蜜不怕累。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什么美?杨树美。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不弯腰,不驼背,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身子站得正,挡住风沙吹。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我会读儿歌。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文中赞美了谁？找出来，写下来。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------------------------------------------------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文章是怎样赞美小蜜蜂的？找出来用“~~~~~”画出来。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十二、我会猜谜语。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1、小方盒, 薄又薄，里面知识可真多!    谜底是（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2、有方有圆，有高有矮，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肚里有笔，书包中藏。                 谜底是（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[来源:学科网]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[来源:Zxxk.Com]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一、我会给字注音。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xiǎo shū bāo         xiànɡ pí     chǐ  zi    zuò yè běn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qiān  bǐ       zhuàn bǐ  dāo       bǐ dài      xué xiào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[来源:学。科。网Z。X。X。K]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二、看拼音写词语。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B05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铅笔   转笔 刀     真不少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给下面的汉字加上偏旁组成新字，再组词。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、我要上学去，带哪些东西？请你在“□”里画“√”。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略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五、我会给多音字组词。略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连字成词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，先连线，再把词语写在横线上。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0" w:hanging="480" w:hanging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学校   作业  书包 你早 课本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七、用“\ ”划去不是同类的词语。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1、鸡 2、鱼 3、桃树 4、黄瓜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八、看图写名字。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铅笔盒  本子   转笔刀   尺子  铅笔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根据意思选择填写词语。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静悄悄     宝贝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十、课内阅读，精彩片段赏析。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1、（1）我的书包里有哪些宝贝？找出来用“—”画出来。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课本作业本，铅笔转笔刀。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（2）你的书包里还有哪些宝贝？写出两种来。略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2、（1）加点的词语是什么意思？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形容非常寂静，没有一点声响。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（2）我们应该怎样对待小书包？写一写。略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十一、课外阅读，提升能力。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1、略  2、小蜜蜂  杨树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3、不贪玩,不贪睡，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从小爱劳动，采蜜不怕累。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十二、我会猜谜语。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1、  课本 2、 笔袋  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sz w:val="18"/>
      </w:rPr>
      <w:drawing>
        <wp:inline distT="0" distB="0" distL="114300" distR="114300">
          <wp:extent cx="938530" cy="631190"/>
          <wp:effectExtent l="0" t="0" r="0" b="0"/>
          <wp:docPr id="4" name="图片 4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7CFC4"/>
    <w:multiLevelType w:val="singleLevel"/>
    <w:tmpl w:val="8587CFC4"/>
    <w:lvl w:ilvl="0" w:tentative="0">
      <w:start w:val="1"/>
      <w:numFmt w:val="decimal"/>
      <w:suff w:val="nothing"/>
      <w:lvlText w:val="（%1）"/>
      <w:lvlJc w:val="left"/>
      <w:pPr>
        <w:ind w:left="840" w:leftChars="0" w:firstLine="0" w:firstLineChars="0"/>
      </w:pPr>
    </w:lvl>
  </w:abstractNum>
  <w:abstractNum w:abstractNumId="1">
    <w:nsid w:val="D04239D7"/>
    <w:multiLevelType w:val="singleLevel"/>
    <w:tmpl w:val="D04239D7"/>
    <w:lvl w:ilvl="0" w:tentative="0">
      <w:start w:val="1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abstractNum w:abstractNumId="2">
    <w:nsid w:val="38C7AC0E"/>
    <w:multiLevelType w:val="singleLevel"/>
    <w:tmpl w:val="38C7AC0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E6548D"/>
    <w:multiLevelType w:val="singleLevel"/>
    <w:tmpl w:val="79E6548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0523A24"/>
    <w:rsid w:val="012B4560"/>
    <w:rsid w:val="07607D18"/>
    <w:rsid w:val="07B96510"/>
    <w:rsid w:val="0936289B"/>
    <w:rsid w:val="09FD4181"/>
    <w:rsid w:val="0B8D781D"/>
    <w:rsid w:val="0C02356E"/>
    <w:rsid w:val="0EDE44F2"/>
    <w:rsid w:val="101B15AE"/>
    <w:rsid w:val="1741581A"/>
    <w:rsid w:val="194833A1"/>
    <w:rsid w:val="1A3913B2"/>
    <w:rsid w:val="1BB2014D"/>
    <w:rsid w:val="1BE7155A"/>
    <w:rsid w:val="1D630426"/>
    <w:rsid w:val="1F2424E9"/>
    <w:rsid w:val="21367417"/>
    <w:rsid w:val="22F16F66"/>
    <w:rsid w:val="26555CB9"/>
    <w:rsid w:val="279514A2"/>
    <w:rsid w:val="284B6128"/>
    <w:rsid w:val="2AA36ABE"/>
    <w:rsid w:val="2F4E0870"/>
    <w:rsid w:val="2F6C68E9"/>
    <w:rsid w:val="31CE32B4"/>
    <w:rsid w:val="344F3A67"/>
    <w:rsid w:val="3A9163A9"/>
    <w:rsid w:val="40C94EB1"/>
    <w:rsid w:val="40D64BEA"/>
    <w:rsid w:val="41BF56BF"/>
    <w:rsid w:val="42F779CB"/>
    <w:rsid w:val="432D3265"/>
    <w:rsid w:val="43F809A4"/>
    <w:rsid w:val="4463482F"/>
    <w:rsid w:val="448E45AD"/>
    <w:rsid w:val="469F1348"/>
    <w:rsid w:val="49B44626"/>
    <w:rsid w:val="4A9B6ABA"/>
    <w:rsid w:val="519718B0"/>
    <w:rsid w:val="53797B7F"/>
    <w:rsid w:val="570E356F"/>
    <w:rsid w:val="58796B8F"/>
    <w:rsid w:val="59FF109A"/>
    <w:rsid w:val="5A150A23"/>
    <w:rsid w:val="5F557466"/>
    <w:rsid w:val="60F30AA7"/>
    <w:rsid w:val="61AB3616"/>
    <w:rsid w:val="65903858"/>
    <w:rsid w:val="65A63825"/>
    <w:rsid w:val="665F22D9"/>
    <w:rsid w:val="6C7B72F1"/>
    <w:rsid w:val="6E677434"/>
    <w:rsid w:val="707E625F"/>
    <w:rsid w:val="70E3146E"/>
    <w:rsid w:val="7D206980"/>
    <w:rsid w:val="7DE1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4</Pages>
  <Words>1130</Words>
  <Characters>1385</Characters>
  <Lines>0</Lines>
  <Paragraphs>0</Paragraphs>
  <TotalTime>4</TotalTime>
  <ScaleCrop>false</ScaleCrop>
  <LinksUpToDate>false</LinksUpToDate>
  <CharactersWithSpaces>2125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2021-04-25T07:13:00Z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2022-11-25T08:12:23Z</dcterms:modified>
  <dc:subject>同步练习8、小书包  能力提升 （B）一年级上册语文（部编含答案）.docx</dc:subject>
  <dc:title>同步练习8、小书包  能力提升 （B）一年级上册语文（部编含答案）.docx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864A2E179DE647BE9AA2B6EA66EF3CAE</vt:lpwstr>
  </property>
</Properties>
</file>