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360" w:lineRule="auto"/>
        <w:ind w:firstLine="600" w:firstLineChars="250"/>
        <w:rPr>
          <w:rFonts w:ascii="黑体" w:hAnsi="黑体" w:eastAsia="黑体"/>
          <w:sz w:val="24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179705</wp:posOffset>
            </wp:positionV>
            <wp:extent cx="899160" cy="719455"/>
            <wp:effectExtent l="0" t="0" r="0" b="4445"/>
            <wp:wrapSquare wrapText="bothSides"/>
            <wp:docPr id="4" name="图片 4" descr="青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青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一</w:t>
      </w:r>
      <w:r>
        <w:rPr>
          <w:rFonts w:hint="eastAsia" w:ascii="黑体" w:hAnsi="黑体" w:eastAsia="黑体"/>
          <w:sz w:val="24"/>
        </w:rPr>
        <w:t>、好朋友手拉手。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102235</wp:posOffset>
            </wp:positionV>
            <wp:extent cx="529590" cy="578485"/>
            <wp:effectExtent l="0" t="0" r="3810" b="0"/>
            <wp:wrapSquare wrapText="bothSides"/>
            <wp:docPr id="3" name="图片 3" descr="七星瓢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七星瓢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7" t="11014" r="13766" b="1046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捉空中的害虫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捉树上的害虫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57150</wp:posOffset>
            </wp:positionV>
            <wp:extent cx="607695" cy="607695"/>
            <wp:effectExtent l="0" t="0" r="1905" b="1905"/>
            <wp:wrapSquare wrapText="bothSides"/>
            <wp:docPr id="2" name="图片 2" descr="http://p3.so.qhmsg.com/bdr/_240_/t01b2587eda68119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p3.so.qhmsg.com/bdr/_240_/t01b2587eda6811996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20955</wp:posOffset>
            </wp:positionV>
            <wp:extent cx="472440" cy="526415"/>
            <wp:effectExtent l="0" t="0" r="3810" b="6985"/>
            <wp:wrapSquare wrapText="bothSides"/>
            <wp:docPr id="1" name="图片 1" descr="啄木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啄木鸟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捉田里的害虫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捉棉花叶子上的害虫</w:t>
      </w:r>
    </w:p>
    <w:p>
      <w:pPr>
        <w:spacing w:line="400" w:lineRule="exact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left="359" w:leftChars="171" w:firstLine="360" w:firstLineChars="1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不久，棉花姑娘的病好了，长出了碧绿碧绿的叶子，吐出了雪白雪白的棉花。她裂开嘴笑啦！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巧填词语。碧绿碧绿—— 碧绿     雪白雪白——（   ）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仿写句子。</w:t>
      </w:r>
    </w:p>
    <w:p>
      <w:pPr>
        <w:spacing w:line="400" w:lineRule="exact"/>
        <w:ind w:left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她裂开嘴笑啦！  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啦！                                          </w:t>
      </w:r>
    </w:p>
    <w:p>
      <w:pPr>
        <w:spacing w:line="400" w:lineRule="exact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三、想一想，谁把棉花姑娘的病治好了？怎么治的？</w:t>
      </w:r>
    </w:p>
    <w:p>
      <w:pPr>
        <w:pStyle w:val="4"/>
        <w:rPr>
          <w:rFonts w:ascii="黑体" w:hAnsi="黑体" w:eastAsia="黑体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br w:type="page"/>
      </w:r>
    </w:p>
    <w:p>
      <w:pPr>
        <w:pStyle w:val="4"/>
      </w:pPr>
      <w:r>
        <w:rPr>
          <w:rFonts w:hint="eastAsia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一、七星瓢虫捉棉花叶子上的害虫  啄木鸟捉树上的害虫  青蛙捉田里的害虫  燕子捉空中的害虫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二、1.雪白  2.小明伤心地哭啦！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  <w:shd w:val="clear" w:color="auto" w:fill="FFFFFF"/>
        </w:rPr>
        <w:t>三、七星瓢虫。七星瓢虫把蚜虫都吃光了。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5" name="图片 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4655E"/>
    <w:multiLevelType w:val="multilevel"/>
    <w:tmpl w:val="2F54655E"/>
    <w:lvl w:ilvl="0" w:tentative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61F08"/>
    <w:rsid w:val="00196DD6"/>
    <w:rsid w:val="00597456"/>
    <w:rsid w:val="00A61F08"/>
    <w:rsid w:val="00C63C04"/>
    <w:rsid w:val="6B1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p3.so.qhmsg.com/bdr/_240_/t01b2587eda68119968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225</Words>
  <Characters>227</Characters>
  <Lines>2</Lines>
  <Paragraphs>1</Paragraphs>
  <TotalTime>9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2018-08-09T06:06:00Z</dcterms:created>
  <dc:creator>真真</dc:creator>
  <cp:lastModifiedBy>Grace</cp:lastModifiedBy>
  <dcterms:modified xsi:type="dcterms:W3CDTF">2022-11-22T02:33:52Z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6AF67751C5A6440895C6026BE36F4777</vt:lpwstr>
  </property>
</Properties>
</file>