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1930" w14:textId="77777777" w:rsidR="00C520B4" w:rsidRDefault="00626B0B">
      <w:pPr>
        <w:shd w:val="clear" w:color="auto" w:fill="00206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E0F938A" wp14:editId="469BF052">
            <wp:simplePos x="0" y="0"/>
            <wp:positionH relativeFrom="page">
              <wp:posOffset>11506200</wp:posOffset>
            </wp:positionH>
            <wp:positionV relativeFrom="topMargin">
              <wp:posOffset>11341100</wp:posOffset>
            </wp:positionV>
            <wp:extent cx="381000" cy="4826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2769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第27课《我的长生果》精品配套练习</w:t>
      </w:r>
    </w:p>
    <w:p w14:paraId="700D3481" w14:textId="77777777" w:rsidR="00C520B4" w:rsidRDefault="00626B0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Cs w:val="2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kern w:val="24"/>
          <w:szCs w:val="21"/>
        </w:rPr>
        <w:drawing>
          <wp:anchor distT="0" distB="0" distL="0" distR="0" simplePos="0" relativeHeight="251659264" behindDoc="0" locked="0" layoutInCell="1" allowOverlap="1" wp14:anchorId="675F55CD" wp14:editId="4F6B7569">
            <wp:simplePos x="0" y="0"/>
            <wp:positionH relativeFrom="column">
              <wp:posOffset>2487295</wp:posOffset>
            </wp:positionH>
            <wp:positionV relativeFrom="paragraph">
              <wp:posOffset>69850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818706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color w:val="000000" w:themeColor="text1"/>
          <w:kern w:val="24"/>
          <w:szCs w:val="21"/>
        </w:rPr>
        <w:t>一、积累与运用</w:t>
      </w:r>
    </w:p>
    <w:p w14:paraId="45A4328C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1．下列加点字注音有误的一组是（       ）</w:t>
      </w:r>
    </w:p>
    <w:p w14:paraId="4733FE19" w14:textId="77777777" w:rsidR="00C520B4" w:rsidRDefault="00626B0B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A．美</w:t>
      </w:r>
      <w:r>
        <w:rPr>
          <w:rFonts w:ascii="宋体" w:eastAsia="宋体" w:hAnsi="宋体" w:cs="宋体" w:hint="eastAsia"/>
          <w:szCs w:val="21"/>
          <w:em w:val="dot"/>
        </w:rPr>
        <w:t>差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ā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）       </w:t>
      </w:r>
      <w:r>
        <w:rPr>
          <w:rFonts w:ascii="宋体" w:eastAsia="宋体" w:hAnsi="宋体" w:cs="宋体" w:hint="eastAsia"/>
          <w:szCs w:val="21"/>
          <w:em w:val="dot"/>
        </w:rPr>
        <w:t>差</w:t>
      </w:r>
      <w:r>
        <w:rPr>
          <w:rFonts w:ascii="宋体" w:eastAsia="宋体" w:hAnsi="宋体" w:cs="宋体" w:hint="eastAsia"/>
          <w:szCs w:val="21"/>
        </w:rPr>
        <w:t>错（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ā）</w:t>
      </w:r>
      <w:r>
        <w:rPr>
          <w:rFonts w:ascii="宋体" w:eastAsia="宋体" w:hAnsi="宋体" w:cs="宋体" w:hint="eastAsia"/>
          <w:szCs w:val="21"/>
        </w:rPr>
        <w:tab/>
      </w:r>
    </w:p>
    <w:p w14:paraId="30A7EBBC" w14:textId="77777777" w:rsidR="00C520B4" w:rsidRDefault="00626B0B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B．反</w:t>
      </w:r>
      <w:r>
        <w:rPr>
          <w:rFonts w:ascii="宋体" w:eastAsia="宋体" w:hAnsi="宋体" w:cs="宋体" w:hint="eastAsia"/>
          <w:szCs w:val="21"/>
          <w:em w:val="dot"/>
        </w:rPr>
        <w:t>馈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ku</w:t>
      </w:r>
      <w:proofErr w:type="spellEnd"/>
      <w:r>
        <w:rPr>
          <w:rFonts w:ascii="宋体" w:eastAsia="宋体" w:hAnsi="宋体" w:cs="宋体" w:hint="eastAsia"/>
          <w:szCs w:val="21"/>
        </w:rPr>
        <w:t>ì）        沉</w:t>
      </w:r>
      <w:r>
        <w:rPr>
          <w:rFonts w:ascii="宋体" w:eastAsia="宋体" w:hAnsi="宋体" w:cs="宋体" w:hint="eastAsia"/>
          <w:szCs w:val="21"/>
          <w:em w:val="dot"/>
        </w:rPr>
        <w:t>甸</w:t>
      </w:r>
      <w:r>
        <w:rPr>
          <w:rFonts w:ascii="宋体" w:eastAsia="宋体" w:hAnsi="宋体" w:cs="宋体" w:hint="eastAsia"/>
          <w:szCs w:val="21"/>
        </w:rPr>
        <w:t>甸（diàn）</w:t>
      </w:r>
    </w:p>
    <w:p w14:paraId="350B5F4B" w14:textId="77777777" w:rsidR="00C520B4" w:rsidRDefault="00626B0B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酵</w:t>
      </w:r>
      <w:r>
        <w:rPr>
          <w:rFonts w:ascii="宋体" w:eastAsia="宋体" w:hAnsi="宋体" w:cs="宋体" w:hint="eastAsia"/>
          <w:szCs w:val="21"/>
        </w:rPr>
        <w:t>母（xiào）       </w:t>
      </w:r>
      <w:r>
        <w:rPr>
          <w:rFonts w:ascii="宋体" w:eastAsia="宋体" w:hAnsi="宋体" w:cs="宋体" w:hint="eastAsia"/>
          <w:szCs w:val="21"/>
          <w:em w:val="dot"/>
        </w:rPr>
        <w:t>卓</w:t>
      </w:r>
      <w:r>
        <w:rPr>
          <w:rFonts w:ascii="宋体" w:eastAsia="宋体" w:hAnsi="宋体" w:cs="宋体" w:hint="eastAsia"/>
          <w:szCs w:val="21"/>
        </w:rPr>
        <w:t>越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6884121C" wp14:editId="2DB7BBA0">
            <wp:extent cx="24130" cy="1651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586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zhu</w:t>
      </w:r>
      <w:proofErr w:type="spellEnd"/>
      <w:r>
        <w:rPr>
          <w:rFonts w:ascii="宋体" w:eastAsia="宋体" w:hAnsi="宋体" w:cs="宋体" w:hint="eastAsia"/>
          <w:szCs w:val="21"/>
        </w:rPr>
        <w:t>ó）</w:t>
      </w:r>
      <w:r>
        <w:rPr>
          <w:rFonts w:ascii="宋体" w:eastAsia="宋体" w:hAnsi="宋体" w:cs="宋体" w:hint="eastAsia"/>
          <w:szCs w:val="21"/>
        </w:rPr>
        <w:tab/>
      </w:r>
    </w:p>
    <w:p w14:paraId="10538B7A" w14:textId="77777777" w:rsidR="00C520B4" w:rsidRDefault="00626B0B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D．借</w:t>
      </w:r>
      <w:r>
        <w:rPr>
          <w:rFonts w:ascii="宋体" w:eastAsia="宋体" w:hAnsi="宋体" w:cs="宋体" w:hint="eastAsia"/>
          <w:szCs w:val="21"/>
          <w:em w:val="dot"/>
        </w:rPr>
        <w:t>鉴</w:t>
      </w:r>
      <w:r>
        <w:rPr>
          <w:rFonts w:ascii="宋体" w:eastAsia="宋体" w:hAnsi="宋体" w:cs="宋体" w:hint="eastAsia"/>
          <w:szCs w:val="21"/>
        </w:rPr>
        <w:t>（jiàn）       </w:t>
      </w:r>
      <w:r>
        <w:rPr>
          <w:rFonts w:ascii="宋体" w:eastAsia="宋体" w:hAnsi="宋体" w:cs="宋体" w:hint="eastAsia"/>
          <w:szCs w:val="21"/>
          <w:em w:val="dot"/>
        </w:rPr>
        <w:t>磁</w:t>
      </w:r>
      <w:r>
        <w:rPr>
          <w:rFonts w:ascii="宋体" w:eastAsia="宋体" w:hAnsi="宋体" w:cs="宋体" w:hint="eastAsia"/>
          <w:szCs w:val="21"/>
        </w:rPr>
        <w:t>石（cí）</w:t>
      </w:r>
    </w:p>
    <w:p w14:paraId="701A88E1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2．下列各组词语中字形完全正确的一组是（       ）。</w:t>
      </w:r>
    </w:p>
    <w:p w14:paraId="45021D78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A．愉悦     心扉       呐喊     附赠     如醉如痴</w:t>
      </w:r>
    </w:p>
    <w:p w14:paraId="7D3156A3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B．蜂蝶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CA5C1D6" wp14:editId="7E0A3157">
            <wp:extent cx="1905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3170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     跳跃       过隐     联翩     囫囵吞枣</w:t>
      </w:r>
    </w:p>
    <w:p w14:paraId="68D5A772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proofErr w:type="gramStart"/>
      <w:r>
        <w:rPr>
          <w:rFonts w:ascii="宋体" w:eastAsia="宋体" w:hAnsi="宋体" w:cs="宋体" w:hint="eastAsia"/>
          <w:szCs w:val="21"/>
        </w:rPr>
        <w:t>书藉</w:t>
      </w:r>
      <w:proofErr w:type="gramEnd"/>
      <w:r>
        <w:rPr>
          <w:rFonts w:ascii="宋体" w:eastAsia="宋体" w:hAnsi="宋体" w:cs="宋体" w:hint="eastAsia"/>
          <w:szCs w:val="21"/>
        </w:rPr>
        <w:t>     黯然       报偿     委屈     呕心沥血</w:t>
      </w:r>
    </w:p>
    <w:p w14:paraId="6785A08C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D．胶洁     赞益       借鉴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6813C785" wp14:editId="59DA2F54">
            <wp:extent cx="2159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5183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     模仿     心安理得</w:t>
      </w:r>
    </w:p>
    <w:p w14:paraId="0C6CF66D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3．人们把书称为人类文明的“长生果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22568694" wp14:editId="6C75A62B">
            <wp:extent cx="1524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15072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”，是因为（   ）</w:t>
      </w:r>
    </w:p>
    <w:p w14:paraId="4B3665B9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A．书是人类的精神食粮，读书可以像长生果一样使人益寿延年。</w:t>
      </w:r>
    </w:p>
    <w:p w14:paraId="00E957E8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B．书是人类的精神食粮，是人类文明延续的营养。</w:t>
      </w:r>
    </w:p>
    <w:p w14:paraId="12DE0FC3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4．下面句子中加点词语使用有误的是（   ）</w:t>
      </w:r>
    </w:p>
    <w:p w14:paraId="6C0F7352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A．我们应该珍惜时间，好好学习，这个道理是</w:t>
      </w:r>
      <w:r>
        <w:rPr>
          <w:rFonts w:ascii="宋体" w:eastAsia="宋体" w:hAnsi="宋体" w:cs="宋体" w:hint="eastAsia"/>
          <w:szCs w:val="21"/>
          <w:em w:val="dot"/>
        </w:rPr>
        <w:t>不言而喻</w:t>
      </w:r>
      <w:r>
        <w:rPr>
          <w:rFonts w:ascii="宋体" w:eastAsia="宋体" w:hAnsi="宋体" w:cs="宋体" w:hint="eastAsia"/>
          <w:szCs w:val="21"/>
        </w:rPr>
        <w:t>的。</w:t>
      </w:r>
    </w:p>
    <w:p w14:paraId="27C80112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B．他把这碗米饭</w:t>
      </w:r>
      <w:r>
        <w:rPr>
          <w:rFonts w:ascii="宋体" w:eastAsia="宋体" w:hAnsi="宋体" w:cs="宋体" w:hint="eastAsia"/>
          <w:szCs w:val="21"/>
          <w:em w:val="dot"/>
        </w:rPr>
        <w:t>囫囵吞枣</w:t>
      </w:r>
      <w:r>
        <w:rPr>
          <w:rFonts w:ascii="宋体" w:eastAsia="宋体" w:hAnsi="宋体" w:cs="宋体" w:hint="eastAsia"/>
          <w:szCs w:val="21"/>
        </w:rPr>
        <w:t>地吃完了。</w:t>
      </w:r>
    </w:p>
    <w:p w14:paraId="3EDDDD8A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C．我自食其力，不危害他人，自然过得</w:t>
      </w:r>
      <w:r>
        <w:rPr>
          <w:rFonts w:ascii="宋体" w:eastAsia="宋体" w:hAnsi="宋体" w:cs="宋体" w:hint="eastAsia"/>
          <w:szCs w:val="21"/>
          <w:em w:val="dot"/>
        </w:rPr>
        <w:t>心安理得</w:t>
      </w:r>
      <w:r>
        <w:rPr>
          <w:rFonts w:ascii="宋体" w:eastAsia="宋体" w:hAnsi="宋体" w:cs="宋体" w:hint="eastAsia"/>
          <w:szCs w:val="21"/>
        </w:rPr>
        <w:t>。</w:t>
      </w:r>
    </w:p>
    <w:p w14:paraId="6088D458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D．人们都爱秋天，爱她的天高气爽，爱她的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云淡日丽</w:t>
      </w:r>
      <w:proofErr w:type="gramEnd"/>
      <w:r>
        <w:rPr>
          <w:rFonts w:ascii="宋体" w:eastAsia="宋体" w:hAnsi="宋体" w:cs="宋体" w:hint="eastAsia"/>
          <w:szCs w:val="21"/>
        </w:rPr>
        <w:t>，爱她的香飘四野。</w:t>
      </w:r>
    </w:p>
    <w:p w14:paraId="7C470C4E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5．下列各句中，修辞手法判断有误的一项是（     ）。</w:t>
      </w:r>
    </w:p>
    <w:p w14:paraId="4CB01275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A．书，被人们称为人类文明的“长生果”。（比喻）</w:t>
      </w:r>
    </w:p>
    <w:p w14:paraId="19C0F1BE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B．有的站在树枝上叫，有的飞起来，有的在扑翅膀。（排比）</w:t>
      </w:r>
    </w:p>
    <w:p w14:paraId="1A06B455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C．她搂住了我，赞扬声雨点般落到我身上。（夸张）</w:t>
      </w:r>
    </w:p>
    <w:p w14:paraId="0E40DE19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D．宁静的夜晚，只有那天上的星星正在窃窃私语。（拟人）</w:t>
      </w:r>
    </w:p>
    <w:p w14:paraId="699527EA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6．下列说法正确的是（    ）</w:t>
      </w:r>
    </w:p>
    <w:p w14:paraId="1A293D1D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A．作者小时候的读物从小画片到文艺书籍，到连环画，再到大部头小说。</w:t>
      </w:r>
    </w:p>
    <w:p w14:paraId="3B1A33BD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B．本文作者回忆了自己小时候读书和写作的经历。</w:t>
      </w:r>
      <w:r w:rsidRPr="00A052D2">
        <w:rPr>
          <w:rFonts w:ascii="宋体" w:eastAsia="宋体" w:hAnsi="宋体" w:cs="宋体"/>
          <w:color w:val="FFFFFF"/>
          <w:sz w:val="4"/>
          <w:szCs w:val="21"/>
        </w:rPr>
        <w:t>[来源:Zxxk.Com]</w:t>
      </w:r>
    </w:p>
    <w:p w14:paraId="773FA7F5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C．作者读书时不求甚解，所以作文水平快速提高了。</w:t>
      </w:r>
    </w:p>
    <w:p w14:paraId="601B5B16" w14:textId="77777777" w:rsidR="00C520B4" w:rsidRDefault="00626B0B">
      <w:pPr>
        <w:spacing w:line="360" w:lineRule="auto"/>
        <w:jc w:val="center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第II卷（非选择题）</w:t>
      </w:r>
    </w:p>
    <w:p w14:paraId="14824937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请点击修改第II卷的文字说明</w:t>
      </w:r>
    </w:p>
    <w:p w14:paraId="653F7DDF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7．补充词语，再选词填空。</w:t>
      </w:r>
    </w:p>
    <w:p w14:paraId="4FCCCB5F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（1）把下列词语补充完整。</w:t>
      </w:r>
    </w:p>
    <w:p w14:paraId="7EA2E2E9" w14:textId="77777777" w:rsidR="00C520B4" w:rsidRDefault="00626B0B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如________似________     千________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________</w:t>
      </w:r>
    </w:p>
    <w:p w14:paraId="49E7F7F5" w14:textId="77777777" w:rsidR="00C520B4" w:rsidRDefault="00626B0B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囫囵________     心________理________</w:t>
      </w:r>
    </w:p>
    <w:p w14:paraId="632060D2" w14:textId="77777777" w:rsidR="00C520B4" w:rsidRDefault="00626B0B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悲欢________合     别出_______</w:t>
      </w:r>
    </w:p>
    <w:p w14:paraId="6C2F4AED" w14:textId="77777777" w:rsidR="00C520B4" w:rsidRDefault="00626B0B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不________而________     ________有味</w:t>
      </w:r>
    </w:p>
    <w:p w14:paraId="6D5A62DA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（2）上面词语中有一组反义词，他们是________——________</w:t>
      </w:r>
    </w:p>
    <w:p w14:paraId="3F8F2FAB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（3）本文的作者酷爱读书，最早看“香烟人”小画片时，看得________；后来，看连环画时________；渐渐地，读文艺书籍时“________”。作者正是不断地从文中________地汲取营养，才不断地成长起来。</w:t>
      </w:r>
    </w:p>
    <w:p w14:paraId="7324914E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8．选择恰当的词语填空。</w:t>
      </w:r>
    </w:p>
    <w:p w14:paraId="5CE74389" w14:textId="77777777" w:rsidR="00C520B4" w:rsidRDefault="00626B0B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陆续  连续  继续</w:t>
      </w:r>
    </w:p>
    <w:p w14:paraId="2F16D5AF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1.小明(       )三次荣获作文竞赛一等奖。 </w:t>
      </w:r>
    </w:p>
    <w:p w14:paraId="1A10582B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2.我们(       )跳上了船，去观看鸟的天堂。</w:t>
      </w:r>
    </w:p>
    <w:p w14:paraId="001328F1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3.虽然下起了雨，但是学校的拔河比赛仍然(       )进行。</w:t>
      </w:r>
    </w:p>
    <w:p w14:paraId="7A164551" w14:textId="77777777" w:rsidR="00C520B4" w:rsidRDefault="00626B0B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奖励   鼓励   激励</w:t>
      </w:r>
    </w:p>
    <w:p w14:paraId="436E353B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4.每当我学习中遇到困难,老师总是热情地(       )我。</w:t>
      </w:r>
    </w:p>
    <w:p w14:paraId="75FCE2D6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5.有关部门对有突出贡献的科技人员进行(       )。</w:t>
      </w:r>
    </w:p>
    <w:p w14:paraId="019713BF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6.总结会上,辅导员刘老师(      )我们继续努力,争取更大的进步。</w:t>
      </w:r>
    </w:p>
    <w:p w14:paraId="1BDD3E5C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9．下列句子中的引号有什么作用？选择正确的序号填在括号里。</w:t>
      </w:r>
    </w:p>
    <w:p w14:paraId="11AE1D34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①表示直接引用    ②表示特定称谓    ③表示特殊含义   ④表示突出强调</w:t>
      </w:r>
    </w:p>
    <w:p w14:paraId="5FA30155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1．我最早的读物是被孩子们</w:t>
      </w:r>
      <w:proofErr w:type="gramStart"/>
      <w:r>
        <w:rPr>
          <w:rFonts w:ascii="宋体" w:eastAsia="宋体" w:hAnsi="宋体" w:cs="宋体" w:hint="eastAsia"/>
          <w:szCs w:val="21"/>
        </w:rPr>
        <w:t>叫作</w:t>
      </w:r>
      <w:proofErr w:type="gramEnd"/>
      <w:r>
        <w:rPr>
          <w:rFonts w:ascii="宋体" w:eastAsia="宋体" w:hAnsi="宋体" w:cs="宋体" w:hint="eastAsia"/>
          <w:szCs w:val="21"/>
        </w:rPr>
        <w:t>“香烟人”的小画片。(       )</w:t>
      </w:r>
    </w:p>
    <w:p w14:paraId="0B770D3C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2．渐渐地，连环画一类的小书已不能使我满足了，我又发现了一块“绿洲”——小镇的文化站有几百册图书！(       )</w:t>
      </w:r>
    </w:p>
    <w:p w14:paraId="71436F71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3．倒不是四岁时读母亲教给我的国文教科书，而是七岁时开始自己读“话说天下大事，分久必合，合久必分……”的《三国演义》。(      )</w:t>
      </w:r>
    </w:p>
    <w:p w14:paraId="4317282E" w14:textId="77777777" w:rsidR="00C520B4" w:rsidRDefault="00C520B4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A6D365D" w14:textId="77777777" w:rsidR="00C520B4" w:rsidRDefault="00626B0B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课内阅读。 </w:t>
      </w:r>
    </w:p>
    <w:p w14:paraId="7ACB7CD3" w14:textId="77777777" w:rsidR="00C520B4" w:rsidRDefault="00626B0B">
      <w:pPr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（一）阅读课文选段，回答问题。</w:t>
      </w:r>
    </w:p>
    <w:p w14:paraId="6B80B232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书，被人们称为人类文明的“长生果”。这个比喻，我觉得特别亲切。</w:t>
      </w:r>
    </w:p>
    <w:p w14:paraId="434118A2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像蜂蝶飞过花丛，像泉水流经山谷，我每忆及少年时代，就禁不住涌起愉悦之情。在记忆中，少年时代的读书生活恰似一幅流光溢彩的画页，也似</w:t>
      </w:r>
      <w:proofErr w:type="gramStart"/>
      <w:r>
        <w:rPr>
          <w:rFonts w:ascii="楷体" w:eastAsia="楷体" w:hAnsi="楷体" w:cs="楷体" w:hint="eastAsia"/>
          <w:szCs w:val="21"/>
        </w:rPr>
        <w:t>一阕</w:t>
      </w:r>
      <w:proofErr w:type="gramEnd"/>
      <w:r>
        <w:rPr>
          <w:rFonts w:ascii="楷体" w:eastAsia="楷体" w:hAnsi="楷体" w:cs="楷体" w:hint="eastAsia"/>
          <w:szCs w:val="21"/>
        </w:rPr>
        <w:t>跳跃着欢快音符的乐章。</w:t>
      </w:r>
    </w:p>
    <w:p w14:paraId="335ACB0E" w14:textId="77777777" w:rsidR="00C520B4" w:rsidRDefault="00C520B4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D2CA783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10．“长生果”的原意指_______，在选文中指___________。</w:t>
      </w:r>
    </w:p>
    <w:p w14:paraId="752314BE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11．文段的主要内容是（　　）</w:t>
      </w:r>
    </w:p>
    <w:p w14:paraId="5DDFBA27" w14:textId="77777777" w:rsidR="00C520B4" w:rsidRDefault="00626B0B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A．讲“我”少年时代的读书感受。</w:t>
      </w:r>
      <w:r>
        <w:rPr>
          <w:rFonts w:ascii="宋体" w:eastAsia="宋体" w:hAnsi="宋体" w:cs="宋体" w:hint="eastAsia"/>
          <w:szCs w:val="21"/>
        </w:rPr>
        <w:tab/>
        <w:t>B．讲读书的好处。</w:t>
      </w:r>
    </w:p>
    <w:p w14:paraId="6AF55131" w14:textId="77777777" w:rsidR="00C520B4" w:rsidRDefault="00626B0B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C．讲“我”读书的收获。</w:t>
      </w:r>
    </w:p>
    <w:p w14:paraId="6038BBA3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12．判断下面说法的正误，对的打“√”，错的打“×”。</w:t>
      </w:r>
    </w:p>
    <w:p w14:paraId="7B833959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（1）文段运用了比喻、排比、夸张的修辞手法。  (    )</w:t>
      </w:r>
    </w:p>
    <w:p w14:paraId="743C0311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（2）第二自然段是景物描写，写出了作者郊游时所见到的美丽景色。(    )</w:t>
      </w:r>
    </w:p>
    <w:p w14:paraId="3D4E8735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13．仿句。</w:t>
      </w:r>
    </w:p>
    <w:p w14:paraId="08A5C29E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书是人类文明的“长生果”。</w:t>
      </w:r>
    </w:p>
    <w:p w14:paraId="5A27CA04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书是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</w:t>
      </w:r>
    </w:p>
    <w:p w14:paraId="437DD225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书是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</w:t>
      </w:r>
    </w:p>
    <w:p w14:paraId="4CF3B559" w14:textId="77777777" w:rsidR="00C520B4" w:rsidRDefault="00C520B4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C81045A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（二）阅读短文，思考后面的问题。</w:t>
      </w:r>
    </w:p>
    <w:p w14:paraId="3C90D58D" w14:textId="77777777" w:rsidR="00C520B4" w:rsidRDefault="00626B0B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我的“长生果”（节选）</w:t>
      </w:r>
    </w:p>
    <w:p w14:paraId="1B5D486F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①我最早的读物是孩子们</w:t>
      </w:r>
      <w:proofErr w:type="gramStart"/>
      <w:r>
        <w:rPr>
          <w:rFonts w:ascii="楷体" w:eastAsia="楷体" w:hAnsi="楷体" w:cs="楷体" w:hint="eastAsia"/>
          <w:szCs w:val="21"/>
        </w:rPr>
        <w:t>叫作</w:t>
      </w:r>
      <w:proofErr w:type="gramEnd"/>
      <w:r>
        <w:rPr>
          <w:rFonts w:ascii="楷体" w:eastAsia="楷体" w:hAnsi="楷体" w:cs="楷体" w:hint="eastAsia"/>
          <w:szCs w:val="21"/>
        </w:rPr>
        <w:t>“香烟人”的小画片。那是一种比火柴盒略大的硬纸片，正面印画，背面印字，是每盒香烟中的附赠物。遇到大人让小孩买烟，这美差往往被男孩抢了去，我们女孩只落了</w:t>
      </w:r>
      <w:proofErr w:type="gramStart"/>
      <w:r>
        <w:rPr>
          <w:rFonts w:ascii="楷体" w:eastAsia="楷体" w:hAnsi="楷体" w:cs="楷体" w:hint="eastAsia"/>
          <w:szCs w:val="21"/>
        </w:rPr>
        <w:t>个眼美的</w:t>
      </w:r>
      <w:proofErr w:type="gramEnd"/>
      <w:r>
        <w:rPr>
          <w:rFonts w:ascii="楷体" w:eastAsia="楷体" w:hAnsi="楷体" w:cs="楷体" w:hint="eastAsia"/>
          <w:szCs w:val="21"/>
        </w:rPr>
        <w:t>份儿。求賢若渴的刘备、智勇双全的诸葛亮、行侠仗义的武松……这些印着“三国”“水浒”故事的小画片，是我最早见到的连环画。</w:t>
      </w:r>
    </w:p>
    <w:p w14:paraId="64B0855E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②后来，我看到了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7874A79E" wp14:editId="2E4F5D19">
            <wp:extent cx="1905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5942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几本真正的连环画。一位爱好美术的小学教师，他有几套连环画，我看得如醉如痴：《七色花》引得我浮想联翩，《血泪仇》又叫我泪落如珠再后来，哥哥的朋友们送了我几册连环画：《卓娅和舒拉的故事》《古丽雅的道路》……只要手中一有书，我就忘</w:t>
      </w:r>
      <w:proofErr w:type="gramStart"/>
      <w:r>
        <w:rPr>
          <w:rFonts w:ascii="楷体" w:eastAsia="楷体" w:hAnsi="楷体" w:cs="楷体" w:hint="eastAsia"/>
          <w:szCs w:val="21"/>
        </w:rPr>
        <w:t>了吃忘了</w:t>
      </w:r>
      <w:proofErr w:type="gramEnd"/>
      <w:r>
        <w:rPr>
          <w:rFonts w:ascii="楷体" w:eastAsia="楷体" w:hAnsi="楷体" w:cs="楷体" w:hint="eastAsia"/>
          <w:szCs w:val="21"/>
        </w:rPr>
        <w:t>睡。</w:t>
      </w:r>
    </w:p>
    <w:p w14:paraId="62F94615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③渐渐地，连环画一类的小书已不能使我满足了，我又发现了一块“绿洲”——小镇的文化站有几百册图书！我每天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放下书包就奔向那儿。几个月的功夫，这个文化站所有的文艺书籍，我差不多都借阅了，</w:t>
      </w:r>
      <w:r>
        <w:rPr>
          <w:rFonts w:ascii="楷体" w:eastAsia="楷体" w:hAnsi="楷体" w:cs="楷体" w:hint="eastAsia"/>
          <w:szCs w:val="21"/>
          <w:u w:val="single"/>
        </w:rPr>
        <w:t>宁可卖房度日，也绝不在日本侵略者的统治下登台演出</w:t>
      </w:r>
      <w:r>
        <w:rPr>
          <w:rFonts w:ascii="楷体" w:eastAsia="楷体" w:hAnsi="楷体" w:cs="楷体" w:hint="eastAsia"/>
          <w:szCs w:val="21"/>
        </w:rPr>
        <w:t>的梅兰芳；十二岁就立志为中华之崛起而读书的周恩来；秉公执法、治</w:t>
      </w:r>
      <w:proofErr w:type="gramStart"/>
      <w:r>
        <w:rPr>
          <w:rFonts w:ascii="楷体" w:eastAsia="楷体" w:hAnsi="楷体" w:cs="楷体" w:hint="eastAsia"/>
          <w:szCs w:val="21"/>
        </w:rPr>
        <w:t>邺</w:t>
      </w:r>
      <w:proofErr w:type="gramEnd"/>
      <w:r>
        <w:rPr>
          <w:rFonts w:ascii="楷体" w:eastAsia="楷体" w:hAnsi="楷体" w:cs="楷体" w:hint="eastAsia"/>
          <w:szCs w:val="21"/>
        </w:rPr>
        <w:t>有方的西门豹；精忠报国的岳飞……书中人物的悲欢离合常常使我牵肠挂肚。</w:t>
      </w:r>
    </w:p>
    <w:p w14:paraId="100272CB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④书，被人们称为人类文明的“长生果”。像我这样对阅读如饥似渴的少年，更觉得这个比喻特别亲切。因为醉心阅读，我的作文从小学三年级开始便常常居全班之冠。阅读也扩展了我的想象力，锻炼了我的记忆力增强了我的理解力。</w:t>
      </w:r>
    </w:p>
    <w:p w14:paraId="48FA7D15" w14:textId="77777777" w:rsidR="00C520B4" w:rsidRDefault="00C520B4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C9D7654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14．第③自然段中，一块“绿洲”指（       ）</w:t>
      </w:r>
    </w:p>
    <w:p w14:paraId="4FD15D57" w14:textId="77777777" w:rsidR="00C520B4" w:rsidRDefault="00626B0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A．连环画</w:t>
      </w:r>
      <w:r>
        <w:rPr>
          <w:rFonts w:ascii="宋体" w:eastAsia="宋体" w:hAnsi="宋体" w:cs="宋体" w:hint="eastAsia"/>
          <w:szCs w:val="21"/>
        </w:rPr>
        <w:tab/>
        <w:t>B．“香烟人”的小画片</w:t>
      </w:r>
      <w:r>
        <w:rPr>
          <w:rFonts w:ascii="宋体" w:eastAsia="宋体" w:hAnsi="宋体" w:cs="宋体" w:hint="eastAsia"/>
          <w:szCs w:val="21"/>
        </w:rPr>
        <w:tab/>
        <w:t>C．小镇的文化站</w:t>
      </w:r>
      <w:r>
        <w:rPr>
          <w:rFonts w:ascii="宋体" w:eastAsia="宋体" w:hAnsi="宋体" w:cs="宋体" w:hint="eastAsia"/>
          <w:szCs w:val="21"/>
        </w:rPr>
        <w:tab/>
        <w:t>D．文艺书籍</w:t>
      </w:r>
    </w:p>
    <w:p w14:paraId="2DF6B0DE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15．下列描述和文中不一致的一项是（       ）</w:t>
      </w:r>
    </w:p>
    <w:p w14:paraId="6BEBFB74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A．从小卡片到连环画再到几百册图书，“我”的阅读不断得到满足。</w:t>
      </w:r>
    </w:p>
    <w:p w14:paraId="571A83EE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B．刘备、诸葛亮、武松等是“我”最早读到的文学形象。</w:t>
      </w:r>
    </w:p>
    <w:p w14:paraId="2F4425CB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C．梅兰芳、周恩来、西门豹也是“我”读到的“香烟人”</w:t>
      </w:r>
    </w:p>
    <w:p w14:paraId="646A9889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D．醉心阅读让“我”的作文水平得到了显著提升。</w:t>
      </w:r>
    </w:p>
    <w:p w14:paraId="686ABE06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16．对“如饥似渴”一词理解不正确的是（       ）</w:t>
      </w:r>
    </w:p>
    <w:p w14:paraId="6208C87D" w14:textId="77777777" w:rsidR="00C520B4" w:rsidRDefault="00626B0B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A．形象地写出了“我”醉心阅读的程度</w:t>
      </w:r>
      <w:r>
        <w:rPr>
          <w:rFonts w:ascii="宋体" w:eastAsia="宋体" w:hAnsi="宋体" w:cs="宋体" w:hint="eastAsia"/>
          <w:szCs w:val="21"/>
        </w:rPr>
        <w:tab/>
        <w:t>B．“我”对有益的书籍爱不释手</w:t>
      </w:r>
    </w:p>
    <w:p w14:paraId="06005B39" w14:textId="77777777" w:rsidR="00C520B4" w:rsidRDefault="00626B0B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C．读书时“我”常常口渴和饿肚子</w:t>
      </w:r>
      <w:r>
        <w:rPr>
          <w:rFonts w:ascii="宋体" w:eastAsia="宋体" w:hAnsi="宋体" w:cs="宋体" w:hint="eastAsia"/>
          <w:szCs w:val="21"/>
        </w:rPr>
        <w:tab/>
        <w:t>D．“我”读书的欲望非常迫切</w:t>
      </w:r>
    </w:p>
    <w:p w14:paraId="56B85E31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17．第③段画线的句子让你想到哪一个成语？文中还有多处这样形容人物品质、气节的成语，再找3个写下来。</w:t>
      </w:r>
    </w:p>
    <w:p w14:paraId="7A025863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_________     _________     _________     _________</w:t>
      </w:r>
    </w:p>
    <w:p w14:paraId="4705BEF5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18．试着对第④段的文字作批注，写在下面横线上。</w:t>
      </w:r>
    </w:p>
    <w:p w14:paraId="427B938C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</w:t>
      </w:r>
    </w:p>
    <w:p w14:paraId="19D833D5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</w:t>
      </w:r>
    </w:p>
    <w:p w14:paraId="16494148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35B355EF" wp14:editId="3BF48119">
            <wp:extent cx="2413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5835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</w:t>
      </w:r>
    </w:p>
    <w:p w14:paraId="135A24E6" w14:textId="77777777" w:rsidR="00C520B4" w:rsidRDefault="00C520B4">
      <w:pPr>
        <w:spacing w:line="360" w:lineRule="auto"/>
        <w:jc w:val="center"/>
        <w:textAlignment w:val="center"/>
        <w:rPr>
          <w:rFonts w:ascii="宋体" w:eastAsia="宋体" w:hAnsi="宋体" w:cs="宋体"/>
          <w:szCs w:val="21"/>
        </w:rPr>
      </w:pPr>
    </w:p>
    <w:p w14:paraId="044658CF" w14:textId="77777777" w:rsidR="00C520B4" w:rsidRDefault="00626B0B">
      <w:pPr>
        <w:numPr>
          <w:ilvl w:val="0"/>
          <w:numId w:val="1"/>
        </w:numPr>
        <w:spacing w:line="360" w:lineRule="auto"/>
        <w:textAlignment w:val="center"/>
        <w:rPr>
          <w:b/>
          <w:bCs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19C9BB18" w14:textId="77777777" w:rsidR="00C520B4" w:rsidRDefault="00626B0B">
      <w:pPr>
        <w:spacing w:line="360" w:lineRule="auto"/>
        <w:textAlignment w:val="center"/>
        <w:rPr>
          <w:b/>
          <w:bCs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（一）阅读下文，回答问题。</w:t>
      </w:r>
    </w:p>
    <w:p w14:paraId="6B1B3C8A" w14:textId="77777777" w:rsidR="00C520B4" w:rsidRDefault="00626B0B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52张报纸</w:t>
      </w:r>
    </w:p>
    <w:p w14:paraId="0EEE7C83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袁老师心情不好，因为丢了一张报纸。</w:t>
      </w:r>
    </w:p>
    <w:p w14:paraId="6E2B6329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报纸是在班上丢的。那天，班上出黑板报没有材料，袁老师便从学校图书室借了几张报纸。谁知，收回的时候却少了一张。袁老师本以为是某个学生拿去看，忘了还，也没太在意。但后来，他几次在班上问</w:t>
      </w:r>
      <w:proofErr w:type="gramStart"/>
      <w:r>
        <w:rPr>
          <w:rFonts w:ascii="楷体" w:eastAsia="楷体" w:hAnsi="楷体" w:cs="楷体" w:hint="eastAsia"/>
          <w:szCs w:val="21"/>
        </w:rPr>
        <w:t>起报纸</w:t>
      </w:r>
      <w:proofErr w:type="gramEnd"/>
      <w:r>
        <w:rPr>
          <w:rFonts w:ascii="楷体" w:eastAsia="楷体" w:hAnsi="楷体" w:cs="楷体" w:hint="eastAsia"/>
          <w:szCs w:val="21"/>
        </w:rPr>
        <w:t>的事，都没人吭声，才知道，报纸（bù yì ér   fē</w:t>
      </w:r>
      <w:proofErr w:type="spellStart"/>
      <w:r>
        <w:rPr>
          <w:rFonts w:ascii="楷体" w:eastAsia="楷体" w:hAnsi="楷体" w:cs="楷体" w:hint="eastAsia"/>
          <w:szCs w:val="21"/>
        </w:rPr>
        <w:t>i</w:t>
      </w:r>
      <w:proofErr w:type="spellEnd"/>
      <w:r>
        <w:rPr>
          <w:rFonts w:ascii="楷体" w:eastAsia="楷体" w:hAnsi="楷体" w:cs="楷体" w:hint="eastAsia"/>
          <w:szCs w:val="21"/>
        </w:rPr>
        <w:t>）了。</w:t>
      </w:r>
    </w:p>
    <w:p w14:paraId="1188173B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“这张报纸只能是咱们班同学拿的，谁拿的，我就不信查不出来！”</w:t>
      </w:r>
    </w:p>
    <w:p w14:paraId="2CEFE550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其实，袁老师绝对不是那种（lìn sè）到一张报纸都斤斤计较的人。袁老师很大方的，只是这报纸是学校的，图书室也催了好长时间，袁老师实在是过意不去。况且，学校“教师奖惩条例”与评称职的积分中有“教师保证学校图书资料完整”这一项。教师奖惩倒没什么，但或许因为这张报纸，评称职时就会被扣分，而称职对一位教师来说实在是太重要了，何况袁老师是这样一位年轻优秀的教师。</w:t>
      </w:r>
    </w:p>
    <w:p w14:paraId="0A3CEE5B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同学们七嘴八舌地说开了：“袁老师，你需要的是哪份报纸？我家或许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2E097CAB" wp14:editId="3D0064C4">
            <wp:extent cx="1270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645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有。”“袁老师，我爸在机关，什么报纸都有。”“袁老师，你说是什么报纸，我可以跟报社联系邮购。”……袁老师有些感动，但他还是坚决的说：“你们都别说了。报纸并不重要，我只是希望拿了报纸的同学能给我</w:t>
      </w:r>
      <w:proofErr w:type="gramStart"/>
      <w:r>
        <w:rPr>
          <w:rFonts w:ascii="楷体" w:eastAsia="楷体" w:hAnsi="楷体" w:cs="楷体" w:hint="eastAsia"/>
          <w:szCs w:val="21"/>
        </w:rPr>
        <w:t>个</w:t>
      </w:r>
      <w:proofErr w:type="gramEnd"/>
      <w:r>
        <w:rPr>
          <w:rFonts w:ascii="楷体" w:eastAsia="楷体" w:hAnsi="楷体" w:cs="楷体" w:hint="eastAsia"/>
          <w:szCs w:val="21"/>
        </w:rPr>
        <w:t>解释，丢了还是怎么了，我不怪你。我是你们的老师，教你们知识，但更需要教你们做人的道理。”</w:t>
      </w:r>
    </w:p>
    <w:p w14:paraId="5E90C6B0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一整天，班上都在议论那张报纸，也有许多同学向出黑板报的同学打听。看着袁老师急，大家也急。</w:t>
      </w:r>
    </w:p>
    <w:p w14:paraId="73233F87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当天晚上，班长王小明来到袁老师家中。</w:t>
      </w:r>
      <w:r w:rsidRPr="00A052D2">
        <w:rPr>
          <w:rFonts w:ascii="楷体" w:eastAsia="楷体" w:hAnsi="楷体" w:cs="楷体"/>
          <w:color w:val="FFFFFF"/>
          <w:sz w:val="4"/>
          <w:szCs w:val="21"/>
        </w:rPr>
        <w:t>[来源:</w:t>
      </w:r>
      <w:proofErr w:type="gramStart"/>
      <w:r w:rsidRPr="00A052D2">
        <w:rPr>
          <w:rFonts w:ascii="楷体" w:eastAsia="楷体" w:hAnsi="楷体" w:cs="楷体"/>
          <w:color w:val="FFFFFF"/>
          <w:sz w:val="4"/>
          <w:szCs w:val="21"/>
        </w:rPr>
        <w:t>学科网</w:t>
      </w:r>
      <w:proofErr w:type="gramEnd"/>
      <w:r w:rsidRPr="00A052D2">
        <w:rPr>
          <w:rFonts w:ascii="楷体" w:eastAsia="楷体" w:hAnsi="楷体" w:cs="楷体"/>
          <w:color w:val="FFFFFF"/>
          <w:sz w:val="4"/>
          <w:szCs w:val="21"/>
        </w:rPr>
        <w:t>ZXXK]</w:t>
      </w:r>
    </w:p>
    <w:p w14:paraId="2A4905F8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“袁老师，那张报纸……是，是我拿的。前些天见你要的不紧，我以为无关紧要……现在，我把它带来了……”</w:t>
      </w:r>
    </w:p>
    <w:p w14:paraId="4E76D289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袁老师看了看报纸，沉默了片刻，说：“谢谢你这么晚了还将报纸送来。快回家吧。”</w:t>
      </w:r>
    </w:p>
    <w:p w14:paraId="3F77AAA3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出了老师家门，王小明很（nà   mèn）：</w:t>
      </w:r>
      <w:r>
        <w:rPr>
          <w:rFonts w:ascii="楷体" w:eastAsia="楷体" w:hAnsi="楷体" w:cs="楷体" w:hint="eastAsia"/>
          <w:szCs w:val="21"/>
          <w:u w:val="single"/>
        </w:rPr>
        <w:t>自己准备的台词怎么一句也没用上？</w:t>
      </w:r>
      <w:r>
        <w:rPr>
          <w:rFonts w:ascii="楷体" w:eastAsia="楷体" w:hAnsi="楷体" w:cs="楷体" w:hint="eastAsia"/>
          <w:szCs w:val="21"/>
        </w:rPr>
        <w:t>老师怎么一点也不怀疑他这个品德兼优的学生呢？而且，自己来时，怎么好像看到班上的“捣蛋鬼”张强正从老师家出来？</w:t>
      </w:r>
    </w:p>
    <w:p w14:paraId="6CD9F306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接下来一个多星期，没人再提起那张报纸。</w:t>
      </w:r>
    </w:p>
    <w:p w14:paraId="004D15C9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直到称职评比结果公布，袁老师未能晋级，许多人便怀疑与那张报纸有关。</w:t>
      </w:r>
    </w:p>
    <w:p w14:paraId="28496303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班会课上大家</w:t>
      </w:r>
      <w:proofErr w:type="gramStart"/>
      <w:r>
        <w:rPr>
          <w:rFonts w:ascii="楷体" w:eastAsia="楷体" w:hAnsi="楷体" w:cs="楷体" w:hint="eastAsia"/>
          <w:szCs w:val="21"/>
        </w:rPr>
        <w:t>都低着</w:t>
      </w:r>
      <w:proofErr w:type="gramEnd"/>
      <w:r>
        <w:rPr>
          <w:rFonts w:ascii="楷体" w:eastAsia="楷体" w:hAnsi="楷体" w:cs="楷体" w:hint="eastAsia"/>
          <w:szCs w:val="21"/>
        </w:rPr>
        <w:t>头。袁老师很平静地说：“同学们，这次我未能评优晋级，不是因为那张报纸，是我确实没资格评上……今天，我要给你们看样东西，请大家抬起头来。”</w:t>
      </w:r>
    </w:p>
    <w:p w14:paraId="22683D44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这时，袁老师捧出一叠报纸，声音有些颤抖：“上个星期，我一共收到了52张报纸……”</w:t>
      </w:r>
    </w:p>
    <w:p w14:paraId="14030D08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袁老师的眼里充满了泪水，台下52双明澈的眼镜里也有异样的东西在闪烁。</w:t>
      </w:r>
    </w:p>
    <w:p w14:paraId="5417AFA4" w14:textId="77777777" w:rsidR="00C520B4" w:rsidRDefault="00C520B4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BBA0836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19．根据文中的拼音写出汉字。</w:t>
      </w:r>
    </w:p>
    <w:p w14:paraId="1AD9CD18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(         )      (        )    (        )</w:t>
      </w:r>
    </w:p>
    <w:p w14:paraId="309DE484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20．根据意思在文中找出词语。   </w:t>
      </w:r>
    </w:p>
    <w:p w14:paraId="34546AC7" w14:textId="77777777" w:rsidR="00C520B4" w:rsidRDefault="00626B0B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（1）心中不安，形容抱歉。                                     (           )</w:t>
      </w:r>
    </w:p>
    <w:p w14:paraId="2591316E" w14:textId="77777777" w:rsidR="00C520B4" w:rsidRDefault="00626B0B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（2）形容过分计较琐细的或无关紧要的事情。         (           )</w:t>
      </w:r>
    </w:p>
    <w:p w14:paraId="4E221A55" w14:textId="77777777" w:rsidR="00C520B4" w:rsidRDefault="00626B0B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（3）与急切的、重要的事情没有什么关系。             (           )</w:t>
      </w:r>
    </w:p>
    <w:p w14:paraId="0D5912C3" w14:textId="77777777" w:rsidR="00C520B4" w:rsidRDefault="00626B0B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（4）形容流传迅速或突然消失。                               (           )</w:t>
      </w:r>
    </w:p>
    <w:p w14:paraId="2D317B30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21．文中划线的句子中“自己准备的台词”指的是什么？</w:t>
      </w:r>
    </w:p>
    <w:p w14:paraId="5E4FAAB1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</w:t>
      </w:r>
    </w:p>
    <w:p w14:paraId="3154225E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</w:t>
      </w:r>
    </w:p>
    <w:p w14:paraId="03B7305E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22．最后一段加点词“异样”的含义是什么？</w:t>
      </w:r>
    </w:p>
    <w:p w14:paraId="25C72CD0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</w:t>
      </w:r>
    </w:p>
    <w:p w14:paraId="650EF6E9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</w:t>
      </w:r>
    </w:p>
    <w:p w14:paraId="0A233033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23．本文表达了一个什么样的中心？</w:t>
      </w:r>
    </w:p>
    <w:p w14:paraId="02FCC90E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</w:t>
      </w:r>
    </w:p>
    <w:p w14:paraId="36B9DE3A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</w:t>
      </w:r>
    </w:p>
    <w:p w14:paraId="138F1D22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53269954" wp14:editId="0AD51B76">
            <wp:extent cx="2032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0365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</w:t>
      </w:r>
      <w:r w:rsidRPr="00A052D2">
        <w:rPr>
          <w:rFonts w:ascii="宋体" w:eastAsia="宋体" w:hAnsi="宋体" w:cs="宋体"/>
          <w:b/>
          <w:bCs/>
          <w:color w:val="FFFFFF"/>
          <w:sz w:val="4"/>
          <w:szCs w:val="21"/>
          <w:u w:val="single"/>
        </w:rPr>
        <w:t>[来源:</w:t>
      </w:r>
      <w:proofErr w:type="gramStart"/>
      <w:r w:rsidRPr="00A052D2">
        <w:rPr>
          <w:rFonts w:ascii="宋体" w:eastAsia="宋体" w:hAnsi="宋体" w:cs="宋体"/>
          <w:b/>
          <w:bCs/>
          <w:color w:val="FFFFFF"/>
          <w:sz w:val="4"/>
          <w:szCs w:val="21"/>
          <w:u w:val="single"/>
        </w:rPr>
        <w:t>学科网</w:t>
      </w:r>
      <w:proofErr w:type="gramEnd"/>
      <w:r w:rsidRPr="00A052D2">
        <w:rPr>
          <w:rFonts w:ascii="宋体" w:eastAsia="宋体" w:hAnsi="宋体" w:cs="宋体"/>
          <w:b/>
          <w:bCs/>
          <w:color w:val="FFFFFF"/>
          <w:sz w:val="4"/>
          <w:szCs w:val="21"/>
          <w:u w:val="single"/>
        </w:rPr>
        <w:t>ZXXK]</w:t>
      </w:r>
    </w:p>
    <w:p w14:paraId="745D6575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24．文中有一个“捣蛋鬼”张强从老师家出来的细节。请你展开想象，续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写出张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强当晚与老师见面的情景。</w:t>
      </w:r>
    </w:p>
    <w:p w14:paraId="3E0A3DFA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2C8B3F95" wp14:editId="7512F611">
            <wp:extent cx="2159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695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</w:t>
      </w:r>
    </w:p>
    <w:p w14:paraId="29F87F0E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</w:t>
      </w:r>
    </w:p>
    <w:p w14:paraId="3D2F10C1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</w:t>
      </w:r>
    </w:p>
    <w:p w14:paraId="51A29FB1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 w:rsidRPr="00A052D2">
        <w:rPr>
          <w:rFonts w:ascii="宋体" w:eastAsia="宋体" w:hAnsi="宋体" w:cs="宋体"/>
          <w:b/>
          <w:bCs/>
          <w:color w:val="FFFFFF"/>
          <w:sz w:val="4"/>
          <w:szCs w:val="21"/>
        </w:rPr>
        <w:t>[来源:</w:t>
      </w:r>
      <w:proofErr w:type="gramStart"/>
      <w:r w:rsidRPr="00A052D2">
        <w:rPr>
          <w:rFonts w:ascii="宋体" w:eastAsia="宋体" w:hAnsi="宋体" w:cs="宋体"/>
          <w:b/>
          <w:bCs/>
          <w:color w:val="FFFFFF"/>
          <w:sz w:val="4"/>
          <w:szCs w:val="21"/>
        </w:rPr>
        <w:t>学科网</w:t>
      </w:r>
      <w:proofErr w:type="gramEnd"/>
      <w:r w:rsidRPr="00A052D2">
        <w:rPr>
          <w:rFonts w:ascii="宋体" w:eastAsia="宋体" w:hAnsi="宋体" w:cs="宋体"/>
          <w:b/>
          <w:bCs/>
          <w:color w:val="FFFFFF"/>
          <w:sz w:val="4"/>
          <w:szCs w:val="21"/>
        </w:rPr>
        <w:t>ZXXK]</w:t>
      </w:r>
    </w:p>
    <w:p w14:paraId="66D53280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（二）阅读下文，回答问题。</w:t>
      </w:r>
    </w:p>
    <w:p w14:paraId="1BFF333E" w14:textId="77777777" w:rsidR="00C520B4" w:rsidRDefault="00626B0B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村井</w:t>
      </w:r>
    </w:p>
    <w:p w14:paraId="285D83BA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村中有一口井，在一棵高大的苦栎树下，圆圆的井身是磨石条拼砌的</w:t>
      </w:r>
      <w:proofErr w:type="gramStart"/>
      <w:r>
        <w:rPr>
          <w:rFonts w:ascii="楷体" w:eastAsia="楷体" w:hAnsi="楷体" w:cs="楷体" w:hint="eastAsia"/>
          <w:szCs w:val="21"/>
        </w:rPr>
        <w:t>【长、印、盖】着</w:t>
      </w:r>
      <w:proofErr w:type="gramEnd"/>
      <w:r>
        <w:rPr>
          <w:rFonts w:ascii="楷体" w:eastAsia="楷体" w:hAnsi="楷体" w:cs="楷体" w:hint="eastAsia"/>
          <w:szCs w:val="21"/>
        </w:rPr>
        <w:t>青苔，古色古香。</w:t>
      </w:r>
    </w:p>
    <w:p w14:paraId="269344DF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从我记事起，村里人就喝着她的乳汁。</w:t>
      </w:r>
    </w:p>
    <w:p w14:paraId="7AC5F1BB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清晨，来打水的人络绎不绝。大桶、小盆、陶罐、扁担在黎明的光影里合奏成一支古老的、湿漉漉的曲子。井沿总是湿漉漉的，从井沿向各家的小路也是湿漉漉的。</w:t>
      </w:r>
    </w:p>
    <w:p w14:paraId="16D78128" w14:textId="77777777" w:rsidR="00C520B4" w:rsidRDefault="00626B0B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夕阳西下，村里的媳妇小姑们，（       ）了竹篮，（       ）了铝盆，（       ）了铁桶，（       ）</w:t>
      </w:r>
      <w:proofErr w:type="gramStart"/>
      <w:r>
        <w:rPr>
          <w:rFonts w:ascii="楷体" w:eastAsia="楷体" w:hAnsi="楷体" w:cs="楷体" w:hint="eastAsia"/>
          <w:szCs w:val="21"/>
        </w:rPr>
        <w:t>了衣槌三三两两</w:t>
      </w:r>
      <w:proofErr w:type="gramEnd"/>
      <w:r>
        <w:rPr>
          <w:rFonts w:ascii="楷体" w:eastAsia="楷体" w:hAnsi="楷体" w:cs="楷体" w:hint="eastAsia"/>
          <w:szCs w:val="21"/>
        </w:rPr>
        <w:t>地缀着井沿。不一会儿，______的取水声、______的搓衣声、______的捣衣声，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圈圈</w:t>
      </w:r>
      <w:proofErr w:type="gramStart"/>
      <w:r>
        <w:rPr>
          <w:rFonts w:ascii="楷体" w:eastAsia="楷体" w:hAnsi="楷体" w:cs="楷体" w:hint="eastAsia"/>
          <w:szCs w:val="21"/>
        </w:rPr>
        <w:t>地漾了开去</w:t>
      </w:r>
      <w:proofErr w:type="gramEnd"/>
      <w:r>
        <w:rPr>
          <w:rFonts w:ascii="楷体" w:eastAsia="楷体" w:hAnsi="楷体" w:cs="楷体" w:hint="eastAsia"/>
          <w:szCs w:val="21"/>
        </w:rPr>
        <w:t>。月亮升起来，［旋即、随即、当即］又垂落在井底。井朦胧，树朦胧，月朦胧，鸟朦胧。村里地姑娘仍不愿回家，嬉闹声，泼水声，追赶声，银铃般的笑声井全都听见了，井便非常的快乐。村中有诗云：“井潭落月影，村女失衣声。”</w:t>
      </w:r>
    </w:p>
    <w:p w14:paraId="6482967F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无论多大的暴雨，</w:t>
      </w:r>
      <w:proofErr w:type="gramStart"/>
      <w:r>
        <w:rPr>
          <w:rFonts w:ascii="楷体" w:eastAsia="楷体" w:hAnsi="楷体" w:cs="楷体" w:hint="eastAsia"/>
          <w:szCs w:val="21"/>
        </w:rPr>
        <w:t>井总是</w:t>
      </w:r>
      <w:proofErr w:type="gramEnd"/>
      <w:r>
        <w:rPr>
          <w:rFonts w:ascii="楷体" w:eastAsia="楷体" w:hAnsi="楷体" w:cs="楷体" w:hint="eastAsia"/>
          <w:szCs w:val="21"/>
        </w:rPr>
        <w:t>清澈见底，水草依附，如少女的明眸。无论多么干旱的季节，</w:t>
      </w:r>
      <w:proofErr w:type="gramStart"/>
      <w:r>
        <w:rPr>
          <w:rFonts w:ascii="楷体" w:eastAsia="楷体" w:hAnsi="楷体" w:cs="楷体" w:hint="eastAsia"/>
          <w:szCs w:val="21"/>
        </w:rPr>
        <w:t>井总是</w:t>
      </w:r>
      <w:proofErr w:type="gramEnd"/>
      <w:r>
        <w:rPr>
          <w:rFonts w:ascii="楷体" w:eastAsia="楷体" w:hAnsi="楷体" w:cs="楷体" w:hint="eastAsia"/>
          <w:szCs w:val="21"/>
        </w:rPr>
        <w:t>汪汪的，盈盈的，如十五的月亮。一线清流，不紧不慢地从井中溢去，绕乡村旁的田间……</w:t>
      </w:r>
    </w:p>
    <w:p w14:paraId="00D48478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一晃便十多年了，那盈盈的、快乐的</w:t>
      </w:r>
      <w:proofErr w:type="gramStart"/>
      <w:r>
        <w:rPr>
          <w:rFonts w:ascii="楷体" w:eastAsia="楷体" w:hAnsi="楷体" w:cs="楷体" w:hint="eastAsia"/>
          <w:szCs w:val="21"/>
        </w:rPr>
        <w:t>村井总在</w:t>
      </w:r>
      <w:proofErr w:type="gramEnd"/>
      <w:r>
        <w:rPr>
          <w:rFonts w:ascii="楷体" w:eastAsia="楷体" w:hAnsi="楷体" w:cs="楷体" w:hint="eastAsia"/>
          <w:szCs w:val="21"/>
        </w:rPr>
        <w:t>我乡梦的清波里依</w:t>
      </w:r>
      <w:proofErr w:type="gramStart"/>
      <w:r>
        <w:rPr>
          <w:rFonts w:ascii="楷体" w:eastAsia="楷体" w:hAnsi="楷体" w:cs="楷体" w:hint="eastAsia"/>
          <w:szCs w:val="21"/>
        </w:rPr>
        <w:t>徊</w:t>
      </w:r>
      <w:proofErr w:type="gramEnd"/>
      <w:r>
        <w:rPr>
          <w:rFonts w:ascii="楷体" w:eastAsia="楷体" w:hAnsi="楷体" w:cs="楷体" w:hint="eastAsia"/>
          <w:szCs w:val="21"/>
        </w:rPr>
        <w:t>。</w:t>
      </w:r>
    </w:p>
    <w:p w14:paraId="73EAAC82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前些日子，回家过暑假。夜晚，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7376DA31" wp14:editId="319D78EC">
            <wp:extent cx="2159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82136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吃了几片西瓜仍不解渴，我便提议：“去打井水吧。”</w:t>
      </w:r>
    </w:p>
    <w:p w14:paraId="0CE8EAEC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父亲低头不语。母亲说：“只怕不好打了，你要去，当心蛇。”妻子提出要同我去看看井。</w:t>
      </w:r>
    </w:p>
    <w:p w14:paraId="5E8909C5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月牙儿淡淡的，夜虫清唱。荒草萋萋，苔痕满地。那高大的苦栎树也被砍了，干枯的根系像垂暮老人的手掌，紧紧地抓住井沿的泥土。我问母亲：“这井怎么了？这么浅了。”母亲说：“这井废了，你不见村里人如今家家都用上自来水了。”</w:t>
      </w:r>
    </w:p>
    <w:p w14:paraId="4A48A095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仍然迷惑不解。正在上理工大学的妹妹用物理的知识解释说，井没人打，那渗水层便日渐枯萎、堵塞。照理论计算，不出十年便要成为一口枯井。我一惊，仿佛看到了一只盲人的眼睛，空洞、干枯、死寂，就如那没有生命的井。</w:t>
      </w:r>
    </w:p>
    <w:p w14:paraId="5F45620C" w14:textId="77777777" w:rsidR="00C520B4" w:rsidRDefault="00626B0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妻子若有所思地说：“井不用则浅，用则盈。人也如井呀。”</w:t>
      </w:r>
    </w:p>
    <w:p w14:paraId="03CF521C" w14:textId="77777777" w:rsidR="00C520B4" w:rsidRDefault="00C520B4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38DB74A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25．在文中（       ）处填上恰当的动词，（不能重复）。</w:t>
      </w:r>
    </w:p>
    <w:p w14:paraId="2EBD77C9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26．在[       ]处选择合适的词语，打勾。</w:t>
      </w:r>
    </w:p>
    <w:p w14:paraId="35A9350F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27．在______上填上合适的象声词。</w:t>
      </w:r>
    </w:p>
    <w:p w14:paraId="37654E86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28．联系上下文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0134B79A" wp14:editId="5E743575">
            <wp:extent cx="1270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46096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理解下列词语的意思。</w:t>
      </w:r>
    </w:p>
    <w:p w14:paraId="44824EDC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络绎不绝：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2B33B148" wp14:editId="7924EC0C">
            <wp:extent cx="1651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3244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</w:t>
      </w:r>
    </w:p>
    <w:p w14:paraId="56182224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迷惑不解：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</w:t>
      </w:r>
    </w:p>
    <w:p w14:paraId="76E29F35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29．文中具体描写村井是盈盈的，快乐的是第(      )至第(      )自然段，在这几个语段中作者运用了(      )、(      )和(      )的修辞手法。</w:t>
      </w:r>
    </w:p>
    <w:p w14:paraId="6F02B62D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30．当“我”看到自己在童年时留下美好印象的井完全变了，会想些什么？</w:t>
      </w:r>
    </w:p>
    <w:p w14:paraId="5613DB5A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</w:t>
      </w:r>
    </w:p>
    <w:p w14:paraId="52D2E10A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188080D9" wp14:editId="14DBBB4F">
            <wp:extent cx="1270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6567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</w:t>
      </w:r>
    </w:p>
    <w:p w14:paraId="7F101233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</w:t>
      </w:r>
    </w:p>
    <w:p w14:paraId="26971901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31.妻子若有所思地说：“井不用则浅，用则盈。人也如井呀。”这句话的意思是：</w:t>
      </w:r>
    </w:p>
    <w:p w14:paraId="0DA6F330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</w:t>
      </w:r>
      <w:r>
        <w:rPr>
          <w:rFonts w:ascii="宋体" w:eastAsia="宋体" w:hAnsi="宋体" w:cs="宋体"/>
          <w:b/>
          <w:bCs/>
          <w:noProof/>
          <w:szCs w:val="21"/>
          <w:u w:val="single"/>
        </w:rPr>
        <w:drawing>
          <wp:inline distT="0" distB="0" distL="0" distR="0" wp14:anchorId="4CAD7B33" wp14:editId="365C2187">
            <wp:extent cx="1651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8509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C3846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</w:t>
      </w:r>
    </w:p>
    <w:p w14:paraId="2D97CC58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       </w:t>
      </w:r>
    </w:p>
    <w:p w14:paraId="33870990" w14:textId="77777777" w:rsidR="00C520B4" w:rsidRDefault="00C520B4">
      <w:pPr>
        <w:pStyle w:val="a0"/>
        <w:spacing w:line="360" w:lineRule="auto"/>
        <w:rPr>
          <w:rFonts w:ascii="宋体" w:eastAsia="宋体" w:hAnsi="宋体" w:cs="宋体"/>
          <w:b w:val="0"/>
          <w:bCs/>
          <w:color w:val="auto"/>
          <w:sz w:val="21"/>
          <w:szCs w:val="21"/>
        </w:rPr>
      </w:pPr>
    </w:p>
    <w:p w14:paraId="5E8698A0" w14:textId="77777777" w:rsidR="00C520B4" w:rsidRDefault="00626B0B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6C9A1E9E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1．C</w:t>
      </w:r>
    </w:p>
    <w:p w14:paraId="6F959433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2．A</w:t>
      </w:r>
    </w:p>
    <w:p w14:paraId="58634BA8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3．B</w:t>
      </w:r>
      <w:r w:rsidRPr="00A052D2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A052D2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A052D2">
        <w:rPr>
          <w:rFonts w:ascii="宋体" w:eastAsia="宋体" w:hAnsi="宋体" w:cs="宋体"/>
          <w:color w:val="FFFFFF"/>
          <w:sz w:val="4"/>
          <w:szCs w:val="21"/>
        </w:rPr>
        <w:t>]</w:t>
      </w:r>
    </w:p>
    <w:p w14:paraId="745A51DB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4．B</w:t>
      </w:r>
    </w:p>
    <w:p w14:paraId="480338FE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5．C</w:t>
      </w:r>
    </w:p>
    <w:p w14:paraId="3EAE3A9F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6．B</w:t>
      </w:r>
    </w:p>
    <w:p w14:paraId="3D0BB124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7．饥  渴  篇  律  吞枣  安  得  离  心裁  约  同  津津  千篇一律  别出心裁  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077F1542" wp14:editId="315F36F4">
            <wp:extent cx="1524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6946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津津有味  如醉如痴  囫囵吞枣  如饥似渴</w:t>
      </w:r>
    </w:p>
    <w:p w14:paraId="04978195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8．连续     陆续     继续     鼓励     奖励     激励</w:t>
      </w:r>
    </w:p>
    <w:p w14:paraId="4352D9E4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9．②     ③     ①</w:t>
      </w:r>
    </w:p>
    <w:p w14:paraId="5C7DD279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10.吃了可以使人长生不老的果子     具有“丰富营养”的书籍</w:t>
      </w:r>
    </w:p>
    <w:p w14:paraId="62005335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11．A</w:t>
      </w:r>
    </w:p>
    <w:p w14:paraId="4184FDA2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12．×     ×</w:t>
      </w:r>
    </w:p>
    <w:p w14:paraId="2603007A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13．我们的良师益友     我们前进路上的明灯</w:t>
      </w:r>
    </w:p>
    <w:p w14:paraId="5C360CE1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14．C</w:t>
      </w:r>
    </w:p>
    <w:p w14:paraId="2098F54C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15．C</w:t>
      </w:r>
    </w:p>
    <w:p w14:paraId="27072B1E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16．C</w:t>
      </w:r>
    </w:p>
    <w:p w14:paraId="590DF4D0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17．宁死不屈     智勇双全     精忠报国     秉公执法</w:t>
      </w:r>
    </w:p>
    <w:p w14:paraId="0775C461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18．这句话中运用比喻的修辞手法，把“书”比作“长生果”，更突出了读书的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的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作用以及阅读带给我们的帮助。</w:t>
      </w:r>
    </w:p>
    <w:p w14:paraId="4BFB7788" w14:textId="77777777" w:rsidR="00C520B4" w:rsidRDefault="00C520B4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</w:p>
    <w:p w14:paraId="09258263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19．不翼而飞     吝啬     纳闷</w:t>
      </w:r>
    </w:p>
    <w:p w14:paraId="7F07CB9B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20．过意不去     斤斤计较     无关紧要     不翼而飞</w:t>
      </w:r>
    </w:p>
    <w:p w14:paraId="691AE9A0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21．指的是自己想出来应对袁老师的话，自己准备好的检讨。</w:t>
      </w:r>
    </w:p>
    <w:p w14:paraId="488183C1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22．“异样”指老师和同学们都为彼此的真诚与善良而感动，继而眼里含着泪水。</w:t>
      </w:r>
    </w:p>
    <w:p w14:paraId="2BA85AC8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23．赞美了学生们纯真、善良的心灵。</w:t>
      </w:r>
    </w:p>
    <w:p w14:paraId="74AF720F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24．张强来到老师家里，拿出报纸，用微弱的声音说：“袁老师，对不起，放在书包里就忘记还了……”</w:t>
      </w:r>
    </w:p>
    <w:p w14:paraId="09B7ADA0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25．挎、端、提、拎</w:t>
      </w:r>
    </w:p>
    <w:p w14:paraId="668C967C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26．印 随即</w:t>
      </w:r>
    </w:p>
    <w:p w14:paraId="3A75F833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27．叮叮、噗噗、梆梆</w:t>
      </w:r>
    </w:p>
    <w:p w14:paraId="5ABF9E9B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28．形容人车马来来往往，接连不断。     对某事物非常疑惑，很不理解。</w:t>
      </w:r>
    </w:p>
    <w:p w14:paraId="04349799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29．4     5     对偶     比喻     拟人</w:t>
      </w:r>
    </w:p>
    <w:p w14:paraId="70A882A6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30．一切美好的东西都会“过时”，我们要不断的磨练打造自己，才能不被时代淘汰。</w:t>
      </w:r>
    </w:p>
    <w:p w14:paraId="0BA911BE" w14:textId="77777777" w:rsidR="00C520B4" w:rsidRDefault="00626B0B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31．井不用将荒废，人如果不发展也将成为废人。</w:t>
      </w:r>
    </w:p>
    <w:p w14:paraId="701A6E2D" w14:textId="77777777" w:rsidR="00C520B4" w:rsidRDefault="00C520B4">
      <w:pPr>
        <w:pStyle w:val="a0"/>
        <w:spacing w:line="360" w:lineRule="auto"/>
        <w:rPr>
          <w:rFonts w:ascii="宋体" w:eastAsia="宋体" w:hAnsi="宋体" w:cs="宋体"/>
          <w:b w:val="0"/>
          <w:bCs/>
          <w:color w:val="auto"/>
          <w:sz w:val="21"/>
          <w:szCs w:val="21"/>
        </w:rPr>
      </w:pPr>
    </w:p>
    <w:p w14:paraId="4101B17A" w14:textId="77777777" w:rsidR="00C520B4" w:rsidRDefault="00C520B4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79027C58" w14:textId="77777777" w:rsidR="00C520B4" w:rsidRDefault="00C520B4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6F6932CD" w14:textId="77777777" w:rsidR="00C520B4" w:rsidRDefault="00C520B4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31CEE5F9" w14:textId="77777777" w:rsidR="00C520B4" w:rsidRDefault="00C520B4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695952E7" w14:textId="77777777" w:rsidR="00C520B4" w:rsidRDefault="00C520B4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22CE52C5" w14:textId="77777777" w:rsidR="00C520B4" w:rsidRDefault="00C520B4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604A03CA" w14:textId="77777777" w:rsidR="00C520B4" w:rsidRDefault="00C520B4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12804D61" w14:textId="77777777" w:rsidR="00C520B4" w:rsidRDefault="00C520B4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5F25326A" w14:textId="77777777" w:rsidR="00C520B4" w:rsidRDefault="00C520B4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310C04D8" w14:textId="77777777" w:rsidR="00C520B4" w:rsidRDefault="00C520B4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3522A15F" w14:textId="77777777" w:rsidR="00C520B4" w:rsidRDefault="00C520B4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0C957742" w14:textId="77777777" w:rsidR="00C520B4" w:rsidRDefault="00C520B4">
      <w:pPr>
        <w:rPr>
          <w:rFonts w:ascii="宋体" w:eastAsia="宋体" w:hAnsi="宋体" w:cs="宋体"/>
          <w:b/>
          <w:bCs/>
          <w:sz w:val="32"/>
          <w:szCs w:val="32"/>
        </w:rPr>
        <w:sectPr w:rsidR="00C520B4">
          <w:headerReference w:type="default" r:id="rId11"/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5D0CC5DD" w14:textId="68DE3922" w:rsidR="00F64ECA" w:rsidRDefault="00F64ECA" w:rsidP="00135E28"/>
    <w:sectPr w:rsidR="00F64ECA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40AA" w14:textId="77777777" w:rsidR="002A0F17" w:rsidRDefault="002A0F17">
      <w:r>
        <w:separator/>
      </w:r>
    </w:p>
  </w:endnote>
  <w:endnote w:type="continuationSeparator" w:id="0">
    <w:p w14:paraId="1B628187" w14:textId="77777777" w:rsidR="002A0F17" w:rsidRDefault="002A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73B0" w14:textId="77777777" w:rsidR="002A0F17" w:rsidRDefault="002A0F17">
      <w:r>
        <w:separator/>
      </w:r>
    </w:p>
  </w:footnote>
  <w:footnote w:type="continuationSeparator" w:id="0">
    <w:p w14:paraId="239FC83C" w14:textId="77777777" w:rsidR="002A0F17" w:rsidRDefault="002A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8471" w14:textId="6F50856A" w:rsidR="004151FC" w:rsidRPr="00622283" w:rsidRDefault="00622283" w:rsidP="00622283">
    <w:pPr>
      <w:pStyle w:val="a5"/>
      <w:jc w:val="center"/>
    </w:pPr>
    <w:r>
      <w:rPr>
        <w:noProof/>
      </w:rPr>
      <w:drawing>
        <wp:inline distT="0" distB="0" distL="0" distR="0" wp14:anchorId="7F1B2672" wp14:editId="1E144076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81497"/>
    <w:multiLevelType w:val="singleLevel"/>
    <w:tmpl w:val="5178149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279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C520B4"/>
    <w:rsid w:val="00135E28"/>
    <w:rsid w:val="00163B2F"/>
    <w:rsid w:val="002A0F17"/>
    <w:rsid w:val="004151FC"/>
    <w:rsid w:val="005009A1"/>
    <w:rsid w:val="00622283"/>
    <w:rsid w:val="00626B0B"/>
    <w:rsid w:val="008C2849"/>
    <w:rsid w:val="00A052D2"/>
    <w:rsid w:val="00C02FC6"/>
    <w:rsid w:val="00C520B4"/>
    <w:rsid w:val="00F64ECA"/>
    <w:rsid w:val="112B6863"/>
    <w:rsid w:val="188755F7"/>
    <w:rsid w:val="18DC17AD"/>
    <w:rsid w:val="2D6728C8"/>
    <w:rsid w:val="4B6A1A58"/>
    <w:rsid w:val="4C65287A"/>
    <w:rsid w:val="506E76C5"/>
    <w:rsid w:val="648A5ED2"/>
    <w:rsid w:val="71524765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96793"/>
  <w15:docId w15:val="{8A4A7C4B-2D4D-42DA-B49F-66861787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A052D2"/>
    <w:rPr>
      <w:sz w:val="18"/>
      <w:szCs w:val="18"/>
    </w:rPr>
  </w:style>
  <w:style w:type="character" w:customStyle="1" w:styleId="a7">
    <w:name w:val="批注框文本 字符"/>
    <w:basedOn w:val="a1"/>
    <w:link w:val="a6"/>
    <w:rsid w:val="00A052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7600</Characters>
  <Application>Microsoft Office Word</Application>
  <DocSecurity>0</DocSecurity>
  <Lines>63</Lines>
  <Paragraphs>17</Paragraphs>
  <ScaleCrop>false</ScaleCrop>
  <Manager>微信:DEM2008</Manager>
  <Company>微信:DEM2008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第27课《我的长生果》精品配套练习（基础+阅读）-部编版五年级上册.docx</dc:title>
  <dc:subject>第27课《我的长生果》精品配套练习（基础+阅读）-部编版五年级上册.docx</dc:subject>
  <dc:creator>微信:DEM2008</dc:creator>
  <cp:keywords>试卷、教案、课件、论文、素材</cp:keywords>
  <dc:description>微信:DEM2008</dc:description>
  <cp:lastModifiedBy>路王玮</cp:lastModifiedBy>
  <cp:revision>5</cp:revision>
  <dcterms:created xsi:type="dcterms:W3CDTF">2022-07-03T00:54:00Z</dcterms:created>
  <dcterms:modified xsi:type="dcterms:W3CDTF">2022-11-18T08:43:00Z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