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BB2" w:rsidRDefault="00000000">
      <w:pPr>
        <w:ind w:firstLineChars="300" w:firstLine="1446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五年级上册期中测试题</w:t>
      </w:r>
    </w:p>
    <w:p w:rsidR="00F94BB2" w:rsidRDefault="00000000">
      <w:pPr>
        <w:ind w:firstLineChars="600" w:firstLine="1687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（时间：90分钟 满分：100）</w:t>
      </w:r>
    </w:p>
    <w:p w:rsidR="00F94BB2" w:rsidRDefault="00000000">
      <w:pPr>
        <w:ind w:firstLineChars="600" w:firstLine="1687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（考试范围：第一~第四单元）</w:t>
      </w:r>
    </w:p>
    <w:p w:rsidR="00F94BB2" w:rsidRDefault="00000000">
      <w:pPr>
        <w:ind w:firstLineChars="100" w:firstLine="321"/>
        <w:rPr>
          <w:rFonts w:asciiTheme="majorEastAsia" w:eastAsiaTheme="majorEastAsia" w:hAnsiTheme="majorEastAsia" w:cstheme="majorEastAsia"/>
          <w:b/>
          <w:bCs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班级：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姓名：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得分：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 </w:t>
      </w:r>
    </w:p>
    <w:p w:rsidR="00F94BB2" w:rsidRDefault="00000000">
      <w:pPr>
        <w:pStyle w:val="a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一、看拼音，写词语。(8分)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lǎn duò 　　 xié 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ti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áo 　　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 xml:space="preserve">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yùn wè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　　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ì yí    </w:t>
      </w:r>
    </w:p>
    <w:p w:rsidR="00F94BB2" w:rsidRDefault="00000000">
      <w:pPr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      ）   （       ）   （     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2700" cy="2032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 ）  （    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413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   ）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tu</w:t>
      </w:r>
      <w:proofErr w:type="spellEnd"/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905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ó 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ni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ǎo     huī jìn       rǔ mà      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ā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ru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ò</w:t>
      </w:r>
    </w:p>
    <w:p w:rsidR="00F94BB2" w:rsidRDefault="00000000">
      <w:pPr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       ）   （       ）  （      ）  （       ）</w:t>
      </w:r>
    </w:p>
    <w:p w:rsidR="00F94BB2" w:rsidRDefault="00000000">
      <w:pPr>
        <w:pStyle w:val="a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二、下列加点字的读音完全正确的一项是(　  　)(3分)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A．上</w:t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卿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(qīng)　　</w:t>
      </w:r>
      <w:r>
        <w:rPr>
          <w:rFonts w:asciiTheme="minorEastAsia" w:hAnsiTheme="minorEastAsia" w:cstheme="minorEastAsia" w:hint="eastAsia"/>
          <w:sz w:val="24"/>
          <w:szCs w:val="24"/>
        </w:rPr>
        <w:tab/>
        <w:t>游</w:t>
      </w:r>
      <w:r>
        <w:rPr>
          <w:rFonts w:asciiTheme="minorEastAsia" w:hAnsiTheme="minorEastAsia" w:cstheme="minorEastAsia" w:hint="eastAsia"/>
          <w:noProof/>
          <w:sz w:val="24"/>
          <w:szCs w:val="24"/>
          <w:em w:val="underDot"/>
        </w:rPr>
        <w:drawing>
          <wp:inline distT="0" distB="0" distL="0" distR="0">
            <wp:extent cx="15240" cy="2413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hAnsiTheme="minorEastAsia" w:cstheme="minorEastAsia" w:hint="eastAsia"/>
          <w:sz w:val="24"/>
          <w:szCs w:val="24"/>
          <w:em w:val="underDot"/>
        </w:rPr>
        <w:t>隼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(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ǔn)　　　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酬</w:t>
      </w:r>
      <w:r>
        <w:rPr>
          <w:rFonts w:asciiTheme="minorEastAsia" w:hAnsiTheme="minorEastAsia" w:cstheme="minorEastAsia" w:hint="eastAsia"/>
          <w:sz w:val="24"/>
          <w:szCs w:val="24"/>
        </w:rPr>
        <w:t>谢(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óu)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B．</w:t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酿</w:t>
      </w:r>
      <w:r>
        <w:rPr>
          <w:rFonts w:asciiTheme="minorEastAsia" w:hAnsiTheme="minorEastAsia" w:cstheme="minorEastAsia" w:hint="eastAsia"/>
          <w:sz w:val="24"/>
          <w:szCs w:val="24"/>
        </w:rPr>
        <w:t>酒(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ni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àng)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鳞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片(lín)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拗</w:t>
      </w:r>
      <w:r>
        <w:rPr>
          <w:rFonts w:asciiTheme="minorEastAsia" w:hAnsiTheme="minorEastAsia" w:cstheme="minorEastAsia" w:hint="eastAsia"/>
          <w:sz w:val="24"/>
          <w:szCs w:val="24"/>
        </w:rPr>
        <w:t>不过(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ni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ǔ)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C. 雕</w:t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塑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 xml:space="preserve">sù)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芽(méng)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蓓</w:t>
      </w:r>
      <w:r>
        <w:rPr>
          <w:rFonts w:asciiTheme="minorEastAsia" w:hAnsiTheme="minorEastAsia" w:cstheme="minorEastAsia" w:hint="eastAsia"/>
          <w:sz w:val="24"/>
          <w:szCs w:val="24"/>
        </w:rPr>
        <w:t>蕾(bè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D．应</w:t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聘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(pìng)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剔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透(tī)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  <w:em w:val="underDot"/>
        </w:rPr>
        <w:t>嗜</w:t>
      </w:r>
      <w:r>
        <w:rPr>
          <w:rFonts w:asciiTheme="minorEastAsia" w:hAnsiTheme="minorEastAsia" w:cstheme="minorEastAsia" w:hint="eastAsia"/>
          <w:sz w:val="24"/>
          <w:szCs w:val="24"/>
        </w:rPr>
        <w:t>好(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ì)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三、比一比,再组词。(5分)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EastAsia" w:hint="eastAsia"/>
                  <w:sz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theme="minorEastAsia" w:hint="eastAsia"/>
                      <w:sz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绰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noProof/>
                        <w:sz w:val="24"/>
                      </w:rPr>
                      <w:drawing>
                        <wp:inline distT="0" distB="0" distL="0" distR="0">
                          <wp:extent cx="12700" cy="21590"/>
                          <wp:effectExtent l="0" t="0" r="0" b="0"/>
                          <wp:docPr id="11" name="图片 11" descr="学科网(www.zxxk.com)--教育资源门户，提供试卷、教案、课件、论文、素材及各类教学资源下载，还有大量而丰富的教学相关资讯！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图片 11" descr="学科网(www.zxxk.com)--教育资源门户，提供试卷、教案、课件、论文、素材及各类教学资源下载，还有大量而丰富的教学相关资讯！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0" cy="21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掉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EastAsia" w:hint="eastAsia"/>
              <w:sz w:val="24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 w:cstheme="minorEastAsia" w:hint="eastAsia"/>
                  <w:sz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theme="minorEastAsia" w:hint="eastAsia"/>
                      <w:sz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台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胎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EastAsia" w:hint="eastAsia"/>
              <w:sz w:val="24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 w:cstheme="minorEastAsia" w:hint="eastAsia"/>
                  <w:sz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theme="minorEastAsia" w:hint="eastAsia"/>
                      <w:sz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抄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纱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EastAsia" w:hint="eastAsia"/>
              <w:sz w:val="24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 w:cstheme="minorEastAsia" w:hint="eastAsia"/>
                  <w:sz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theme="minorEastAsia" w:hint="eastAsia"/>
                      <w:sz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陵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棱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EastAsia" w:hint="eastAsia"/>
              <w:sz w:val="24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 w:cstheme="minorEastAsia" w:hint="eastAsia"/>
                  <w:sz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theme="minorEastAsia" w:hint="eastAsia"/>
                      <w:sz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侵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浸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 xml:space="preserve">　　　　</m:t>
                    </m:r>
                    <m:r>
                      <m:rPr>
                        <m:nor/>
                      </m:rPr>
                      <w:rPr>
                        <w:rFonts w:ascii="Cambria Math" w:hAnsi="Cambria Math" w:cstheme="minorEastAsia" w:hint="eastAsia"/>
                        <w:sz w:val="24"/>
                      </w:rPr>
                      <m:t>)</m:t>
                    </m:r>
                  </m:e>
                </m:mr>
              </m:m>
            </m:e>
          </m:d>
        </m:oMath>
      </m:oMathPara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四、根据意思写四字词语。(8分</w:t>
      </w:r>
      <w:r>
        <w:rPr>
          <w:rFonts w:asciiTheme="majorEastAsia" w:eastAsiaTheme="majorEastAsia" w:hAnsiTheme="majorEastAsia" w:cstheme="majorEastAsia" w:hint="eastAsia"/>
          <w:b/>
          <w:bCs/>
          <w:noProof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1.有共同的意愿和目标，大家一起出力合作。(　        　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2.不随便说笑，形容态度庄重严肃。(　       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286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 　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3.上气不接下气，狼狈不堪，形容十分慌张或恼怒。(　        　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4.指老百姓无法生活下去，形容人民生活困难。(　       　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五、照样子写词语。(6分)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1.太平盛世(形容盛世):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2.兵荒马乱(形容乱世):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/>
          <w:color w:val="FFFFFF"/>
          <w:sz w:val="4"/>
          <w:szCs w:val="24"/>
          <w:u w:val="single"/>
        </w:rPr>
        <w:t>[来源:Z§xx§k.Com]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3.金碧辉煌(形容建筑):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noProof/>
          <w:sz w:val="24"/>
          <w:szCs w:val="24"/>
          <w:u w:val="single"/>
        </w:rPr>
        <w:drawing>
          <wp:inline distT="0" distB="0" distL="0" distR="0">
            <wp:extent cx="2159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六、修改病句。(8分)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．妈妈买了冬瓜、扁豆、黄瓜、鸭子等许多蔬菜。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asciiTheme="minorEastAsia" w:hAnsiTheme="minorEastAsia" w:cstheme="minorEastAsia" w:hint="eastAsia"/>
          <w:noProof/>
          <w:sz w:val="24"/>
          <w:szCs w:val="24"/>
          <w:u w:val="single"/>
        </w:rPr>
        <w:drawing>
          <wp:inline distT="0" distB="0" distL="0" distR="0">
            <wp:extent cx="1651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2．我敢保证，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这次校运动会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我们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班可能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得冠军。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3．能否刻苦钻研是提高学习成绩的关键。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4．我好久没有听到小明清脆的歌声和高兴的笑脸了。</w:t>
      </w:r>
    </w:p>
    <w:p w:rsidR="00F94BB2" w:rsidRDefault="00000000">
      <w:pPr>
        <w:pStyle w:val="a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asciiTheme="minorEastAsia" w:hAnsiTheme="minorEastAsia" w:cstheme="minorEastAsia" w:hint="eastAsia"/>
          <w:noProof/>
          <w:sz w:val="24"/>
          <w:szCs w:val="24"/>
          <w:u w:val="single"/>
        </w:rPr>
        <w:drawing>
          <wp:inline distT="0" distB="0" distL="0" distR="0">
            <wp:extent cx="1651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</w:t>
      </w:r>
    </w:p>
    <w:p w:rsidR="00F94BB2" w:rsidRDefault="00000000">
      <w:pPr>
        <w:pStyle w:val="a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七、名句积累。(15分)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1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家家乞巧望秋月,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2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r>
        <w:rPr>
          <w:rFonts w:asciiTheme="minorEastAsia" w:hAnsiTheme="minorEastAsia"/>
          <w:bCs/>
          <w:sz w:val="24"/>
        </w:rPr>
        <w:t>,家祭无忘告乃翁。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114" w:left="239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3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r>
        <w:rPr>
          <w:rFonts w:asciiTheme="minorEastAsia" w:hAnsiTheme="minorEastAsia"/>
          <w:bCs/>
          <w:sz w:val="24"/>
        </w:rPr>
        <w:t>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proofErr w:type="gramEnd"/>
      <w:r>
        <w:rPr>
          <w:rFonts w:asciiTheme="minorEastAsia" w:hAnsiTheme="minorEastAsia"/>
          <w:bCs/>
          <w:sz w:val="24"/>
        </w:rPr>
        <w:t>?暖风熏得游人醉,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我劝天公重抖擞,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5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</w:t>
      </w:r>
      <w:r>
        <w:rPr>
          <w:rFonts w:asciiTheme="minorEastAsia" w:hAnsiTheme="minorEastAsia"/>
          <w:bCs/>
          <w:sz w:val="24"/>
        </w:rPr>
        <w:t>,黄河入海</w:t>
      </w:r>
      <w:r>
        <w:rPr>
          <w:rFonts w:asciiTheme="minorEastAsia" w:hAnsiTheme="minorEastAsia"/>
          <w:bCs/>
          <w:noProof/>
          <w:sz w:val="24"/>
        </w:rPr>
        <w:drawing>
          <wp:inline distT="0" distB="0" distL="0" distR="0">
            <wp:extent cx="2286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Cs/>
          <w:sz w:val="24"/>
        </w:rPr>
        <w:t>流。欲穷千里目,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少年胜于欧洲则国胜于欧洲,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7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纵有千古,横有八荒。</w:t>
      </w:r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</w:t>
      </w:r>
      <w:r>
        <w:rPr>
          <w:rFonts w:asciiTheme="minorEastAsia" w:hAnsiTheme="minorEastAsia"/>
          <w:bCs/>
          <w:sz w:val="24"/>
        </w:rPr>
        <w:t>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8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居高声自远,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  <w:r>
        <w:rPr>
          <w:rFonts w:asciiTheme="minorEastAsia" w:hAnsiTheme="minorEastAsia"/>
          <w:bCs/>
          <w:color w:val="FFFFFF"/>
          <w:sz w:val="4"/>
        </w:rPr>
        <w:t>[来源:学,科,网]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9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人要做有用的人,不要做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</w:t>
      </w:r>
      <w:proofErr w:type="gramEnd"/>
      <w:r>
        <w:rPr>
          <w:rFonts w:asciiTheme="minorEastAsia" w:hAnsiTheme="minorEastAsia"/>
          <w:bCs/>
          <w:sz w:val="24"/>
        </w:rPr>
        <w:t>,而</w:t>
      </w:r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</w:t>
      </w:r>
      <w:r>
        <w:rPr>
          <w:rFonts w:asciiTheme="minorEastAsia" w:hAnsiTheme="minorEastAsia"/>
          <w:bCs/>
          <w:noProof/>
          <w:color w:val="FF0000"/>
          <w:sz w:val="24"/>
          <w:u w:val="single" w:color="000000"/>
        </w:rPr>
        <w:drawing>
          <wp:inline distT="0" distB="0" distL="0" distR="0">
            <wp:extent cx="2286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</w:t>
      </w:r>
      <w:proofErr w:type="gramEnd"/>
      <w:r>
        <w:rPr>
          <w:rFonts w:asciiTheme="minorEastAsia" w:hAnsiTheme="minorEastAsia"/>
          <w:bCs/>
          <w:sz w:val="24"/>
        </w:rPr>
        <w:t>的人。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10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白鹭实在是一首诗,一首</w:t>
      </w:r>
      <w:proofErr w:type="gramStart"/>
      <w:r>
        <w:rPr>
          <w:rFonts w:asciiTheme="minorEastAsia" w:hAnsiTheme="minorEastAsia"/>
          <w:bCs/>
          <w:color w:val="FF0000"/>
          <w:sz w:val="24"/>
          <w:u w:val="single" w:color="000000"/>
        </w:rPr>
        <w:t xml:space="preserve">　　　　　　　　　　　　　　</w:t>
      </w:r>
      <w:proofErr w:type="gramEnd"/>
      <w:r>
        <w:rPr>
          <w:rFonts w:asciiTheme="minorEastAsia" w:hAnsiTheme="minorEastAsia"/>
          <w:bCs/>
          <w:sz w:val="24"/>
        </w:rPr>
        <w:t>。 </w:t>
      </w:r>
    </w:p>
    <w:p w:rsidR="00F94BB2" w:rsidRDefault="00000000">
      <w:pPr>
        <w:pStyle w:val="a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八、阅读理解。（22分）</w:t>
      </w:r>
    </w:p>
    <w:p w:rsidR="00F94BB2" w:rsidRDefault="00000000">
      <w:pPr>
        <w:pStyle w:val="a3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（一）将相和(节选)（8分）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有一天，蔺相如坐车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1590" cy="1778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出去，远远看见廉颇骑着高头大马过来了，他赶紧叫车夫把车往回赶。蔺相如手下的人可看不顺眼了，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2860" cy="2032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他们说，蔺相如见了廉颇像老鼠见了猫似的，为什么要怕他呢？蔺相如对他们说：“诸位请想一想，廉将军和秦王比，谁厉害？”他们说：“当然秦王厉害！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”蔺相如说：“秦王我都不怕，还会怕廉将军吗？大家知道，秦王不敢进攻我们赵国，就因为武有廉颇，文有蔺相如。如果我们俩闹不和，就会削弱赵国的力量，秦国必然乘机来打我们。我所以避着廉将军，为的是我们赵国啊！”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蔺相如的话传到了廉颇的耳朵里。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廉颇静下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心来想了想，觉得自己为了争一口气，就不顾国家利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益，真不应该。于是，他脱下战袍，</w:t>
      </w:r>
      <w:r>
        <w:rPr>
          <w:rFonts w:asciiTheme="minorEastAsia" w:hAnsiTheme="minorEastAsia" w:cstheme="minorEastAsia" w:hint="eastAsia"/>
          <w:sz w:val="24"/>
          <w:szCs w:val="24"/>
          <w:u w:val="wave"/>
        </w:rPr>
        <w:t>背上</w:t>
      </w:r>
      <w:proofErr w:type="gramStart"/>
      <w:r>
        <w:rPr>
          <w:rFonts w:asciiTheme="minorEastAsia" w:hAnsiTheme="minorEastAsia" w:cstheme="minorEastAsia" w:hint="eastAsia"/>
          <w:sz w:val="24"/>
          <w:szCs w:val="24"/>
          <w:u w:val="wave"/>
        </w:rPr>
        <w:t>缚着</w:t>
      </w:r>
      <w:proofErr w:type="gramEnd"/>
      <w:r>
        <w:rPr>
          <w:rFonts w:asciiTheme="minorEastAsia" w:hAnsiTheme="minorEastAsia" w:cstheme="minorEastAsia" w:hint="eastAsia"/>
          <w:sz w:val="24"/>
          <w:szCs w:val="24"/>
          <w:u w:val="wave"/>
        </w:rPr>
        <w:t>荆条，到蔺相如门上请罪</w:t>
      </w:r>
      <w:r>
        <w:rPr>
          <w:rFonts w:asciiTheme="minorEastAsia" w:hAnsiTheme="minorEastAsia" w:cstheme="minorEastAsia" w:hint="eastAsia"/>
          <w:sz w:val="24"/>
          <w:szCs w:val="24"/>
        </w:rPr>
        <w:t>。蔺相如见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廉颇来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(　          　)，连忙热情地出来迎接。从此以后，他们俩成了好朋友，同心协力保卫赵国。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1．选文中有两个问句，第一个是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>句，第二个是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>句。请将第二个问句换个说法，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使句意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不变：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</w:t>
      </w:r>
      <w:r>
        <w:rPr>
          <w:rFonts w:asciiTheme="minorEastAsia" w:hAnsiTheme="minorEastAsia" w:cstheme="minorEastAsia" w:hint="eastAsia"/>
          <w:noProof/>
          <w:sz w:val="24"/>
          <w:szCs w:val="24"/>
          <w:u w:val="single"/>
        </w:rPr>
        <w:drawing>
          <wp:inline distT="0" distB="0" distL="0" distR="0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(3分)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2．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请用一个成语概括文中画“</w:t>
      </w:r>
      <w:r>
        <w:rPr>
          <w:rFonts w:asciiTheme="minorEastAsia" w:hAnsiTheme="minorEastAsia" w:cstheme="minorEastAsia" w:hint="eastAsia"/>
          <w:sz w:val="24"/>
          <w:szCs w:val="24"/>
          <w:u w:val="wave"/>
        </w:rPr>
        <w:t xml:space="preserve">　　</w:t>
      </w:r>
      <w:r>
        <w:rPr>
          <w:rFonts w:asciiTheme="minorEastAsia" w:hAnsiTheme="minorEastAsia" w:cstheme="minorEastAsia" w:hint="eastAsia"/>
          <w:sz w:val="24"/>
          <w:szCs w:val="24"/>
        </w:rPr>
        <w:t>”的句子，并将其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填入文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中括号里。(1分)</w:t>
      </w:r>
      <w:r>
        <w:rPr>
          <w:rFonts w:asciiTheme="minorEastAsia" w:hAnsiTheme="minorEastAsia" w:cstheme="minorEastAsia" w:hint="eastAsia"/>
          <w:color w:val="FFFFFF"/>
          <w:sz w:val="24"/>
          <w:szCs w:val="24"/>
        </w:rPr>
        <w:t>[来源:学。科。网][来源:Z。xx。k.Com]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3．用“____”画出“蔺相如坐车出去，远远看见廉颇骑着高头大马过来了，他赶紧叫车夫把车往回赶”中“往回赶”的原因。(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270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1分)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4．读了这个语段，你认为廉颇是个什么样的人？蔺相如呢？(3分)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</w:t>
      </w:r>
    </w:p>
    <w:p w:rsidR="00F94BB2" w:rsidRDefault="00F94BB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500" w:firstLine="3600"/>
        <w:rPr>
          <w:rFonts w:asciiTheme="minorEastAsia" w:hAnsiTheme="minorEastAsia" w:cstheme="minorEastAsia"/>
          <w:sz w:val="24"/>
        </w:rPr>
      </w:pP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500" w:firstLine="3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（二）（14分）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相传,中国古时候有一种叫“年”的怪兽,头长触角,尖牙利齿,目露凶光,凶猛异常。“年”长年深居海底,每到</w:t>
      </w:r>
      <w:proofErr w:type="gramStart"/>
      <w:r>
        <w:rPr>
          <w:rFonts w:asciiTheme="minorEastAsia" w:hAnsiTheme="minorEastAsia" w:cstheme="minorEastAsia" w:hint="eastAsia"/>
          <w:sz w:val="24"/>
        </w:rPr>
        <w:t>除夕才</w:t>
      </w:r>
      <w:proofErr w:type="gramEnd"/>
      <w:r>
        <w:rPr>
          <w:rFonts w:asciiTheme="minorEastAsia" w:hAnsiTheme="minorEastAsia" w:cstheme="minorEastAsia" w:hint="eastAsia"/>
          <w:sz w:val="24"/>
        </w:rPr>
        <w:t>爬上岸,吞食牲畜伤害人命。因此,每到除夕这天,村</w:t>
      </w:r>
      <w:proofErr w:type="gramStart"/>
      <w:r>
        <w:rPr>
          <w:rFonts w:asciiTheme="minorEastAsia" w:hAnsiTheme="minorEastAsia" w:cstheme="minorEastAsia" w:hint="eastAsia"/>
          <w:sz w:val="24"/>
        </w:rPr>
        <w:t>村寨</w:t>
      </w:r>
      <w:proofErr w:type="gramEnd"/>
      <w:r>
        <w:rPr>
          <w:rFonts w:asciiTheme="minorEastAsia" w:hAnsiTheme="minorEastAsia" w:cstheme="minorEastAsia" w:hint="eastAsia"/>
          <w:sz w:val="24"/>
        </w:rPr>
        <w:t>寨的人们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逃往深山,以躲避“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97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年”兽的伤害。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154430" cy="1079500"/>
            <wp:effectExtent l="0" t="0" r="7620" b="6350"/>
            <wp:docPr id="54" name="EC5TR40Z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EC5TR40Z.eps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4880" cy="10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这年除夕,桃花村的人们正打算上山避难,从村外来了个乞讨的老人,只见他手拄拐杖,</w:t>
      </w:r>
      <w:proofErr w:type="gramStart"/>
      <w:r>
        <w:rPr>
          <w:rFonts w:asciiTheme="minorEastAsia" w:hAnsiTheme="minorEastAsia" w:cstheme="minorEastAsia" w:hint="eastAsia"/>
          <w:sz w:val="24"/>
        </w:rPr>
        <w:t>臂搭袋</w:t>
      </w:r>
      <w:proofErr w:type="gramEnd"/>
      <w:r>
        <w:rPr>
          <w:rFonts w:asciiTheme="minorEastAsia" w:hAnsiTheme="minorEastAsia" w:cstheme="minorEastAsia" w:hint="eastAsia"/>
          <w:sz w:val="24"/>
        </w:rPr>
        <w:t>囊,银须飘逸,</w:t>
      </w:r>
      <w:proofErr w:type="gramStart"/>
      <w:r>
        <w:rPr>
          <w:rFonts w:asciiTheme="minorEastAsia" w:hAnsiTheme="minorEastAsia" w:cstheme="minorEastAsia" w:hint="eastAsia"/>
          <w:sz w:val="24"/>
        </w:rPr>
        <w:t>目若朗星</w:t>
      </w:r>
      <w:proofErr w:type="gramEnd"/>
      <w:r>
        <w:rPr>
          <w:rFonts w:asciiTheme="minorEastAsia" w:hAnsiTheme="minorEastAsia" w:cstheme="minorEastAsia" w:hint="eastAsia"/>
          <w:sz w:val="24"/>
        </w:rPr>
        <w:t>。乡亲们有的封窗锁门,有的收拾行装,有的牵牛赶羊,到处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,一片匆忙恐慌景象。这时,谁还有心关照这位乞讨的老人。只有村东头一位老婆婆给了老人些食物,并劝他快上山躲避“年”兽。那老人捋髯笑道:“婆婆若让我在家待一夜,我一定把‘年’兽撵走。”老婆婆细细打量,见他鹤发童颜,精神矍铄,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。可她仍然继续劝说,乞讨老人笑而不语。婆婆无奈,只好</w:t>
      </w:r>
      <w:proofErr w:type="gramStart"/>
      <w:r>
        <w:rPr>
          <w:rFonts w:asciiTheme="minorEastAsia" w:hAnsiTheme="minorEastAsia" w:cstheme="minorEastAsia" w:hint="eastAsia"/>
          <w:sz w:val="24"/>
        </w:rPr>
        <w:t>撇下家</w:t>
      </w:r>
      <w:proofErr w:type="gramEnd"/>
      <w:r>
        <w:rPr>
          <w:rFonts w:asciiTheme="minorEastAsia" w:hAnsiTheme="minorEastAsia" w:cstheme="minorEastAsia" w:hint="eastAsia"/>
          <w:sz w:val="24"/>
        </w:rPr>
        <w:t>,上山避难去了。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半夜时分,“年”兽闯进村。它发现村里气氛与往年不同:村东头老婆婆家,</w:t>
      </w:r>
      <w:proofErr w:type="gramStart"/>
      <w:r>
        <w:rPr>
          <w:rFonts w:asciiTheme="minorEastAsia" w:hAnsiTheme="minorEastAsia" w:cstheme="minorEastAsia" w:hint="eastAsia"/>
          <w:sz w:val="24"/>
        </w:rPr>
        <w:t>门贴大红</w:t>
      </w:r>
      <w:proofErr w:type="gramEnd"/>
      <w:r>
        <w:rPr>
          <w:rFonts w:asciiTheme="minorEastAsia" w:hAnsiTheme="minorEastAsia" w:cstheme="minorEastAsia" w:hint="eastAsia"/>
          <w:sz w:val="24"/>
        </w:rPr>
        <w:t>纸,屋内烛火通明。“年”兽浑身一抖,怪叫了一声。“年”朝老婆婆家怒视</w:t>
      </w:r>
      <w:proofErr w:type="gramStart"/>
      <w:r>
        <w:rPr>
          <w:rFonts w:asciiTheme="minorEastAsia" w:hAnsiTheme="minorEastAsia" w:cstheme="minorEastAsia" w:hint="eastAsia"/>
          <w:sz w:val="24"/>
        </w:rPr>
        <w:t>片刻,</w:t>
      </w:r>
      <w:proofErr w:type="gramEnd"/>
      <w:r>
        <w:rPr>
          <w:rFonts w:asciiTheme="minorEastAsia" w:hAnsiTheme="minorEastAsia" w:cstheme="minorEastAsia" w:hint="eastAsia"/>
          <w:sz w:val="24"/>
        </w:rPr>
        <w:t>随即</w:t>
      </w:r>
      <w:proofErr w:type="gramStart"/>
      <w:r>
        <w:rPr>
          <w:rFonts w:asciiTheme="minorEastAsia" w:hAnsiTheme="minorEastAsia" w:cstheme="minorEastAsia" w:hint="eastAsia"/>
          <w:sz w:val="24"/>
        </w:rPr>
        <w:t>狂叫着</w:t>
      </w:r>
      <w:proofErr w:type="gramEnd"/>
      <w:r>
        <w:rPr>
          <w:rFonts w:asciiTheme="minorEastAsia" w:hAnsiTheme="minorEastAsia" w:cstheme="minorEastAsia" w:hint="eastAsia"/>
          <w:sz w:val="24"/>
        </w:rPr>
        <w:t>扑过去。快到门口时,院内突然传来</w:t>
      </w:r>
      <w:proofErr w:type="gramStart"/>
      <w:r>
        <w:rPr>
          <w:rFonts w:asciiTheme="minorEastAsia" w:hAnsiTheme="minorEastAsia" w:cstheme="minorEastAsia" w:hint="eastAsia"/>
          <w:sz w:val="24"/>
        </w:rPr>
        <w:t>噼噼啪</w:t>
      </w:r>
      <w:proofErr w:type="gramEnd"/>
      <w:r>
        <w:rPr>
          <w:rFonts w:asciiTheme="minorEastAsia" w:hAnsiTheme="minorEastAsia" w:cstheme="minorEastAsia" w:hint="eastAsia"/>
          <w:sz w:val="24"/>
        </w:rPr>
        <w:t>啪的</w:t>
      </w:r>
      <w:proofErr w:type="gramStart"/>
      <w:r>
        <w:rPr>
          <w:rFonts w:asciiTheme="minorEastAsia" w:hAnsiTheme="minorEastAsia" w:cstheme="minorEastAsia" w:hint="eastAsia"/>
          <w:sz w:val="24"/>
        </w:rPr>
        <w:t>炸响声</w:t>
      </w:r>
      <w:proofErr w:type="gramEnd"/>
      <w:r>
        <w:rPr>
          <w:rFonts w:asciiTheme="minorEastAsia" w:hAnsiTheme="minorEastAsia" w:cstheme="minorEastAsia" w:hint="eastAsia"/>
          <w:sz w:val="24"/>
        </w:rPr>
        <w:t>,“年”浑身战栗,再不敢往前凑了。原来,“年”最怕红色、火光和炸响。这时,老婆婆家的门大开,只见院内一位身披红袍的老人在哈哈大笑。“年”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,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了。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第二天是正月初一,避难回来的人们见村里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,十分惊奇。这时,老婆婆才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,赶忙向乡亲们述说了乞讨老人的许诺。乡亲们一齐拥向老婆婆家,只见老婆婆家门上贴着红纸,院里</w:t>
      </w:r>
      <w:proofErr w:type="gramStart"/>
      <w:r>
        <w:rPr>
          <w:rFonts w:asciiTheme="minorEastAsia" w:hAnsiTheme="minorEastAsia" w:cstheme="minorEastAsia" w:hint="eastAsia"/>
          <w:sz w:val="24"/>
        </w:rPr>
        <w:t>一堆未</w:t>
      </w:r>
      <w:proofErr w:type="gramEnd"/>
      <w:r>
        <w:rPr>
          <w:rFonts w:asciiTheme="minorEastAsia" w:hAnsiTheme="minorEastAsia" w:cstheme="minorEastAsia" w:hint="eastAsia"/>
          <w:sz w:val="24"/>
        </w:rPr>
        <w:t>燃尽的竹子仍在啪啪炸响,屋内几根红蜡烛还发着余光……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　　　　　　</w:t>
      </w:r>
      <w:proofErr w:type="gramEnd"/>
      <w:r>
        <w:rPr>
          <w:rFonts w:asciiTheme="minorEastAsia" w:hAnsiTheme="minorEastAsia" w:cstheme="minorEastAsia" w:hint="eastAsia"/>
          <w:sz w:val="24"/>
        </w:rPr>
        <w:t>的乡亲们为庆贺吉祥的来临,纷纷换新衣戴新帽,到亲友家道喜问好。这件事很快在周围村里传开了,人们</w:t>
      </w:r>
      <w:r>
        <w:rPr>
          <w:rFonts w:asciiTheme="minorEastAsia" w:hAnsiTheme="minorEastAsia" w:cstheme="minorEastAsia" w:hint="eastAsia"/>
          <w:sz w:val="24"/>
        </w:rPr>
        <w:lastRenderedPageBreak/>
        <w:t>都知道了驱赶“年”兽的办法。 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从此每年除夕,家家贴红对联,燃放爆竹;户户烛火通明,守更待岁。初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一大早,还要走亲串友道喜问好。这风俗就越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524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传越广,成了中国民间最隆重的传统节日。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970" cy="2159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1.将下列成语填入文中相应的横线上。(4分)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安然无恙　　</w:t>
      </w:r>
      <w:r>
        <w:rPr>
          <w:rFonts w:asciiTheme="minorEastAsia" w:hAnsiTheme="minorEastAsia" w:cstheme="minorEastAsia" w:hint="eastAsia"/>
          <w:sz w:val="24"/>
        </w:rPr>
        <w:tab/>
        <w:t xml:space="preserve">人喊马嘶　　</w:t>
      </w:r>
      <w:r>
        <w:rPr>
          <w:rFonts w:asciiTheme="minorEastAsia" w:hAnsiTheme="minorEastAsia" w:cstheme="minorEastAsia" w:hint="eastAsia"/>
          <w:sz w:val="24"/>
        </w:rPr>
        <w:tab/>
        <w:t xml:space="preserve">扶老携幼　　</w:t>
      </w:r>
      <w:r>
        <w:rPr>
          <w:rFonts w:asciiTheme="minorEastAsia" w:hAnsiTheme="minorEastAsia" w:cstheme="minorEastAsia" w:hint="eastAsia"/>
          <w:sz w:val="24"/>
        </w:rPr>
        <w:tab/>
        <w:t>大惊失色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气宇</w:t>
      </w:r>
      <w:proofErr w:type="gramStart"/>
      <w:r>
        <w:rPr>
          <w:rFonts w:asciiTheme="minorEastAsia" w:hAnsiTheme="minorEastAsia" w:cstheme="minorEastAsia" w:hint="eastAsia"/>
          <w:sz w:val="24"/>
        </w:rPr>
        <w:t>不凡</w:t>
      </w:r>
      <w:r>
        <w:rPr>
          <w:rFonts w:asciiTheme="minorEastAsia" w:hAnsiTheme="minorEastAsia" w:cstheme="minorEastAsia" w:hint="eastAsia"/>
          <w:sz w:val="24"/>
        </w:rPr>
        <w:tab/>
      </w:r>
      <w:proofErr w:type="gramEnd"/>
      <w:r>
        <w:rPr>
          <w:rFonts w:asciiTheme="minorEastAsia" w:hAnsiTheme="minorEastAsia" w:cstheme="minorEastAsia" w:hint="eastAsia"/>
          <w:sz w:val="24"/>
        </w:rPr>
        <w:t>欣喜若狂</w:t>
      </w:r>
      <w:r>
        <w:rPr>
          <w:rFonts w:asciiTheme="minorEastAsia" w:hAnsiTheme="minorEastAsia" w:cstheme="minorEastAsia" w:hint="eastAsia"/>
          <w:sz w:val="24"/>
        </w:rPr>
        <w:tab/>
        <w:t>恍然大悟</w:t>
      </w:r>
      <w:r>
        <w:rPr>
          <w:rFonts w:asciiTheme="minorEastAsia" w:hAnsiTheme="minorEastAsia" w:cstheme="minorEastAsia" w:hint="eastAsia"/>
          <w:sz w:val="24"/>
        </w:rPr>
        <w:tab/>
        <w:t>狼狈逃窜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2.每年除夕村</w:t>
      </w:r>
      <w:proofErr w:type="gramStart"/>
      <w:r>
        <w:rPr>
          <w:rFonts w:asciiTheme="minorEastAsia" w:hAnsiTheme="minorEastAsia" w:cstheme="minorEastAsia" w:hint="eastAsia"/>
          <w:sz w:val="24"/>
        </w:rPr>
        <w:t>村寨</w:t>
      </w:r>
      <w:proofErr w:type="gramEnd"/>
      <w:r>
        <w:rPr>
          <w:rFonts w:asciiTheme="minorEastAsia" w:hAnsiTheme="minorEastAsia" w:cstheme="minorEastAsia" w:hint="eastAsia"/>
          <w:sz w:val="24"/>
        </w:rPr>
        <w:t>寨的人们为什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4130" cy="2032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么逃往深山?(2分)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1270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                                                                                  </w:t>
      </w:r>
      <w:r>
        <w:rPr>
          <w:rFonts w:asciiTheme="minorEastAsia" w:hAnsiTheme="minorEastAsia" w:cstheme="minorEastAsia"/>
          <w:color w:val="FFFFFF"/>
          <w:sz w:val="4"/>
          <w:u w:val="single" w:color="000000"/>
        </w:rPr>
        <w:t>[来源:Z|xx|k.Com]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3.桃花村人们上山避难时遇到了谁?他有什么特别之处?(3分)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2286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                                                                                                         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4.乞讨老人是怎么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524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把“年”兽撵走的?(3分)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                                                                                                             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</w:t>
      </w:r>
      <w:proofErr w:type="gramStart"/>
      <w:r>
        <w:rPr>
          <w:rFonts w:asciiTheme="minorEastAsia" w:hAnsiTheme="minorEastAsia" w:cstheme="minorEastAsia" w:hint="eastAsia"/>
          <w:sz w:val="24"/>
        </w:rPr>
        <w:t>除夕有</w:t>
      </w:r>
      <w:proofErr w:type="gramEnd"/>
      <w:r>
        <w:rPr>
          <w:rFonts w:asciiTheme="minorEastAsia" w:hAnsiTheme="minorEastAsia" w:cstheme="minorEastAsia" w:hint="eastAsia"/>
          <w:sz w:val="24"/>
        </w:rPr>
        <w:t>哪些习俗?(2分)</w:t>
      </w:r>
      <w:r>
        <w:rPr>
          <w:rFonts w:asciiTheme="minorEastAsia" w:hAnsiTheme="minorEastAsia" w:cstheme="minorEastAsia"/>
          <w:color w:val="FFFFFF"/>
          <w:sz w:val="4"/>
        </w:rPr>
        <w:t>[来源:Zxxk.Com]</w:t>
      </w:r>
    </w:p>
    <w:p w:rsidR="00F94BB2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                            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190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                           </w:t>
      </w:r>
    </w:p>
    <w:p w:rsidR="00F94BB2" w:rsidRDefault="00000000">
      <w:pPr>
        <w:pStyle w:val="a3"/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习作。（25分）</w:t>
      </w:r>
    </w:p>
    <w:p w:rsidR="00F94BB2" w:rsidRDefault="00000000">
      <w:pPr>
        <w:pStyle w:val="a3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因为时间或地点的变化，你现在时常挂念或渴望见到什么人、什么物或一处什么景点，想听一首什么歌，听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某人讲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什么事……以“思念”为题，写一篇作文。注意感情真实充沛、语言生动、流畅。不少于400字。</w:t>
      </w: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8"/>
          <w:szCs w:val="28"/>
        </w:rPr>
      </w:pPr>
    </w:p>
    <w:p w:rsidR="00F94BB2" w:rsidRDefault="00F94BB2">
      <w:pPr>
        <w:pStyle w:val="a3"/>
        <w:rPr>
          <w:rFonts w:asciiTheme="minorEastAsia" w:hAnsiTheme="minorEastAsia" w:cstheme="minorEastAsia"/>
          <w:sz w:val="24"/>
          <w:szCs w:val="24"/>
        </w:rPr>
      </w:pPr>
    </w:p>
    <w:sectPr w:rsidR="00F94BB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6BD" w:rsidRDefault="007E66BD">
      <w:r>
        <w:separator/>
      </w:r>
    </w:p>
  </w:endnote>
  <w:endnote w:type="continuationSeparator" w:id="0">
    <w:p w:rsidR="007E66BD" w:rsidRDefault="007E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6BD" w:rsidRDefault="007E66BD">
      <w:r>
        <w:separator/>
      </w:r>
    </w:p>
  </w:footnote>
  <w:footnote w:type="continuationSeparator" w:id="0">
    <w:p w:rsidR="007E66BD" w:rsidRDefault="007E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C6E" w:rsidRDefault="00AD3C6E">
    <w:pPr>
      <w:pStyle w:val="a7"/>
    </w:pPr>
    <w:r>
      <w:rPr>
        <w:noProof/>
      </w:rPr>
      <w:drawing>
        <wp:inline distT="0" distB="0" distL="0" distR="0">
          <wp:extent cx="487680" cy="327759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874" cy="3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420B86"/>
    <w:multiLevelType w:val="singleLevel"/>
    <w:tmpl w:val="F9420B8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21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zMmNmNTEwMWE2MTNjNTY2NTFjNGE4YmE2NWJiYzkifQ=="/>
  </w:docVars>
  <w:rsids>
    <w:rsidRoot w:val="67BF12D1"/>
    <w:rsid w:val="00046BB8"/>
    <w:rsid w:val="00117044"/>
    <w:rsid w:val="005F6766"/>
    <w:rsid w:val="007E66BD"/>
    <w:rsid w:val="008B0E97"/>
    <w:rsid w:val="009161C2"/>
    <w:rsid w:val="00951CE2"/>
    <w:rsid w:val="00AD3C6E"/>
    <w:rsid w:val="00F94BB2"/>
    <w:rsid w:val="0139081F"/>
    <w:rsid w:val="022B7C90"/>
    <w:rsid w:val="023F3E16"/>
    <w:rsid w:val="03203D41"/>
    <w:rsid w:val="06881F6E"/>
    <w:rsid w:val="09125FCF"/>
    <w:rsid w:val="0AAD768C"/>
    <w:rsid w:val="0CA97855"/>
    <w:rsid w:val="0E415223"/>
    <w:rsid w:val="0FBD524B"/>
    <w:rsid w:val="10983481"/>
    <w:rsid w:val="1170162A"/>
    <w:rsid w:val="162D3C02"/>
    <w:rsid w:val="191958C7"/>
    <w:rsid w:val="1C451354"/>
    <w:rsid w:val="1C850B00"/>
    <w:rsid w:val="1DD829FB"/>
    <w:rsid w:val="202178AD"/>
    <w:rsid w:val="21984C08"/>
    <w:rsid w:val="23612882"/>
    <w:rsid w:val="23DF3085"/>
    <w:rsid w:val="24390578"/>
    <w:rsid w:val="24E5277B"/>
    <w:rsid w:val="25E369ED"/>
    <w:rsid w:val="28EC3353"/>
    <w:rsid w:val="2A370F8E"/>
    <w:rsid w:val="2A4A70CC"/>
    <w:rsid w:val="2ABC112C"/>
    <w:rsid w:val="2B233501"/>
    <w:rsid w:val="2E5575AA"/>
    <w:rsid w:val="2E9F37C3"/>
    <w:rsid w:val="33142FD6"/>
    <w:rsid w:val="36B90FB5"/>
    <w:rsid w:val="37091584"/>
    <w:rsid w:val="3ACE0479"/>
    <w:rsid w:val="3CDD05F0"/>
    <w:rsid w:val="3E495CEC"/>
    <w:rsid w:val="42DD2043"/>
    <w:rsid w:val="499352AE"/>
    <w:rsid w:val="4B1520BF"/>
    <w:rsid w:val="4D273C30"/>
    <w:rsid w:val="4DE82A8A"/>
    <w:rsid w:val="4ECB0C24"/>
    <w:rsid w:val="4F2D747C"/>
    <w:rsid w:val="4F783924"/>
    <w:rsid w:val="540E584F"/>
    <w:rsid w:val="545F2894"/>
    <w:rsid w:val="551C628F"/>
    <w:rsid w:val="55D654BE"/>
    <w:rsid w:val="573D27C6"/>
    <w:rsid w:val="5CFF2219"/>
    <w:rsid w:val="5DC64006"/>
    <w:rsid w:val="5E4E4F1E"/>
    <w:rsid w:val="5EED50F7"/>
    <w:rsid w:val="604A646F"/>
    <w:rsid w:val="61EF4250"/>
    <w:rsid w:val="64023684"/>
    <w:rsid w:val="64454988"/>
    <w:rsid w:val="64603CFD"/>
    <w:rsid w:val="65EF481B"/>
    <w:rsid w:val="677A7B45"/>
    <w:rsid w:val="67BF12D1"/>
    <w:rsid w:val="6AF3688A"/>
    <w:rsid w:val="6BA36DB1"/>
    <w:rsid w:val="6D3A4700"/>
    <w:rsid w:val="6F8C5871"/>
    <w:rsid w:val="718F4DCA"/>
    <w:rsid w:val="73543B6E"/>
    <w:rsid w:val="74031B54"/>
    <w:rsid w:val="7A125482"/>
    <w:rsid w:val="7A2014C4"/>
    <w:rsid w:val="7AA2544E"/>
    <w:rsid w:val="7E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8CAE38C-87EB-4ED3-9B66-5EFD992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theme="minorBidi"/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3519</Characters>
  <Application>Microsoft Office Word</Application>
  <DocSecurity>0</DocSecurity>
  <Lines>29</Lines>
  <Paragraphs>8</Paragraphs>
  <ScaleCrop>false</ScaleCrop>
  <Company>北京今日学易科技有限公司(Zxxk.Com)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【精品】五年级上册期中测试题D（人教部编版，含答案）.docx</dc:title>
  <dc:subject>【精品】五年级上册期中测试题D（人教部编版，含答案）.docx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7</cp:revision>
  <dcterms:created xsi:type="dcterms:W3CDTF">2019-10-09T01:41:00Z</dcterms:created>
  <dcterms:modified xsi:type="dcterms:W3CDTF">2022-11-19T09:28:00Z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2052-11.1.0.12358</vt:lpwstr>
  </property>
  <property fmtid="{D5CDD505-2E9C-101B-9397-08002B2CF9AE}" pid="6" name="ICV">
    <vt:lpwstr>1C3AD06604A04EA088E46B7E3B466B73</vt:lpwstr>
  </property>
</Properties>
</file>