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677C" w14:textId="77777777" w:rsidR="00C47022" w:rsidRDefault="0005057B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971783" wp14:editId="3A6DC44C">
            <wp:simplePos x="0" y="0"/>
            <wp:positionH relativeFrom="page">
              <wp:posOffset>11607800</wp:posOffset>
            </wp:positionH>
            <wp:positionV relativeFrom="topMargin">
              <wp:posOffset>11277600</wp:posOffset>
            </wp:positionV>
            <wp:extent cx="342900" cy="4445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1965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9《古诗三首》课时练 基础篇</w:t>
      </w:r>
    </w:p>
    <w:p w14:paraId="15D1FFA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34496A0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请将陆游的《秋夜将晓出篱门迎凉有感》规范地默写在下面的田字格中。</w:t>
      </w:r>
    </w:p>
    <w:p w14:paraId="7F758FDE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0106AEF" wp14:editId="30E305B4">
            <wp:extent cx="3400425" cy="1857375"/>
            <wp:effectExtent l="0" t="0" r="317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61610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251E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525D84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1．辨字组词。</w:t>
      </w:r>
    </w:p>
    <w:p w14:paraId="77E6D03D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遥(       )       破(       )     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)       摩(       )</w:t>
      </w:r>
    </w:p>
    <w:p w14:paraId="6CCFBA0E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  )       坡(       )    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)       磨(       )</w:t>
      </w:r>
    </w:p>
    <w:p w14:paraId="78219BB3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2．理清脉络。</w:t>
      </w:r>
    </w:p>
    <w:p w14:paraId="3C5F228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（1）.《从军行》首句中一个___________字，给人以沉重压抑之感。“_______________，_______________”两句借景抒情，抒发了驻守孤城的将士们对家乡的思念之情。</w:t>
      </w:r>
    </w:p>
    <w:p w14:paraId="28BC82A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（2）.《秋夜将晓出篱门迎凉有感》通过描写“_______________”，表达了诗人的愤慨与渴望收复失地的爱国之情。</w:t>
      </w:r>
    </w:p>
    <w:p w14:paraId="62ED83A1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（3）.《闻官军收河南河北》描写诗人听到官军收复失地的消息后_______________的心情，表达了诗人强烈的_______________。</w:t>
      </w:r>
    </w:p>
    <w:p w14:paraId="4CDFA97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3．理解下列词语在古诗中的意思</w:t>
      </w:r>
    </w:p>
    <w:p w14:paraId="3B74AB8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青春：______________            妻子：_______________           </w:t>
      </w:r>
    </w:p>
    <w:p w14:paraId="05E5DCA0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王师：_______________     摩天：________________            </w:t>
      </w:r>
    </w:p>
    <w:p w14:paraId="5E4D938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胡尘：_______________          遗民：________________</w:t>
      </w:r>
    </w:p>
    <w:p w14:paraId="6121A51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4．生字扩词</w:t>
      </w:r>
    </w:p>
    <w:p w14:paraId="62C757A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：(     )(       )     岳：(     )(       )    摩：(     )(       )       </w:t>
      </w:r>
    </w:p>
    <w:p w14:paraId="147A2B30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遗：(     )(       )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：(     )(       )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：(     )(       )</w:t>
      </w:r>
    </w:p>
    <w:p w14:paraId="2DD7868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5．翻译诗句</w:t>
      </w:r>
    </w:p>
    <w:p w14:paraId="4051152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（1）白日放歌须纵酒，青春作伴好还乡。</w:t>
      </w:r>
    </w:p>
    <w:p w14:paraId="01A55BC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</w:t>
      </w:r>
    </w:p>
    <w:p w14:paraId="3FBE964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（2）三万里河东入海，五千仞岳上摩天。</w:t>
      </w:r>
    </w:p>
    <w:p w14:paraId="0D9798A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</w:t>
      </w:r>
    </w:p>
    <w:p w14:paraId="0BC81DD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（3）青海长云暗雪山，孤城遥望玉门关。</w:t>
      </w:r>
    </w:p>
    <w:p w14:paraId="172D1BB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___________________________________________________________</w:t>
      </w:r>
    </w:p>
    <w:p w14:paraId="388D232F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198B848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1．持续七年多的“安史之乱”终于宣告结束，爱国诗人杜甫“初闻涕泪满衣裳”，他的泪水不包含下列哪项？（           ）</w:t>
      </w:r>
    </w:p>
    <w:p w14:paraId="18685A0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A．国家平定了安史之乱，重获安定，诗人喜极而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652ABB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B．诗人回想战乱期间，乾坤疮痍，黎民受苦，因此感怀。</w:t>
      </w:r>
    </w:p>
    <w:p w14:paraId="5C9257E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C．浩劫过去，诗人可以返回故乡了，不禁喜不自胜，高兴得哭了。</w:t>
      </w:r>
    </w:p>
    <w:p w14:paraId="7543439B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D．52岁的诗人回想起自己这些年颠沛流离的苦日子，痛定思痛，悲从中来，无法压抑。</w:t>
      </w:r>
    </w:p>
    <w:p w14:paraId="308599D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2．下面词语不是描写“月光”的是（           ）</w:t>
      </w:r>
    </w:p>
    <w:p w14:paraId="106B320F" w14:textId="77777777" w:rsidR="00C47022" w:rsidRDefault="0005057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A．月色迷蒙</w:t>
      </w:r>
      <w:r>
        <w:rPr>
          <w:rFonts w:ascii="仿宋" w:eastAsia="仿宋" w:hAnsi="仿宋" w:cs="仿宋" w:hint="eastAsia"/>
          <w:sz w:val="28"/>
          <w:szCs w:val="28"/>
        </w:rPr>
        <w:tab/>
        <w:t>B．月光如水</w:t>
      </w:r>
      <w:r>
        <w:rPr>
          <w:rFonts w:ascii="仿宋" w:eastAsia="仿宋" w:hAnsi="仿宋" w:cs="仿宋" w:hint="eastAsia"/>
          <w:sz w:val="28"/>
          <w:szCs w:val="28"/>
        </w:rPr>
        <w:tab/>
        <w:t>C．闭月羞花</w:t>
      </w:r>
      <w:r>
        <w:rPr>
          <w:rFonts w:ascii="仿宋" w:eastAsia="仿宋" w:hAnsi="仿宋" w:cs="仿宋" w:hint="eastAsia"/>
          <w:sz w:val="28"/>
          <w:szCs w:val="28"/>
        </w:rPr>
        <w:tab/>
        <w:t>D．皎洁如银</w:t>
      </w:r>
    </w:p>
    <w:p w14:paraId="7B6C2D5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3．下列说法错误的一项是（           ）</w:t>
      </w:r>
    </w:p>
    <w:p w14:paraId="0014057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A．“南望王师又一年”中一个“又”字体现了多少悲愤，多少辛酸及遗民的苦盼。</w:t>
      </w:r>
    </w:p>
    <w:p w14:paraId="1B21D21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B．“从军行”是乐府曲名，内容多写边塞情。</w:t>
      </w:r>
    </w:p>
    <w:p w14:paraId="7B857081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C．“五千仞”是形容华山之高，“三万里”是形容黄河之长。</w:t>
      </w:r>
    </w:p>
    <w:p w14:paraId="4939FC8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D．“遗民泪尽胡尘里”中的“遗民”指的是被遗忘的老百姓。</w:t>
      </w:r>
    </w:p>
    <w:p w14:paraId="50997DA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四、在汉语发展中，有些意思古今用词有所不同，请你连一连。</w:t>
      </w:r>
    </w:p>
    <w:p w14:paraId="2B76CC8F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尔   皆   甚   如何   造化   所在       推却</w:t>
      </w:r>
    </w:p>
    <w:p w14:paraId="07924FB6" w14:textId="77777777" w:rsidR="00C47022" w:rsidRDefault="00C4702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1308B0B8" w14:textId="77777777" w:rsidR="00C47022" w:rsidRDefault="00C4702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4F702DC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都   很   你   推辞   地方   为什么   福气</w:t>
      </w:r>
    </w:p>
    <w:p w14:paraId="1D99083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12DC95B9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1．玲珑的小面孔，衬上一条帽缨形的美丽尾巴。（缩句）</w:t>
      </w:r>
    </w:p>
    <w:p w14:paraId="3368A41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</w:t>
      </w:r>
    </w:p>
    <w:p w14:paraId="506BBD9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2．松鼠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不像山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鼠那样，</w:t>
      </w:r>
      <w:r>
        <w:rPr>
          <w:rFonts w:ascii="仿宋" w:eastAsia="仿宋" w:hAnsi="仿宋" w:cs="仿宋" w:hint="eastAsia"/>
          <w:sz w:val="28"/>
          <w:szCs w:val="28"/>
          <w:em w:val="dot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到冬天</w:t>
      </w:r>
      <w:r>
        <w:rPr>
          <w:rFonts w:ascii="仿宋" w:eastAsia="仿宋" w:hAnsi="仿宋" w:cs="仿宋" w:hint="eastAsia"/>
          <w:sz w:val="28"/>
          <w:szCs w:val="28"/>
          <w:em w:val="dot"/>
        </w:rPr>
        <w:t>就</w:t>
      </w:r>
      <w:r>
        <w:rPr>
          <w:rFonts w:ascii="仿宋" w:eastAsia="仿宋" w:hAnsi="仿宋" w:cs="仿宋" w:hint="eastAsia"/>
          <w:sz w:val="28"/>
          <w:szCs w:val="28"/>
        </w:rPr>
        <w:t>蛰伏不动。（用带点的字造句）</w:t>
      </w:r>
    </w:p>
    <w:p w14:paraId="5054AB9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</w:t>
      </w:r>
    </w:p>
    <w:p w14:paraId="5B4764A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3．我和父亲分别放好鱼饵，然后举起鱼竿，把钓线抛了出去。（仿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写表示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连续动作的句子）</w:t>
      </w:r>
    </w:p>
    <w:p w14:paraId="5CECEEE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</w:t>
      </w:r>
    </w:p>
    <w:p w14:paraId="0895C90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4．四十件毛衣从我新开的时装店装上开往国外的货轮。（缩句）</w:t>
      </w:r>
    </w:p>
    <w:p w14:paraId="754E7C8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</w:t>
      </w:r>
    </w:p>
    <w:p w14:paraId="5F0BC5C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5．父亲说：“对。这是我对你们的希望。”（改为转述句）</w:t>
      </w:r>
    </w:p>
    <w:p w14:paraId="61AEED1B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</w:t>
      </w:r>
    </w:p>
    <w:p w14:paraId="0ECB1D2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2129E35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1．给加点字选择正确的读音，用“√”表示。</w:t>
      </w:r>
    </w:p>
    <w:p w14:paraId="5F0364B5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（1）．五千</w:t>
      </w:r>
      <w:r>
        <w:rPr>
          <w:rFonts w:ascii="仿宋" w:eastAsia="仿宋" w:hAnsi="仿宋" w:cs="仿宋" w:hint="eastAsia"/>
          <w:sz w:val="28"/>
          <w:szCs w:val="28"/>
          <w:em w:val="dot"/>
        </w:rPr>
        <w:t>仞</w:t>
      </w:r>
      <w:r>
        <w:rPr>
          <w:rFonts w:ascii="仿宋" w:eastAsia="仿宋" w:hAnsi="仿宋" w:cs="仿宋" w:hint="eastAsia"/>
          <w:sz w:val="28"/>
          <w:szCs w:val="28"/>
        </w:rPr>
        <w:t>（rén    rèn）上摩天。</w:t>
      </w:r>
    </w:p>
    <w:p w14:paraId="203B675F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（2）．不破楼兰终不</w:t>
      </w:r>
      <w:r>
        <w:rPr>
          <w:rFonts w:ascii="仿宋" w:eastAsia="仿宋" w:hAnsi="仿宋" w:cs="仿宋" w:hint="eastAsia"/>
          <w:sz w:val="28"/>
          <w:szCs w:val="28"/>
          <w:em w:val="dot"/>
        </w:rPr>
        <w:t>还</w:t>
      </w:r>
      <w:r>
        <w:rPr>
          <w:rFonts w:ascii="仿宋" w:eastAsia="仿宋" w:hAnsi="仿宋" w:cs="仿宋" w:hint="eastAsia"/>
          <w:sz w:val="28"/>
          <w:szCs w:val="28"/>
        </w:rPr>
        <w:t>（há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 huán）。</w:t>
      </w:r>
    </w:p>
    <w:p w14:paraId="21F9656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剑外忽传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收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（jí    jì）北。</w:t>
      </w:r>
    </w:p>
    <w:p w14:paraId="77B3FB9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（4）．便下</w:t>
      </w:r>
      <w:r>
        <w:rPr>
          <w:rFonts w:ascii="仿宋" w:eastAsia="仿宋" w:hAnsi="仿宋" w:cs="仿宋" w:hint="eastAsia"/>
          <w:sz w:val="28"/>
          <w:szCs w:val="28"/>
          <w:em w:val="dot"/>
        </w:rPr>
        <w:t>襄</w:t>
      </w:r>
      <w:r>
        <w:rPr>
          <w:rFonts w:ascii="仿宋" w:eastAsia="仿宋" w:hAnsi="仿宋" w:cs="仿宋" w:hint="eastAsia"/>
          <w:sz w:val="28"/>
          <w:szCs w:val="28"/>
        </w:rPr>
        <w:t>（xāng   xiāng）阳向洛阳。</w:t>
      </w:r>
    </w:p>
    <w:p w14:paraId="4EC84552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2．根据句子内容选择正确的解释</w:t>
      </w:r>
    </w:p>
    <w:p w14:paraId="741836B9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“却”的解释有：A、后退B、推辞C再</w:t>
      </w:r>
    </w:p>
    <w:p w14:paraId="5FF8528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>
        <w:rPr>
          <w:rFonts w:ascii="仿宋" w:eastAsia="仿宋" w:hAnsi="仿宋" w:cs="仿宋" w:hint="eastAsia"/>
          <w:sz w:val="28"/>
          <w:szCs w:val="28"/>
          <w:em w:val="dot"/>
        </w:rPr>
        <w:t>却</w:t>
      </w:r>
      <w:r>
        <w:rPr>
          <w:rFonts w:ascii="仿宋" w:eastAsia="仿宋" w:hAnsi="仿宋" w:cs="仿宋" w:hint="eastAsia"/>
          <w:sz w:val="28"/>
          <w:szCs w:val="28"/>
        </w:rPr>
        <w:t>看妻子愁何在(      )</w:t>
      </w:r>
    </w:p>
    <w:p w14:paraId="5483515F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（2）我见他诚意相邀，就没有推</w:t>
      </w:r>
      <w:r>
        <w:rPr>
          <w:rFonts w:ascii="仿宋" w:eastAsia="仿宋" w:hAnsi="仿宋" w:cs="仿宋" w:hint="eastAsia"/>
          <w:sz w:val="28"/>
          <w:szCs w:val="28"/>
          <w:em w:val="dot"/>
        </w:rPr>
        <w:t>却</w:t>
      </w:r>
      <w:r>
        <w:rPr>
          <w:rFonts w:ascii="仿宋" w:eastAsia="仿宋" w:hAnsi="仿宋" w:cs="仿宋" w:hint="eastAsia"/>
          <w:sz w:val="28"/>
          <w:szCs w:val="28"/>
        </w:rPr>
        <w:t>。(      )</w:t>
      </w:r>
    </w:p>
    <w:p w14:paraId="4CD5902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（3）山高路险，令人望而</w:t>
      </w:r>
      <w:r>
        <w:rPr>
          <w:rFonts w:ascii="仿宋" w:eastAsia="仿宋" w:hAnsi="仿宋" w:cs="仿宋" w:hint="eastAsia"/>
          <w:sz w:val="28"/>
          <w:szCs w:val="28"/>
          <w:em w:val="dot"/>
        </w:rPr>
        <w:t>却</w:t>
      </w:r>
      <w:r>
        <w:rPr>
          <w:rFonts w:ascii="仿宋" w:eastAsia="仿宋" w:hAnsi="仿宋" w:cs="仿宋" w:hint="eastAsia"/>
          <w:sz w:val="28"/>
          <w:szCs w:val="28"/>
        </w:rPr>
        <w:t>步。(      )</w:t>
      </w:r>
    </w:p>
    <w:p w14:paraId="38086F41" w14:textId="77777777" w:rsidR="00C47022" w:rsidRDefault="00C4702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C47022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36A0DBD8" w14:textId="77777777" w:rsidR="00C47022" w:rsidRDefault="0005057B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541EAF0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382D9D4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三万里河东入海，</w:t>
      </w:r>
    </w:p>
    <w:p w14:paraId="48F75853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五千仞岳上摩天。</w:t>
      </w:r>
    </w:p>
    <w:p w14:paraId="54045672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遗民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泪尽胡尘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里，</w:t>
      </w:r>
    </w:p>
    <w:p w14:paraId="45753BA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南望王师又一年。</w:t>
      </w:r>
    </w:p>
    <w:p w14:paraId="3D7DCF7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E8C7CEB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1.遥远     破冰     千仞     摩天     歌谣     山坡     缝纫     磨刀</w:t>
      </w:r>
    </w:p>
    <w:p w14:paraId="0EA10CCE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 暗     青海长云暗雪山     孤城遥望玉门关     遗民泪尽     欣喜若狂     爱国之情</w:t>
      </w:r>
    </w:p>
    <w:p w14:paraId="5374EE9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3．指春天的景物。     妻子和孩子。     指宋朝的军队。     迫近高天，形容极高。     指金的统治，也指胡人骑兵的铁蹄践踏扬起的尘土和金朝的暴政。     指在金占领区生活的汉族人民。</w:t>
      </w:r>
    </w:p>
    <w:p w14:paraId="47F2C43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4．千仞     万仞     五岳     岳阳     摩擦     摩天     遗憾     遗留     涕泪     鼻涕     巫峡     巫婆</w:t>
      </w:r>
    </w:p>
    <w:p w14:paraId="475E6140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5．老夫想要纵酒高歌，结伴春光同回故乡。     三万里长的黄河弃腾向东流入大海，五千仞高的华山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入云上摩青天。     青海上空的阴云遮住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了雪山，站在孤城遥望着远方的玉门关。</w:t>
      </w:r>
    </w:p>
    <w:p w14:paraId="0AC5A3FA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5B306B7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1．D</w:t>
      </w:r>
    </w:p>
    <w:p w14:paraId="6B9860B1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2．C</w:t>
      </w:r>
    </w:p>
    <w:p w14:paraId="4FC24EAD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3．D</w:t>
      </w:r>
    </w:p>
    <w:p w14:paraId="6C511DB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四、在汉语发展中，有些意思古今用词有所不同，请你连一连。</w:t>
      </w:r>
    </w:p>
    <w:p w14:paraId="7EEE9BCC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05E8AAF" wp14:editId="15FB0935">
            <wp:extent cx="4362450" cy="742950"/>
            <wp:effectExtent l="0" t="0" r="6350" b="6350"/>
            <wp:docPr id="457060832" name="图片 45706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92231" name="图片 4570608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CD88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6568ADF3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面孔衬上尾巴。     </w:t>
      </w:r>
    </w:p>
    <w:p w14:paraId="7BE6316B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小红是一个爱睡懒觉的孩子，一到节假日，就不愿意锻炼身体。     </w:t>
      </w:r>
    </w:p>
    <w:p w14:paraId="4902D686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妈妈一下班，就放下手提包，立即走进厨房，细心地做起晚餐来。     </w:t>
      </w:r>
    </w:p>
    <w:p w14:paraId="0CECA7E0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 毛衣装上货轮。     </w:t>
      </w:r>
    </w:p>
    <w:p w14:paraId="6DF10401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父亲说，对，这是他对我们的希望。</w:t>
      </w:r>
    </w:p>
    <w:p w14:paraId="52338D1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1EB815B4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1．rèn       huán      jì      xiāng</w:t>
      </w:r>
    </w:p>
    <w:p w14:paraId="17256147" w14:textId="77777777" w:rsidR="00C47022" w:rsidRDefault="0005057B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2．C     B     A</w:t>
      </w:r>
    </w:p>
    <w:p w14:paraId="10118DD4" w14:textId="77777777" w:rsidR="00C47022" w:rsidRDefault="00C4702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0C7AB7DD" w14:textId="77777777" w:rsidR="00C47022" w:rsidRDefault="00C47022">
      <w:pPr>
        <w:sectPr w:rsidR="00C47022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5AEC5574" w14:textId="3EA0F19B" w:rsidR="00C47022" w:rsidRDefault="00C47022" w:rsidP="0005057B"/>
    <w:sectPr w:rsidR="00C4702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3A33" w14:textId="77777777" w:rsidR="00D17413" w:rsidRDefault="00D17413">
      <w:pPr>
        <w:spacing w:after="0" w:line="240" w:lineRule="auto"/>
      </w:pPr>
      <w:r>
        <w:separator/>
      </w:r>
    </w:p>
  </w:endnote>
  <w:endnote w:type="continuationSeparator" w:id="0">
    <w:p w14:paraId="2A2A623E" w14:textId="77777777" w:rsidR="00D17413" w:rsidRDefault="00D1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19C2" w14:textId="609A4B59" w:rsidR="00C47022" w:rsidRDefault="0005057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C573E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CC573E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C573E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CC573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64AC" w14:textId="77777777" w:rsidR="00C47022" w:rsidRDefault="0005057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657E" w14:textId="5BFF10AD" w:rsidR="00C47022" w:rsidRPr="00CC573E" w:rsidRDefault="00C47022" w:rsidP="00CC57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2652" w14:textId="77777777" w:rsidR="00D17413" w:rsidRDefault="00D17413">
      <w:pPr>
        <w:spacing w:after="0" w:line="240" w:lineRule="auto"/>
      </w:pPr>
      <w:r>
        <w:separator/>
      </w:r>
    </w:p>
  </w:footnote>
  <w:footnote w:type="continuationSeparator" w:id="0">
    <w:p w14:paraId="1CDDD755" w14:textId="77777777" w:rsidR="00D17413" w:rsidRDefault="00D1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E100F"/>
    <w:rsid w:val="0005057B"/>
    <w:rsid w:val="004151FC"/>
    <w:rsid w:val="00595197"/>
    <w:rsid w:val="005D61C5"/>
    <w:rsid w:val="00630C79"/>
    <w:rsid w:val="00C02FC6"/>
    <w:rsid w:val="00C47022"/>
    <w:rsid w:val="00CC573E"/>
    <w:rsid w:val="00D17413"/>
    <w:rsid w:val="00D75513"/>
    <w:rsid w:val="14D217C1"/>
    <w:rsid w:val="5F8E100F"/>
    <w:rsid w:val="645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11F64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2870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2022-11-21T14:13:00Z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