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9913" w14:textId="77777777" w:rsidR="00A06AF1" w:rsidRDefault="002F588F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1A6C11" wp14:editId="5AB09F51">
            <wp:simplePos x="0" y="0"/>
            <wp:positionH relativeFrom="page">
              <wp:posOffset>12026900</wp:posOffset>
            </wp:positionH>
            <wp:positionV relativeFrom="topMargin">
              <wp:posOffset>11772900</wp:posOffset>
            </wp:positionV>
            <wp:extent cx="457200" cy="3937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052712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/>
          <w:sz w:val="28"/>
          <w:szCs w:val="28"/>
        </w:rPr>
        <w:t>五年级语文下册12《清贫》课时练 提高篇</w:t>
      </w:r>
    </w:p>
    <w:p w14:paraId="61562366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一、给下列生字注上拼音，认真拼读一遍。</w:t>
      </w:r>
    </w:p>
    <w:p w14:paraId="4098F46B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 wp14:anchorId="44DCC9C8" wp14:editId="6535D1F3">
            <wp:extent cx="5326380" cy="548005"/>
            <wp:effectExtent l="0" t="0" r="7620" b="444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731571" name="图片 100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58A15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6EEF1FF8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1．写出下列词语的近义词或反义词。</w:t>
      </w:r>
    </w:p>
    <w:p w14:paraId="66AA4CDA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近义词：朴素——(       )       企望——(       )       惊异——(       )</w:t>
      </w:r>
    </w:p>
    <w:p w14:paraId="2E53266E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反义词：朴素——(       )       清贫——(       )</w:t>
      </w:r>
    </w:p>
    <w:p w14:paraId="46F61EA1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2．同音字组词。</w:t>
      </w:r>
    </w:p>
    <w:p w14:paraId="6B01EA11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[wù]          领(       )                  好菜(       )</w:t>
      </w:r>
    </w:p>
    <w:p w14:paraId="437D7760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[fú]          潜(       )                  (        )虏</w:t>
      </w:r>
    </w:p>
    <w:p w14:paraId="3F59789D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ch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óu]       (       )缎                  (        )划</w:t>
      </w:r>
    </w:p>
    <w:p w14:paraId="6674F799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[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ó]       手(       )                  (        )食</w:t>
      </w:r>
    </w:p>
    <w:p w14:paraId="304B9D3F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3．用文中恰当的词语替换句子中画“____”的内容。</w:t>
      </w:r>
    </w:p>
    <w:p w14:paraId="5FDC4C9B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（1）方志敏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>为了祖国的利益而牺牲了自己的利益</w:t>
      </w:r>
      <w:r>
        <w:rPr>
          <w:rFonts w:ascii="仿宋" w:eastAsia="仿宋" w:hAnsi="仿宋" w:cs="仿宋" w:hint="eastAsia"/>
          <w:sz w:val="28"/>
          <w:szCs w:val="28"/>
        </w:rPr>
        <w:t>，是一名优秀的共产党员。(        )</w:t>
      </w:r>
    </w:p>
    <w:p w14:paraId="2173C488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（2）敌人</w:t>
      </w:r>
      <w:r>
        <w:rPr>
          <w:rFonts w:ascii="仿宋" w:eastAsia="仿宋" w:hAnsi="仿宋" w:cs="仿宋" w:hint="eastAsia"/>
          <w:sz w:val="28"/>
          <w:szCs w:val="28"/>
          <w:u w:val="single"/>
        </w:rPr>
        <w:t>用威势来吓唬他</w:t>
      </w:r>
      <w:r>
        <w:rPr>
          <w:rFonts w:ascii="仿宋" w:eastAsia="仿宋" w:hAnsi="仿宋" w:cs="仿宋" w:hint="eastAsia"/>
          <w:sz w:val="28"/>
          <w:szCs w:val="28"/>
        </w:rPr>
        <w:t>，他面不改色，从容应对。(        )</w:t>
      </w:r>
    </w:p>
    <w:p w14:paraId="7147504C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（3）人们时常</w:t>
      </w:r>
      <w:r>
        <w:rPr>
          <w:rFonts w:ascii="仿宋" w:eastAsia="仿宋" w:hAnsi="仿宋" w:cs="仿宋" w:hint="eastAsia"/>
          <w:sz w:val="28"/>
          <w:szCs w:val="28"/>
          <w:u w:val="single"/>
        </w:rPr>
        <w:t>希望</w:t>
      </w:r>
      <w:r>
        <w:rPr>
          <w:rFonts w:ascii="仿宋" w:eastAsia="仿宋" w:hAnsi="仿宋" w:cs="仿宋" w:hint="eastAsia"/>
          <w:sz w:val="28"/>
          <w:szCs w:val="28"/>
        </w:rPr>
        <w:t>永远幸福，却因“永远”这份人生厚礼丢掉了身边的幸福。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(        )</w:t>
      </w:r>
    </w:p>
    <w:p w14:paraId="57E06AF8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4．用“望”字组成的词语填空。</w:t>
      </w:r>
    </w:p>
    <w:p w14:paraId="57749392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（1）．另一个兵士一面说，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一面弓着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背将我的衣角裤裆过细地捏，总( 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)着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有新的发现。</w:t>
      </w:r>
    </w:p>
    <w:p w14:paraId="2E4E1BF6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（2）．又在我藏躲地方的周围，低头注目搜寻了一番，也毫无所得，他们是多么(        )啊！</w:t>
      </w:r>
    </w:p>
    <w:p w14:paraId="059370A1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（3)．他们满肚子(        )在我身上搜出一千或八百大洋，或者搜出一些金镯金戒指一类的东西。</w:t>
      </w:r>
    </w:p>
    <w:p w14:paraId="0454962D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5．多音字组词。</w:t>
      </w:r>
    </w:p>
    <w:p w14:paraId="3C11ECFA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吓xià(        )hè(        )        </w:t>
      </w:r>
    </w:p>
    <w:p w14:paraId="16BD083E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弹tán(        )dàn(        )</w:t>
      </w:r>
    </w:p>
    <w:p w14:paraId="6CF1E8B2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藏cáng(        )zàng(        )</w:t>
      </w:r>
    </w:p>
    <w:p w14:paraId="1778DB05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三、判断下列说法是否正确，对的打“√”，错的打“×”。</w:t>
      </w:r>
    </w:p>
    <w:p w14:paraId="12770717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1．两个士兵在方志敏身上没搜到钱，是因为方志敏今天没有带钱。(       )</w:t>
      </w:r>
    </w:p>
    <w:p w14:paraId="7B57C0A3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2．方志敏一直都是坚持清贫、朴素的生活。(          )</w:t>
      </w:r>
    </w:p>
    <w:p w14:paraId="708631C3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3．“不要瞎忙吧”写出方志敏对敌人的蔑视。(         )</w:t>
      </w:r>
    </w:p>
    <w:p w14:paraId="672FEC1D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四、语言表达</w:t>
      </w:r>
    </w:p>
    <w:p w14:paraId="3482127E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读了本文，你最想对方志敏说什么？</w:t>
      </w:r>
    </w:p>
    <w:p w14:paraId="7D0C2C35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14:paraId="5708F58C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0DC0E549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1．选择下列句子中破折号的作用。</w:t>
      </w:r>
    </w:p>
    <w:p w14:paraId="3C28EACD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A．表示解释说明                      B．表示意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思的递进</w:t>
      </w:r>
    </w:p>
    <w:p w14:paraId="08C486AE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C．表示话题突然转变               D．表示声音的延长</w:t>
      </w:r>
    </w:p>
    <w:p w14:paraId="766F6A45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(1)．“小林——我来了！”他大喊着。(     )</w:t>
      </w:r>
    </w:p>
    <w:p w14:paraId="2B4CC796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(2)．就在我被俘的那一天——一个最不幸的日子，有两个国方兵士，在树林中发现了我。(     )</w:t>
      </w:r>
    </w:p>
    <w:p w14:paraId="3B919C56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(3)．已交给我的妻放在深山坞里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保藏着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一一怕国军进攻时，被人抢了去。(    )</w:t>
      </w:r>
    </w:p>
    <w:p w14:paraId="5C2756B9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(4)．每年——特别是防洪的时候，我的家乡就会有很多解放军来帮助我们。(     )</w:t>
      </w:r>
    </w:p>
    <w:p w14:paraId="6C36DBFC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六、现代文阅读</w:t>
      </w:r>
    </w:p>
    <w:p w14:paraId="0FA23827" w14:textId="77777777" w:rsidR="00A06AF1" w:rsidRDefault="002F588F">
      <w:pPr>
        <w:spacing w:line="360" w:lineRule="auto"/>
        <w:ind w:firstLine="420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>是不是还要问问我家里有没有一些财产？请等一下，让我想一想，啊，记起来了，有的有的，但不算多。</w:t>
      </w:r>
      <w:r>
        <w:rPr>
          <w:rFonts w:ascii="仿宋" w:eastAsia="仿宋" w:hAnsi="仿宋" w:cs="仿宋" w:hint="eastAsia"/>
          <w:sz w:val="28"/>
          <w:szCs w:val="28"/>
        </w:rPr>
        <w:t>去年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暑天我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穿的几套旧的汗褂裤，与几双缝上底的线袜，已交给我的妻放在深山坞里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保藏着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——怕国军进攻时，被人抢了去，准备今年暑天拿出来再穿;那些就算是我唯一的财产了。但我说出那几件“传世宝”来，岂不要叫那些富翁们齿冷三天？</w:t>
      </w:r>
    </w:p>
    <w:p w14:paraId="5D50EF55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清贫，洁白朴素的生活，正是我们革命者能够战胜许多困难的地方！</w:t>
      </w:r>
    </w:p>
    <w:p w14:paraId="04FA6E71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1．画线句子使用的修辞方法是________________，告诉我们_______________。</w:t>
      </w:r>
    </w:p>
    <w:p w14:paraId="166BA15F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2．“传世宝”指什么？方志敏把这些说成“传世宝”，反映了他怎样的品质？</w:t>
      </w:r>
    </w:p>
    <w:p w14:paraId="3A1A7574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2418C8F8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3．最后一句话有什么作用？</w:t>
      </w:r>
    </w:p>
    <w:p w14:paraId="65E2A629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 </w:t>
      </w:r>
    </w:p>
    <w:p w14:paraId="430D6B74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4．结合课文内容，说说方志敏是一个怎样的人？</w:t>
      </w:r>
    </w:p>
    <w:p w14:paraId="74E024F1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____________________________________________________________________</w:t>
      </w:r>
    </w:p>
    <w:p w14:paraId="55F62FA7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5．有时候，“清贫”和“富有”是可以结伴而行的。以方志敏为代表的革命者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的“富有”又是什么呢？</w:t>
      </w:r>
    </w:p>
    <w:p w14:paraId="608F0E7B" w14:textId="77777777" w:rsidR="00A06AF1" w:rsidRDefault="002F588F">
      <w:pPr>
        <w:spacing w:line="360" w:lineRule="auto"/>
        <w:jc w:val="center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14:paraId="6B2B6557" w14:textId="77777777" w:rsidR="00A06AF1" w:rsidRDefault="002F588F">
      <w:pPr>
        <w:spacing w:line="360" w:lineRule="auto"/>
        <w:jc w:val="center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参考答案：</w:t>
      </w:r>
    </w:p>
    <w:p w14:paraId="7ADBA094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一、给下列生字注上拼音，认真拼读一遍。</w:t>
      </w:r>
    </w:p>
    <w:p w14:paraId="56AC5636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proofErr w:type="spellStart"/>
      <w:r>
        <w:rPr>
          <w:rFonts w:ascii="仿宋" w:eastAsia="仿宋" w:hAnsi="仿宋" w:cs="仿宋" w:hint="eastAsia"/>
          <w:sz w:val="28"/>
          <w:szCs w:val="28"/>
        </w:rPr>
        <w:t>ch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óu   jīn   fú  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zhu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ó   qǐ   bǐ   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gu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à   wù</w:t>
      </w:r>
    </w:p>
    <w:p w14:paraId="2C74269E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二、填空题</w:t>
      </w:r>
    </w:p>
    <w:p w14:paraId="7EFA3C6F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1．简朴     企盼     惊诧     华丽     富裕</w:t>
      </w:r>
    </w:p>
    <w:p w14:paraId="60ED61A3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2．悟    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     伏     俘     绸     筹     镯     啄</w:t>
      </w:r>
    </w:p>
    <w:p w14:paraId="0DC7990A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3．舍已为公     威吓     企望</w:t>
      </w:r>
    </w:p>
    <w:p w14:paraId="3D46BA8C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4．企望     失望     热望</w:t>
      </w:r>
    </w:p>
    <w:p w14:paraId="5D6F6340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5．吓唬     恐吓     弹琴     子弹     捉迷藏     西藏</w:t>
      </w:r>
    </w:p>
    <w:p w14:paraId="153F78A7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三、判断下列说法是否正确，对的打“√”，错的打“×”。</w:t>
      </w:r>
    </w:p>
    <w:p w14:paraId="3F044F72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1．×</w:t>
      </w:r>
    </w:p>
    <w:p w14:paraId="2368ABC5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2．√</w:t>
      </w:r>
    </w:p>
    <w:p w14:paraId="019278DD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3．√</w:t>
      </w:r>
    </w:p>
    <w:p w14:paraId="6B337705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四、语言表达</w:t>
      </w:r>
    </w:p>
    <w:p w14:paraId="3069F8A0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您清白、朴素的生活作风，值得我们学习。</w:t>
      </w:r>
    </w:p>
    <w:p w14:paraId="6C73D03D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五、信息匹配</w:t>
      </w:r>
    </w:p>
    <w:p w14:paraId="3208A441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1. D     A     </w:t>
      </w:r>
      <w:proofErr w:type="spellStart"/>
      <w:proofErr w:type="gramStart"/>
      <w:r>
        <w:rPr>
          <w:rFonts w:ascii="仿宋" w:eastAsia="仿宋" w:hAnsi="仿宋" w:cs="仿宋" w:hint="eastAsia"/>
          <w:sz w:val="28"/>
          <w:szCs w:val="28"/>
        </w:rPr>
        <w:t>A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 xml:space="preserve">  B</w:t>
      </w:r>
      <w:proofErr w:type="gramEnd"/>
    </w:p>
    <w:p w14:paraId="10922144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六、现代文阅读</w:t>
      </w:r>
    </w:p>
    <w:p w14:paraId="5112E466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1．设问     “我”有一点儿财产</w:t>
      </w:r>
    </w:p>
    <w:p w14:paraId="5CD10DD2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2．“传世宝”指旧的汗褂裤和缝上底的线袜。这些东西是方志敏唯一的财产，方志敏把它们看作“传世宝”，可见他的清贫、清廉。</w:t>
      </w:r>
    </w:p>
    <w:p w14:paraId="5B0C194A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3．这句话铿锵有力，收束全文，紧扣题目，点明主题。说明这种清贫、艰苦朴素使革命者们战胜了许多困难。</w:t>
      </w:r>
    </w:p>
    <w:p w14:paraId="7A330A37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4．方志敏是一个勤俭为公、宁死不屈的革命者。</w:t>
      </w:r>
    </w:p>
    <w:p w14:paraId="131BD41F" w14:textId="77777777" w:rsidR="00A06AF1" w:rsidRDefault="002F588F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5．他们在物质上是清贫的，但在精神上是富有的，因为他们身上挑着为全国人民谋幸福的重担，肩负着解放中国，带领百姓过上幸福日子的神圣使命。所以，即使物质上很清贫，他们也心甘情愿。</w:t>
      </w:r>
    </w:p>
    <w:p w14:paraId="2DA571B8" w14:textId="77777777" w:rsidR="00A06AF1" w:rsidRDefault="00A06AF1">
      <w:pPr>
        <w:spacing w:line="360" w:lineRule="auto"/>
        <w:jc w:val="left"/>
        <w:textAlignment w:val="center"/>
        <w:rPr>
          <w:rFonts w:ascii="仿宋" w:eastAsia="仿宋" w:hAnsi="仿宋" w:cs="仿宋"/>
          <w:sz w:val="28"/>
          <w:szCs w:val="28"/>
        </w:rPr>
      </w:pPr>
    </w:p>
    <w:p w14:paraId="3F086C1F" w14:textId="77777777" w:rsidR="00A06AF1" w:rsidRDefault="00A06AF1">
      <w:pPr>
        <w:sectPr w:rsidR="00A06A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4128B7A7" w14:textId="3D6AB0BF" w:rsidR="00A06AF1" w:rsidRDefault="00A06AF1" w:rsidP="002F588F"/>
    <w:sectPr w:rsidR="00A06AF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07F00" w14:textId="77777777" w:rsidR="000D3DB4" w:rsidRDefault="000D3DB4">
      <w:r>
        <w:separator/>
      </w:r>
    </w:p>
  </w:endnote>
  <w:endnote w:type="continuationSeparator" w:id="0">
    <w:p w14:paraId="2E4E5568" w14:textId="77777777" w:rsidR="000D3DB4" w:rsidRDefault="000D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40BD" w14:textId="77777777" w:rsidR="00A06AF1" w:rsidRDefault="002F588F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2</w:instrText>
      </w:r>
    </w:fldSimple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0E0D" w14:textId="35EA55AD" w:rsidR="004151FC" w:rsidRPr="0030145C" w:rsidRDefault="004151FC" w:rsidP="0030145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D61B" w14:textId="77777777" w:rsidR="0030145C" w:rsidRDefault="003014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1E8D" w14:textId="77777777" w:rsidR="000D3DB4" w:rsidRDefault="000D3DB4">
      <w:r>
        <w:separator/>
      </w:r>
    </w:p>
  </w:footnote>
  <w:footnote w:type="continuationSeparator" w:id="0">
    <w:p w14:paraId="39CDB87A" w14:textId="77777777" w:rsidR="000D3DB4" w:rsidRDefault="000D3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4961" w14:textId="77777777" w:rsidR="0030145C" w:rsidRDefault="003014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F81C" w14:textId="5DE5047F" w:rsidR="004151FC" w:rsidRPr="0030145C" w:rsidRDefault="004151FC" w:rsidP="003014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968B" w14:textId="77777777" w:rsidR="0030145C" w:rsidRDefault="003014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3D71AE"/>
    <w:rsid w:val="000D3DB4"/>
    <w:rsid w:val="00111083"/>
    <w:rsid w:val="002F588F"/>
    <w:rsid w:val="0030145C"/>
    <w:rsid w:val="003608F2"/>
    <w:rsid w:val="004151FC"/>
    <w:rsid w:val="0081764B"/>
    <w:rsid w:val="009A7E27"/>
    <w:rsid w:val="00A06AF1"/>
    <w:rsid w:val="00C02FC6"/>
    <w:rsid w:val="1C9E0289"/>
    <w:rsid w:val="48DA0253"/>
    <w:rsid w:val="793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3F464"/>
  <w15:docId w15:val="{2D268F6B-C4B2-443E-82C9-856A93F5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5">
    <w:name w:val="页脚 字符"/>
    <w:link w:val="a4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2261</Characters>
  <Application>Microsoft Office Word</Application>
  <DocSecurity>0</DocSecurity>
  <Lines>18</Lines>
  <Paragraphs>5</Paragraphs>
  <ScaleCrop>false</ScaleCrop>
  <Manager>微信号：DEM2008</Manager>
  <Company>微信号：DEM2008</Company>
  <LinksUpToDate>false</LinksUpToDate>
  <CharactersWithSpaces>2652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路王玮</cp:lastModifiedBy>
  <cp:revision>4</cp:revision>
  <dcterms:created xsi:type="dcterms:W3CDTF">2022-09-19T03:17:00Z</dcterms:created>
  <dcterms:modified xsi:type="dcterms:W3CDTF">2022-11-22T06:33:00Z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