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第二单元提升练习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时间</w:t>
      </w:r>
      <w:r>
        <w:rPr>
          <w:rFonts w:asciiTheme="minorEastAsia" w:hAnsiTheme="minorEastAsia" w:eastAsiaTheme="minorEastAsia"/>
          <w:sz w:val="32"/>
          <w:szCs w:val="32"/>
        </w:rPr>
        <w:t>:90</w:t>
      </w:r>
      <w:r>
        <w:rPr>
          <w:rFonts w:hint="eastAsia" w:asciiTheme="minorEastAsia" w:hAnsiTheme="minorEastAsia" w:eastAsiaTheme="minorEastAsia"/>
          <w:sz w:val="32"/>
          <w:szCs w:val="32"/>
        </w:rPr>
        <w:t>分钟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满分</w:t>
      </w:r>
      <w:r>
        <w:rPr>
          <w:rFonts w:asciiTheme="minorEastAsia" w:hAnsiTheme="minorEastAsia" w:eastAsiaTheme="minorEastAsia"/>
          <w:sz w:val="32"/>
          <w:szCs w:val="32"/>
        </w:rPr>
        <w:t>:100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得分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一、把下列加点字的音节补充完整。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ì　　　　　g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　　　j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解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释</w:t>
      </w:r>
      <w:r>
        <w:rPr>
          <w:rFonts w:asciiTheme="minorEastAsia" w:hAnsiTheme="minorEastAsia" w:eastAsiaTheme="minorEastAsia"/>
          <w:sz w:val="32"/>
          <w:szCs w:val="32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罐</w:t>
      </w:r>
      <w:r>
        <w:rPr>
          <w:rFonts w:asciiTheme="minorEastAsia" w:hAnsiTheme="minorEastAsia" w:eastAsiaTheme="minorEastAsia"/>
          <w:sz w:val="32"/>
          <w:szCs w:val="32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冀</w:t>
      </w:r>
      <w:r>
        <w:rPr>
          <w:rFonts w:hint="eastAsia" w:asciiTheme="minorEastAsia" w:hAnsiTheme="minorEastAsia" w:eastAsiaTheme="minorEastAsia"/>
          <w:sz w:val="32"/>
          <w:szCs w:val="32"/>
        </w:rPr>
        <w:t>复得兔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j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òu　　　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p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不 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禁</w:t>
      </w:r>
      <w:r>
        <w:rPr>
          <w:rFonts w:asciiTheme="minorEastAsia" w:hAnsiTheme="minorEastAsia" w:eastAsiaTheme="minorEastAsia"/>
          <w:sz w:val="32"/>
          <w:szCs w:val="32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眉</w:t>
      </w:r>
      <w:r>
        <w:rPr>
          <w:rFonts w:asciiTheme="minorEastAsia" w:hAnsiTheme="minorEastAsia" w:eastAsiaTheme="minorEastAsia"/>
          <w:sz w:val="32"/>
          <w:szCs w:val="32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配</w:t>
      </w:r>
      <w:r>
        <w:rPr>
          <w:rFonts w:hint="eastAsia" w:asciiTheme="minorEastAsia" w:hAnsiTheme="minorEastAsia" w:eastAsiaTheme="minorEastAsia"/>
          <w:sz w:val="32"/>
          <w:szCs w:val="32"/>
        </w:rPr>
        <w:t>得上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二、读拼音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写词语。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小鹿在</w:t>
      </w:r>
      <w:r>
        <w:rPr>
          <w:rFonts w:asciiTheme="minorEastAsia" w:hAnsiTheme="minorEastAsia" w:eastAsiaTheme="minorEastAsia"/>
          <w:sz w:val="32"/>
          <w:szCs w:val="32"/>
        </w:rPr>
        <w:t>chí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táng(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边</w:t>
      </w:r>
      <w:r>
        <w:rPr>
          <w:rFonts w:asciiTheme="minorEastAsia" w:hAnsiTheme="minorEastAsia" w:eastAsiaTheme="minorEastAsia"/>
          <w:sz w:val="32"/>
          <w:szCs w:val="32"/>
        </w:rPr>
        <w:t>xīn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shǎng(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自己</w:t>
      </w:r>
      <w:r>
        <w:rPr>
          <w:rFonts w:asciiTheme="minorEastAsia" w:hAnsiTheme="minorEastAsia" w:eastAsiaTheme="minorEastAsia"/>
          <w:sz w:val="32"/>
          <w:szCs w:val="32"/>
        </w:rPr>
        <w:t>dào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yìng(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在河里</w:t>
      </w:r>
      <w:r>
        <w:rPr>
          <w:rFonts w:asciiTheme="minorEastAsia" w:hAnsiTheme="minorEastAsia" w:eastAsiaTheme="minorEastAsia"/>
          <w:sz w:val="32"/>
          <w:szCs w:val="32"/>
        </w:rPr>
        <w:t>yún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chèn(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的身段。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2.jiāo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ào(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的铁罐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经过许多</w:t>
      </w:r>
      <w:r>
        <w:rPr>
          <w:rFonts w:asciiTheme="minorEastAsia" w:hAnsiTheme="minorEastAsia" w:eastAsiaTheme="minorEastAsia"/>
          <w:sz w:val="32"/>
          <w:szCs w:val="32"/>
        </w:rPr>
        <w:t>nián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dài(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以后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没了踪影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而</w:t>
      </w:r>
      <w:r>
        <w:rPr>
          <w:rFonts w:asciiTheme="minorEastAsia" w:hAnsiTheme="minorEastAsia" w:eastAsiaTheme="minorEastAsia"/>
          <w:sz w:val="32"/>
          <w:szCs w:val="32"/>
        </w:rPr>
        <w:t>qiān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xū(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>的陶罐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成了</w:t>
      </w:r>
      <w:r>
        <w:rPr>
          <w:rFonts w:asciiTheme="minorEastAsia" w:hAnsiTheme="minorEastAsia" w:eastAsiaTheme="minorEastAsia"/>
          <w:sz w:val="32"/>
          <w:szCs w:val="32"/>
        </w:rPr>
        <w:t>wú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jià(　　　　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之宝。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三、给下列字加上不同的偏旁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组成新字再组词。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斤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朱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可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寺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四、写出与下列句子中加点词语意思相近的词。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“住嘴</w:t>
      </w:r>
      <w:r>
        <w:rPr>
          <w:rFonts w:asciiTheme="minorEastAsia" w:hAnsiTheme="minorEastAsia" w:eastAsiaTheme="minorEastAsia"/>
          <w:sz w:val="32"/>
          <w:szCs w:val="32"/>
        </w:rPr>
        <w:t>!</w:t>
      </w:r>
      <w:r>
        <w:rPr>
          <w:rFonts w:hint="eastAsia" w:asciiTheme="minorEastAsia" w:hAnsiTheme="minorEastAsia" w:eastAsiaTheme="minorEastAsia"/>
          <w:sz w:val="32"/>
          <w:szCs w:val="32"/>
        </w:rPr>
        <w:t>”铁罐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愤怒</w:t>
      </w:r>
      <w:r>
        <w:rPr>
          <w:rFonts w:hint="eastAsia" w:asciiTheme="minorEastAsia" w:hAnsiTheme="minorEastAsia" w:eastAsiaTheme="minorEastAsia"/>
          <w:sz w:val="32"/>
          <w:szCs w:val="32"/>
        </w:rPr>
        <w:t>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“你怎么敢和我相提并论</w:t>
      </w:r>
      <w:r>
        <w:rPr>
          <w:rFonts w:asciiTheme="minorEastAsia" w:hAnsiTheme="minorEastAsia" w:eastAsiaTheme="minorEastAsia"/>
          <w:sz w:val="32"/>
          <w:szCs w:val="32"/>
        </w:rPr>
        <w:t>!</w:t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  <w:r>
        <w:rPr>
          <w:rFonts w:asciiTheme="minorEastAsia" w:hAnsiTheme="minorEastAsia" w:eastAsiaTheme="minorEastAsia"/>
          <w:sz w:val="32"/>
          <w:szCs w:val="32"/>
        </w:rPr>
        <w:t>(　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鹿开始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抱怨</w:t>
      </w:r>
      <w:r>
        <w:rPr>
          <w:rFonts w:hint="eastAsia" w:asciiTheme="minorEastAsia" w:hAnsiTheme="minorEastAsia" w:eastAsiaTheme="minorEastAsia"/>
          <w:sz w:val="32"/>
          <w:szCs w:val="32"/>
        </w:rPr>
        <w:t>起自己的腿来。</w:t>
      </w:r>
      <w:r>
        <w:rPr>
          <w:rFonts w:asciiTheme="minorEastAsia" w:hAnsiTheme="minorEastAsia" w:eastAsiaTheme="minorEastAsia"/>
          <w:sz w:val="32"/>
          <w:szCs w:val="32"/>
        </w:rPr>
        <w:t>(　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亲爱的姐姐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你难道不会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疲劳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　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你在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推究</w:t>
      </w:r>
      <w:r>
        <w:rPr>
          <w:rFonts w:hint="eastAsia" w:asciiTheme="minorEastAsia" w:hAnsiTheme="minorEastAsia" w:eastAsiaTheme="minorEastAsia"/>
          <w:sz w:val="32"/>
          <w:szCs w:val="32"/>
        </w:rPr>
        <w:t>哲理</w:t>
      </w:r>
      <w:r>
        <w:rPr>
          <w:rFonts w:asciiTheme="minorEastAsia" w:hAnsiTheme="minorEastAsia" w:eastAsiaTheme="minorEastAsia"/>
          <w:sz w:val="32"/>
          <w:szCs w:val="32"/>
        </w:rPr>
        <w:t>?(　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五、照样子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写词语。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源源不断</w:t>
      </w:r>
      <w:r>
        <w:rPr>
          <w:rFonts w:asciiTheme="minorEastAsia" w:hAnsiTheme="minorEastAsia" w:eastAsiaTheme="minorEastAsia"/>
          <w:sz w:val="32"/>
          <w:szCs w:val="32"/>
        </w:rPr>
        <w:t>(AABC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):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无忧无虑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无</w:t>
      </w:r>
      <w:r>
        <w:rPr>
          <w:rFonts w:asciiTheme="minorEastAsia" w:hAnsiTheme="minorEastAsia" w:eastAsiaTheme="minorEastAsia"/>
          <w:sz w:val="32"/>
          <w:szCs w:val="32"/>
        </w:rPr>
        <w:t>×</w:t>
      </w:r>
      <w:r>
        <w:rPr>
          <w:rFonts w:hint="eastAsia" w:asciiTheme="minorEastAsia" w:hAnsiTheme="minorEastAsia" w:eastAsiaTheme="minorEastAsia"/>
          <w:sz w:val="32"/>
          <w:szCs w:val="32"/>
        </w:rPr>
        <w:t>无</w:t>
      </w:r>
      <w:r>
        <w:rPr>
          <w:rFonts w:asciiTheme="minorEastAsia" w:hAnsiTheme="minorEastAsia" w:eastAsiaTheme="minorEastAsia"/>
          <w:sz w:val="32"/>
          <w:szCs w:val="32"/>
        </w:rPr>
        <w:t>×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):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滚滚滔滔</w:t>
      </w:r>
      <w:r>
        <w:rPr>
          <w:rFonts w:asciiTheme="minorEastAsia" w:hAnsiTheme="minorEastAsia" w:eastAsiaTheme="minorEastAsia"/>
          <w:sz w:val="32"/>
          <w:szCs w:val="32"/>
        </w:rPr>
        <w:t>(AABB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):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翻来覆去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带有反义词的</w:t>
      </w:r>
      <w:r>
        <w:rPr>
          <w:rFonts w:asciiTheme="minorEastAsia" w:hAnsiTheme="minorEastAsia" w:eastAsiaTheme="minorEastAsia"/>
          <w:sz w:val="32"/>
          <w:szCs w:val="32"/>
        </w:rPr>
        <w:t>):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六、把下列词语补充完整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再根据意思写出相对应的词语。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邯郸</w:t>
      </w:r>
      <w:r>
        <w:rPr>
          <w:rFonts w:asciiTheme="minorEastAsia" w:hAnsiTheme="minorEastAsia" w:eastAsiaTheme="minorEastAsia"/>
          <w:sz w:val="32"/>
          <w:szCs w:val="32"/>
        </w:rPr>
        <w:t>(　　)(　　)　</w:t>
      </w:r>
      <w:r>
        <w:rPr>
          <w:rFonts w:hint="eastAsia" w:asciiTheme="minorEastAsia" w:hAnsiTheme="minorEastAsia" w:eastAsiaTheme="minorEastAsia"/>
          <w:sz w:val="32"/>
          <w:szCs w:val="32"/>
        </w:rPr>
        <w:t>掩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盗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画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添</w:t>
      </w:r>
      <w:r>
        <w:rPr>
          <w:rFonts w:asciiTheme="minorEastAsia" w:hAnsiTheme="minorEastAsia" w:eastAsiaTheme="minorEastAsia"/>
          <w:sz w:val="32"/>
          <w:szCs w:val="32"/>
        </w:rPr>
        <w:t>(　　)　(　　)</w:t>
      </w:r>
      <w:r>
        <w:rPr>
          <w:rFonts w:hint="eastAsia" w:asciiTheme="minorEastAsia" w:hAnsiTheme="minorEastAsia" w:eastAsiaTheme="minorEastAsia"/>
          <w:sz w:val="32"/>
          <w:szCs w:val="32"/>
        </w:rPr>
        <w:t>弓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影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杞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忧</w:t>
      </w:r>
      <w:r>
        <w:rPr>
          <w:rFonts w:asciiTheme="minorEastAsia" w:hAnsiTheme="minorEastAsia" w:eastAsiaTheme="minorEastAsia"/>
          <w:sz w:val="32"/>
          <w:szCs w:val="32"/>
        </w:rPr>
        <w:t>(　　)　</w:t>
      </w:r>
      <w:r>
        <w:rPr>
          <w:rFonts w:hint="eastAsia" w:asciiTheme="minorEastAsia" w:hAnsiTheme="minorEastAsia" w:eastAsiaTheme="minorEastAsia"/>
          <w:sz w:val="32"/>
          <w:szCs w:val="32"/>
        </w:rPr>
        <w:t>刻</w:t>
      </w:r>
      <w:r>
        <w:rPr>
          <w:rFonts w:asciiTheme="minorEastAsia" w:hAnsiTheme="minorEastAsia" w:eastAsiaTheme="minorEastAsia"/>
          <w:sz w:val="32"/>
          <w:szCs w:val="32"/>
        </w:rPr>
        <w:t>(　　)(　　)</w:t>
      </w:r>
      <w:r>
        <w:rPr>
          <w:rFonts w:hint="eastAsia" w:asciiTheme="minorEastAsia" w:hAnsiTheme="minorEastAsia" w:eastAsiaTheme="minorEastAsia"/>
          <w:sz w:val="32"/>
          <w:szCs w:val="32"/>
        </w:rPr>
        <w:t>剑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比喻不懂事物已发展变化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仍静止地看问题。</w:t>
      </w:r>
      <w:r>
        <w:rPr>
          <w:rFonts w:asciiTheme="minorEastAsia" w:hAnsiTheme="minorEastAsia" w:eastAsiaTheme="minorEastAsia"/>
          <w:sz w:val="32"/>
          <w:szCs w:val="32"/>
        </w:rPr>
        <w:t>(　　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比喻做了多余的事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非但无益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反而不合适。</w:t>
      </w:r>
      <w:r>
        <w:rPr>
          <w:rFonts w:asciiTheme="minorEastAsia" w:hAnsiTheme="minorEastAsia" w:eastAsiaTheme="minorEastAsia"/>
          <w:sz w:val="32"/>
          <w:szCs w:val="32"/>
        </w:rPr>
        <w:t>(　　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七、句子乐园。</w:t>
      </w:r>
      <w:r>
        <w:rPr>
          <w:rFonts w:asciiTheme="minorEastAsia" w:hAnsiTheme="minorEastAsia" w:eastAsiaTheme="minorEastAsia"/>
          <w:sz w:val="32"/>
          <w:szCs w:val="32"/>
        </w:rPr>
        <w:t>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这清闲的生活无忧无虑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还有什么能够代替</w:t>
      </w:r>
      <w:r>
        <w:rPr>
          <w:rFonts w:asciiTheme="minorEastAsia" w:hAnsiTheme="minorEastAsia" w:eastAsiaTheme="minorEastAsia"/>
          <w:sz w:val="32"/>
          <w:szCs w:val="32"/>
        </w:rPr>
        <w:t>?(</w:t>
      </w:r>
      <w:r>
        <w:rPr>
          <w:rFonts w:hint="eastAsia" w:asciiTheme="minorEastAsia" w:hAnsiTheme="minorEastAsia" w:eastAsiaTheme="minorEastAsia"/>
          <w:sz w:val="32"/>
          <w:szCs w:val="32"/>
        </w:rPr>
        <w:t>改为陈述句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“真的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一个陶罐</w:t>
      </w:r>
      <w:r>
        <w:rPr>
          <w:rFonts w:asciiTheme="minorEastAsia" w:hAnsiTheme="minorEastAsia" w:eastAsiaTheme="minorEastAsia"/>
          <w:sz w:val="32"/>
          <w:szCs w:val="32"/>
        </w:rPr>
        <w:t>!</w:t>
      </w:r>
      <w:r>
        <w:rPr>
          <w:rFonts w:hint="eastAsia" w:asciiTheme="minorEastAsia" w:hAnsiTheme="minorEastAsia" w:eastAsiaTheme="minorEastAsia"/>
          <w:sz w:val="32"/>
          <w:szCs w:val="32"/>
        </w:rPr>
        <w:t>”其他的人都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高兴地叫起来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仿照加点的部分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把句子补充完整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“这次我的数学终于考了满分啦</w:t>
      </w:r>
      <w:r>
        <w:rPr>
          <w:rFonts w:asciiTheme="minorEastAsia" w:hAnsiTheme="minorEastAsia" w:eastAsiaTheme="minorEastAsia"/>
          <w:sz w:val="32"/>
          <w:szCs w:val="32"/>
        </w:rPr>
        <w:t>!</w:t>
      </w:r>
      <w:r>
        <w:rPr>
          <w:rFonts w:hint="eastAsia" w:asciiTheme="minorEastAsia" w:hAnsiTheme="minorEastAsia" w:eastAsiaTheme="minorEastAsia"/>
          <w:sz w:val="32"/>
          <w:szCs w:val="32"/>
        </w:rPr>
        <w:t>”同桌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</w:t>
      </w:r>
    </w:p>
    <w:p>
      <w:pPr>
        <w:wordWrap w:val="0"/>
        <w:spacing w:line="240" w:lineRule="auto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八、课文内容我知道。</w:t>
      </w:r>
      <w:r>
        <w:rPr>
          <w:rFonts w:asciiTheme="minorEastAsia" w:hAnsiTheme="minorEastAsia" w:eastAsiaTheme="minorEastAsia"/>
          <w:sz w:val="32"/>
          <w:szCs w:val="32"/>
        </w:rPr>
        <w:t>(12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因释其耒而守株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冀复得兔。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写出这句话的意思</w:t>
      </w:r>
      <w:r>
        <w:rPr>
          <w:rFonts w:asciiTheme="minorEastAsia" w:hAnsiTheme="minorEastAsia" w:eastAsiaTheme="minorEastAsia"/>
          <w:sz w:val="32"/>
          <w:szCs w:val="32"/>
        </w:rPr>
        <w:t>)(2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读完《守株待兔》这则寓言故事后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你明白了什么道理</w:t>
      </w:r>
      <w:r>
        <w:rPr>
          <w:rFonts w:asciiTheme="minorEastAsia" w:hAnsiTheme="minorEastAsia" w:eastAsiaTheme="minorEastAsia"/>
          <w:sz w:val="32"/>
          <w:szCs w:val="32"/>
        </w:rPr>
        <w:t>?(3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学习了《陶罐和铁罐》这篇课文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你想分别对铁罐和陶罐说些什么</w:t>
      </w:r>
      <w:r>
        <w:rPr>
          <w:rFonts w:asciiTheme="minorEastAsia" w:hAnsiTheme="minorEastAsia" w:eastAsiaTheme="minorEastAsia"/>
          <w:sz w:val="32"/>
          <w:szCs w:val="32"/>
        </w:rPr>
        <w:t>?(4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陶罐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铁罐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池子和河流不同的结局告诉我们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 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九、课内阅读。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鹿不敢犹豫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撒开长腿就跑。有力的长腿在灌木丛中蹦来跳去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不一会儿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就把凶猛的狮子远远地甩在了后面。就在狮子灰心丧气不想再追的时候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鹿的角却被树枝挂住了。狮子赶紧抓住这个机会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猛扑过来。眼看就要追上了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鹿用尽全身力气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使劲一扯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才把两只角从树枝中挣脱出来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然后又拼命向前奔去。这次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狮子再也没有追上。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鹿跑到一条小溪边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停下脚步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一边喘气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一边休息。他叹了口气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</w:t>
      </w:r>
      <w:r>
        <w:rPr>
          <w:rFonts w:hint="eastAsia" w:asciiTheme="minorEastAsia" w:hAnsiTheme="minorEastAsia" w:eastAsiaTheme="minorEastAsia"/>
          <w:sz w:val="32"/>
          <w:szCs w:val="32"/>
          <w:u w:val="double" w:color="00A6A6"/>
        </w:rPr>
        <w:t>两只美丽的角差点儿送了我的命</w:t>
      </w:r>
      <w:r>
        <w:rPr>
          <w:rFonts w:asciiTheme="minorEastAsia" w:hAnsiTheme="minorEastAsia" w:eastAsiaTheme="minorEastAsia"/>
          <w:sz w:val="32"/>
          <w:szCs w:val="32"/>
          <w:u w:val="doubl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double" w:color="00A6A6"/>
        </w:rPr>
        <w:t>可四条难看的腿却让我狮口逃生</w:t>
      </w:r>
      <w:r>
        <w:rPr>
          <w:rFonts w:asciiTheme="minorEastAsia" w:hAnsiTheme="minorEastAsia" w:eastAsiaTheme="minorEastAsia"/>
          <w:sz w:val="32"/>
          <w:szCs w:val="32"/>
          <w:u w:val="double" w:color="00A6A6"/>
        </w:rPr>
        <w:t>!</w:t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写出与下列词语意思相反的词。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犹豫—</w:t>
      </w:r>
      <w:r>
        <w:rPr>
          <w:rFonts w:asciiTheme="minorEastAsia" w:hAnsiTheme="minorEastAsia" w:eastAsiaTheme="minorEastAsia"/>
          <w:sz w:val="32"/>
          <w:szCs w:val="32"/>
        </w:rPr>
        <w:t>(　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灰心丧气—</w:t>
      </w:r>
      <w:r>
        <w:rPr>
          <w:rFonts w:asciiTheme="minorEastAsia" w:hAnsiTheme="minorEastAsia" w:eastAsiaTheme="minorEastAsia"/>
          <w:sz w:val="32"/>
          <w:szCs w:val="32"/>
        </w:rPr>
        <w:t>(　　　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当鹿角被树枝挂住时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鹿是怎样脱险的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”在选文中画出。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从选文画“</w:t>
      </w:r>
      <w:r>
        <w:rPr>
          <w:rFonts w:asciiTheme="minorEastAsia" w:hAnsiTheme="minorEastAsia" w:eastAsiaTheme="minorEastAsia"/>
          <w:sz w:val="32"/>
          <w:szCs w:val="32"/>
          <w:u w:val="doub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”的句子中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你明白了哪些道理</w:t>
      </w:r>
      <w:r>
        <w:rPr>
          <w:rFonts w:asciiTheme="minorEastAsia" w:hAnsiTheme="minorEastAsia" w:eastAsiaTheme="minorEastAsia"/>
          <w:sz w:val="32"/>
          <w:szCs w:val="32"/>
        </w:rPr>
        <w:t>?(3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十、课外阅读。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(7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蚊子和狮子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一只蚊子飞到狮子面前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对他说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“我不怕你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你并不比我强。要说不是这样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你到底有什么力量呢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是用爪子抓、牙齿咬吗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我比你强得多。你要是愿意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我们来较量较量吧。”蚊子吹着喇叭冲过去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在狮子脸上专咬鼻子周围没有毛的地方。狮子气得用爪子把自己的脸都抓破了。蚊子战胜了狮子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又吹着喇叭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唱着凯歌飞走了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不料却被蜘蛛网粘住了。蚊子将要被吃掉时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叹息说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“自己同最强的动物都较量过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不料被小小的蜘蛛消灭了。”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这个故事适用于那些打败过大人物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却被小人物打败的人。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这是一篇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/>
          <w:sz w:val="32"/>
          <w:szCs w:val="32"/>
        </w:rPr>
        <w:t>寓言</w:t>
      </w:r>
      <w:r>
        <w:rPr>
          <w:rFonts w:asciiTheme="minorEastAsia" w:hAnsiTheme="minorEastAsia" w:eastAsiaTheme="minorEastAsia"/>
          <w:sz w:val="32"/>
          <w:szCs w:val="32"/>
        </w:rPr>
        <w:t>　B.</w:t>
      </w:r>
      <w:r>
        <w:rPr>
          <w:rFonts w:hint="eastAsia" w:asciiTheme="minorEastAsia" w:hAnsiTheme="minorEastAsia" w:eastAsiaTheme="minorEastAsia"/>
          <w:sz w:val="32"/>
          <w:szCs w:val="32"/>
        </w:rPr>
        <w:t>神话</w:t>
      </w:r>
      <w:r>
        <w:rPr>
          <w:rFonts w:asciiTheme="minorEastAsia" w:hAnsiTheme="minorEastAsia" w:eastAsiaTheme="minorEastAsia"/>
          <w:sz w:val="32"/>
          <w:szCs w:val="32"/>
        </w:rPr>
        <w:t>　C.</w:t>
      </w:r>
      <w:r>
        <w:rPr>
          <w:rFonts w:hint="eastAsia" w:asciiTheme="minorEastAsia" w:hAnsiTheme="minorEastAsia" w:eastAsiaTheme="minorEastAsia"/>
          <w:sz w:val="32"/>
          <w:szCs w:val="32"/>
        </w:rPr>
        <w:t>童话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文中点明寓意的句子是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</w:t>
      </w:r>
    </w:p>
    <w:p>
      <w:pPr>
        <w:wordWrap w:val="0"/>
        <w:spacing w:line="240" w:lineRule="auto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下面的几个成语是对这则寓言思想内容的概括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正确的是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/>
          <w:sz w:val="32"/>
          <w:szCs w:val="32"/>
        </w:rPr>
        <w:t>自高自大</w:t>
      </w:r>
      <w:r>
        <w:rPr>
          <w:rFonts w:asciiTheme="minorEastAsia" w:hAnsiTheme="minorEastAsia" w:eastAsiaTheme="minorEastAsia"/>
          <w:sz w:val="32"/>
          <w:szCs w:val="32"/>
        </w:rPr>
        <w:t>　B.</w:t>
      </w:r>
      <w:r>
        <w:rPr>
          <w:rFonts w:hint="eastAsia" w:asciiTheme="minorEastAsia" w:hAnsiTheme="minorEastAsia" w:eastAsiaTheme="minorEastAsia"/>
          <w:sz w:val="32"/>
          <w:szCs w:val="32"/>
        </w:rPr>
        <w:t>以弱胜强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/>
          <w:sz w:val="32"/>
          <w:szCs w:val="32"/>
        </w:rPr>
        <w:t>骄兵必败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/>
          <w:sz w:val="32"/>
          <w:szCs w:val="32"/>
        </w:rPr>
        <w:t>智者千虑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必有一失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十一、能说会道。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(5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你们班是实行班干部轮流制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还是适合的学生长期担任班干部呢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你觉得你们班的班干部制度好吗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请说明理由。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                                               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</w:p>
    <w:p>
      <w:pPr>
        <w:wordWrap w:val="0"/>
        <w:spacing w:line="240" w:lineRule="auto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十二、习作芳草地。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(25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仔细观察下面这幅图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图上有哪些人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他们在干什么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他们的动作是怎样的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可能说了哪些话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请展开想象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写一篇作文。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1870075" cy="1196340"/>
            <wp:effectExtent l="0" t="0" r="0" b="0"/>
            <wp:docPr id="61" name="75-1.jpg" descr="id:21474863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75-1.jpg" descr="id:2147486342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560" cy="11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第二单元提升练习答案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</w:t>
      </w:r>
      <w:r>
        <w:rPr>
          <w:rFonts w:asciiTheme="minorEastAsia" w:hAnsiTheme="minorEastAsia" w:eastAsiaTheme="minorEastAsia"/>
          <w:sz w:val="32"/>
          <w:szCs w:val="32"/>
        </w:rPr>
        <w:t>sh　uàn　ì　īn　zh　èi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池塘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欣赏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倒映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匀称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骄傲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年代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谦虚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无价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远近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欣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欣赏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株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守株待兔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珠宝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河水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何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何时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等待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等候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恼怒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埋怨</w:t>
      </w:r>
      <w:r>
        <w:rPr>
          <w:rFonts w:asciiTheme="minorEastAsia" w:hAnsiTheme="minorEastAsia" w:eastAsiaTheme="minorEastAsia"/>
          <w:sz w:val="32"/>
          <w:szCs w:val="32"/>
        </w:rPr>
        <w:t>　3.</w:t>
      </w:r>
      <w:r>
        <w:rPr>
          <w:rFonts w:hint="eastAsia" w:asciiTheme="minorEastAsia" w:hAnsiTheme="minorEastAsia" w:eastAsiaTheme="minorEastAsia"/>
          <w:sz w:val="32"/>
          <w:szCs w:val="32"/>
        </w:rPr>
        <w:t>疲倦</w:t>
      </w:r>
      <w:r>
        <w:rPr>
          <w:rFonts w:asciiTheme="minorEastAsia" w:hAnsiTheme="minorEastAsia" w:eastAsiaTheme="minorEastAsia"/>
          <w:sz w:val="32"/>
          <w:szCs w:val="32"/>
        </w:rPr>
        <w:t>　4.</w:t>
      </w:r>
      <w:r>
        <w:rPr>
          <w:rFonts w:hint="eastAsia" w:asciiTheme="minorEastAsia" w:hAnsiTheme="minorEastAsia" w:eastAsiaTheme="minorEastAsia"/>
          <w:sz w:val="32"/>
          <w:szCs w:val="32"/>
        </w:rPr>
        <w:t>探究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五、示例</w:t>
      </w:r>
      <w:r>
        <w:rPr>
          <w:rFonts w:asciiTheme="minorEastAsia" w:hAnsiTheme="minorEastAsia" w:eastAsiaTheme="minorEastAsia"/>
          <w:sz w:val="32"/>
          <w:szCs w:val="32"/>
        </w:rPr>
        <w:t>:1.</w:t>
      </w:r>
      <w:r>
        <w:rPr>
          <w:rFonts w:hint="eastAsia" w:asciiTheme="minorEastAsia" w:hAnsiTheme="minorEastAsia" w:eastAsiaTheme="minorEastAsia"/>
          <w:sz w:val="32"/>
          <w:szCs w:val="32"/>
        </w:rPr>
        <w:t>斤斤计较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井井有条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无影无踪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无边无际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忙忙碌碌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开开心心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七上八下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眼高手低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六、学步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耳 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蛇 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杯 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人 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舟 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刻舟求剑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画蛇添足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这清闲的生活无忧无虑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没有什么能够代替。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兴奋地大叫起来。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于是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这个人就放下农具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天天守在树桩旁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希望能再得到一只兔子。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只有通过自己的劳动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才能有所收获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否则终将一无所获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留下终身遗憾。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陶罐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你谦虚谨慎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能宽恕铁罐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真的很棒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值得我们学习。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铁罐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每个人都有自己的长处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骄傲自大、看不起别人是不对的。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一个人即使有才能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如果不去利用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在懒惰的支配下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也会变得一无所有。只有积极进取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才能取得成功。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果断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兴高采烈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鹿用尽全身力气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使劲一扯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才把两只角从树枝中挣脱出来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然后又拼命向前奔去。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提示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物各有所长、所短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不要因为它的长处而忽略它的短处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也不要因为它的短处而否定它的长处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不要光图美丽的外表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更要讲究实用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美和实用在不同的环境和不同的条件下都有其存在的价值。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十、</w:t>
      </w:r>
      <w:r>
        <w:rPr>
          <w:rFonts w:asciiTheme="minorEastAsia" w:hAnsiTheme="minorEastAsia" w:eastAsiaTheme="minorEastAsia"/>
          <w:sz w:val="32"/>
          <w:szCs w:val="32"/>
        </w:rPr>
        <w:t>1.A　2.</w:t>
      </w:r>
      <w:r>
        <w:rPr>
          <w:rFonts w:hint="eastAsia" w:asciiTheme="minorEastAsia" w:hAnsiTheme="minorEastAsia" w:eastAsiaTheme="minorEastAsia"/>
          <w:sz w:val="32"/>
          <w:szCs w:val="32"/>
        </w:rPr>
        <w:t>这个故事适用于那些打败过大人物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却被小人物打败的人</w:t>
      </w:r>
      <w:r>
        <w:rPr>
          <w:rFonts w:asciiTheme="minorEastAsia" w:hAnsiTheme="minorEastAsia" w:eastAsiaTheme="minorEastAsia"/>
          <w:sz w:val="32"/>
          <w:szCs w:val="32"/>
        </w:rPr>
        <w:t>　3.C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十一、示例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我们班实行的是班干部轮流制。我觉得这样很好。这种制度能提高同学们的积极性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使同学们都能得到锻炼。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十二、提示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先仔细观察图中的景物、人物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看看这是什么季节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然后展开合理想象进行习作。习作时要注意按照一定的顺序来写。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D54AB2"/>
    <w:rsid w:val="00081717"/>
    <w:rsid w:val="00113009"/>
    <w:rsid w:val="00200547"/>
    <w:rsid w:val="00753388"/>
    <w:rsid w:val="0089609A"/>
    <w:rsid w:val="00D54AB2"/>
    <w:rsid w:val="79E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2063</Words>
  <Characters>2223</Characters>
  <Lines>24</Lines>
  <Paragraphs>6</Paragraphs>
  <TotalTime>4</TotalTime>
  <ScaleCrop>false</ScaleCrop>
  <LinksUpToDate>false</LinksUpToDate>
  <CharactersWithSpaces>3272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2019-11-14T07:45:00Z</dcterms:created>
  <dc:creator>dell</dc:creator>
  <cp:lastModifiedBy>WPS_1664423325</cp:lastModifiedBy>
  <dcterms:modified xsi:type="dcterms:W3CDTF">2022-11-20T02:27:56Z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7D44D238213D4564A1E949C93DAD1BCE</vt:lpwstr>
  </property>
</Properties>
</file>