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720" w:firstLineChars="200"/>
        <w:jc w:val="center"/>
        <w:rPr>
          <w:rFonts w:asciiTheme="minorEastAsia" w:hAnsiTheme="minorEastAsia" w:eastAsiaTheme="minorEastAsia"/>
          <w:sz w:val="36"/>
          <w:szCs w:val="32"/>
        </w:rPr>
      </w:pPr>
      <w:r>
        <w:rPr>
          <w:rFonts w:hint="eastAsia" w:asciiTheme="minorEastAsia" w:hAnsiTheme="minorEastAsia" w:eastAsiaTheme="minorEastAsia"/>
          <w:sz w:val="36"/>
          <w:szCs w:val="32"/>
        </w:rPr>
        <w:t>第五单元知识小结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一、字词盘点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字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(1)</w:t>
      </w:r>
      <w:r>
        <w:rPr>
          <w:rFonts w:hint="eastAsia" w:asciiTheme="minorEastAsia" w:hAnsiTheme="minorEastAsia" w:eastAsiaTheme="minorEastAsia"/>
          <w:sz w:val="32"/>
          <w:szCs w:val="32"/>
        </w:rPr>
        <w:t>难读的字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淌</w:t>
      </w:r>
      <w:r>
        <w:rPr>
          <w:rFonts w:asciiTheme="minorEastAsia" w:hAnsiTheme="minorEastAsia" w:eastAsiaTheme="minorEastAsia"/>
          <w:sz w:val="32"/>
          <w:szCs w:val="32"/>
        </w:rPr>
        <w:t>(</w:t>
      </w:r>
      <w:r>
        <w:rPr>
          <w:rFonts w:hint="eastAsia" w:asciiTheme="minorEastAsia" w:hAnsiTheme="minorEastAsia" w:eastAsiaTheme="minorEastAsia"/>
          <w:sz w:val="32"/>
          <w:szCs w:val="32"/>
        </w:rPr>
        <w:t>tǎng</w:t>
      </w:r>
      <w:r>
        <w:rPr>
          <w:rFonts w:asciiTheme="minorEastAsia" w:hAnsiTheme="minorEastAsia" w:eastAsiaTheme="minorEastAsia"/>
          <w:sz w:val="32"/>
          <w:szCs w:val="32"/>
        </w:rPr>
        <w:t>)　</w:t>
      </w:r>
      <w:r>
        <w:rPr>
          <w:rFonts w:hint="eastAsia" w:asciiTheme="minorEastAsia" w:hAnsiTheme="minorEastAsia" w:eastAsiaTheme="minorEastAsia"/>
          <w:sz w:val="32"/>
          <w:szCs w:val="32"/>
        </w:rPr>
        <w:t>栋</w:t>
      </w:r>
      <w:r>
        <w:rPr>
          <w:rFonts w:asciiTheme="minorEastAsia" w:hAnsiTheme="minorEastAsia" w:eastAsiaTheme="minorEastAsia"/>
          <w:sz w:val="32"/>
          <w:szCs w:val="32"/>
        </w:rPr>
        <w:t>(</w:t>
      </w:r>
      <w:r>
        <w:rPr>
          <w:rFonts w:hint="eastAsia" w:asciiTheme="minorEastAsia" w:hAnsiTheme="minorEastAsia" w:eastAsiaTheme="minorEastAsia"/>
          <w:sz w:val="32"/>
          <w:szCs w:val="32"/>
        </w:rPr>
        <w:t>dòng</w:t>
      </w:r>
      <w:r>
        <w:rPr>
          <w:rFonts w:asciiTheme="minorEastAsia" w:hAnsiTheme="minorEastAsia" w:eastAsiaTheme="minorEastAsia"/>
          <w:sz w:val="32"/>
          <w:szCs w:val="32"/>
        </w:rPr>
        <w:t>)　</w:t>
      </w:r>
      <w:r>
        <w:rPr>
          <w:rFonts w:hint="eastAsia" w:asciiTheme="minorEastAsia" w:hAnsiTheme="minorEastAsia" w:eastAsiaTheme="minorEastAsia"/>
          <w:sz w:val="32"/>
          <w:szCs w:val="32"/>
        </w:rPr>
        <w:t>吁</w:t>
      </w:r>
      <w:r>
        <w:rPr>
          <w:rFonts w:asciiTheme="minorEastAsia" w:hAnsiTheme="minorEastAsia" w:eastAsiaTheme="minorEastAsia"/>
          <w:sz w:val="32"/>
          <w:szCs w:val="32"/>
        </w:rPr>
        <w:t>(</w:t>
      </w:r>
      <w:r>
        <w:rPr>
          <w:rFonts w:hint="eastAsia" w:asciiTheme="minorEastAsia" w:hAnsiTheme="minorEastAsia" w:eastAsiaTheme="minorEastAsia"/>
          <w:sz w:val="32"/>
          <w:szCs w:val="32"/>
        </w:rPr>
        <w:t>xū</w:t>
      </w:r>
      <w:r>
        <w:rPr>
          <w:rFonts w:asciiTheme="minorEastAsia" w:hAnsiTheme="minorEastAsia" w:eastAsiaTheme="minorEastAsia"/>
          <w:sz w:val="32"/>
          <w:szCs w:val="32"/>
        </w:rPr>
        <w:t>)　</w:t>
      </w:r>
      <w:r>
        <w:rPr>
          <w:rFonts w:hint="eastAsia" w:asciiTheme="minorEastAsia" w:hAnsiTheme="minorEastAsia" w:eastAsiaTheme="minorEastAsia"/>
          <w:sz w:val="32"/>
          <w:szCs w:val="32"/>
        </w:rPr>
        <w:t>鳄</w:t>
      </w:r>
      <w:r>
        <w:rPr>
          <w:rFonts w:asciiTheme="minorEastAsia" w:hAnsiTheme="minorEastAsia" w:eastAsiaTheme="minorEastAsia"/>
          <w:sz w:val="32"/>
          <w:szCs w:val="32"/>
        </w:rPr>
        <w:t>(è)　</w:t>
      </w:r>
      <w:r>
        <w:rPr>
          <w:rFonts w:hint="eastAsia" w:asciiTheme="minorEastAsia" w:hAnsiTheme="minorEastAsia" w:eastAsiaTheme="minorEastAsia"/>
          <w:sz w:val="32"/>
          <w:szCs w:val="32"/>
        </w:rPr>
        <w:t>醋</w:t>
      </w:r>
      <w:r>
        <w:rPr>
          <w:rFonts w:asciiTheme="minorEastAsia" w:hAnsiTheme="minorEastAsia" w:eastAsiaTheme="minorEastAsia"/>
          <w:sz w:val="32"/>
          <w:szCs w:val="32"/>
        </w:rPr>
        <w:t>(cù)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</w:p>
    <w:p>
      <w:pPr>
        <w:spacing w:line="24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(2)</w:t>
      </w:r>
      <w:r>
        <w:rPr>
          <w:rFonts w:hint="eastAsia" w:asciiTheme="minorEastAsia" w:hAnsiTheme="minorEastAsia" w:eastAsiaTheme="minorEastAsia"/>
          <w:sz w:val="32"/>
          <w:szCs w:val="32"/>
        </w:rPr>
        <w:t>难写的字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篇：下面的“扁”里面有两竖。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狐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右边是“瓜”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不要错写成“爪”。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零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部首是“</w:t>
      </w: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0" distR="0">
            <wp:extent cx="118745" cy="60325"/>
            <wp:effectExtent l="0" t="0" r="0" b="0"/>
            <wp:docPr id="78" name="雨字头.EPS" descr="id:214748645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雨字头.EPS" descr="id:2147486454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800" cy="6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32"/>
          <w:szCs w:val="32"/>
        </w:rPr>
        <w:t>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要写得扁一些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下面是“令”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不要错写成“今”。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肠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书写右边时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不要多加一点。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(3)</w:t>
      </w:r>
      <w:r>
        <w:rPr>
          <w:rFonts w:hint="eastAsia" w:asciiTheme="minorEastAsia" w:hAnsiTheme="minorEastAsia" w:eastAsiaTheme="minorEastAsia"/>
          <w:sz w:val="32"/>
          <w:szCs w:val="32"/>
        </w:rPr>
        <w:t>多音字</w:t>
      </w:r>
    </w:p>
    <w:p>
      <w:pPr>
        <w:spacing w:line="24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倒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d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eastAsiaTheme="minorEastAsia"/>
                      <w:sz w:val="32"/>
                      <w:szCs w:val="32"/>
                    </w:rPr>
                    <m:t>ǎ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o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</m:t>
                  </m:r>
                  <m:r>
                    <m:rPr>
                      <m:nor/>
                      <m:sty m:val="p"/>
                    </m:rPr>
                    <w:rPr>
                      <w:rFonts w:hint="eastAsia" w:asciiTheme="minorEastAsia" w:hAnsiTheme="minorEastAsia" w:eastAsiaTheme="minorEastAsia"/>
                      <w:sz w:val="32"/>
                      <w:szCs w:val="32"/>
                    </w:rPr>
                    <m:t>倒下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)(</m:t>
                  </m:r>
                  <m:r>
                    <m:rPr>
                      <m:nor/>
                      <m:sty m:val="p"/>
                    </m:rPr>
                    <w:rPr>
                      <w:rFonts w:hint="eastAsia" w:asciiTheme="minorEastAsia" w:hAnsiTheme="minorEastAsia" w:eastAsiaTheme="minorEastAsia"/>
                      <w:sz w:val="32"/>
                      <w:szCs w:val="32"/>
                    </w:rPr>
                    <m:t>摔倒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)(</m:t>
                  </m:r>
                  <m:r>
                    <m:rPr>
                      <m:nor/>
                      <m:sty m:val="p"/>
                    </m:rPr>
                    <w:rPr>
                      <w:rFonts w:hint="eastAsia" w:asciiTheme="minorEastAsia" w:hAnsiTheme="minorEastAsia" w:eastAsiaTheme="minorEastAsia"/>
                      <w:sz w:val="32"/>
                      <w:szCs w:val="32"/>
                    </w:rPr>
                    <m:t>颠倒黑白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d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à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o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</m:t>
                  </m:r>
                  <m:r>
                    <m:rPr>
                      <m:nor/>
                      <m:sty m:val="p"/>
                    </m:rPr>
                    <w:rPr>
                      <w:rFonts w:hint="eastAsia" w:asciiTheme="minorEastAsia" w:hAnsiTheme="minorEastAsia" w:eastAsiaTheme="minorEastAsia"/>
                      <w:sz w:val="32"/>
                      <w:szCs w:val="32"/>
                    </w:rPr>
                    <m:t>倒立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)(</m:t>
                  </m:r>
                  <m:r>
                    <m:rPr>
                      <m:nor/>
                      <m:sty m:val="p"/>
                    </m:rPr>
                    <w:rPr>
                      <w:rFonts w:hint="eastAsia" w:asciiTheme="minorEastAsia" w:hAnsiTheme="minorEastAsia" w:eastAsiaTheme="minorEastAsia"/>
                      <w:sz w:val="32"/>
                      <w:szCs w:val="32"/>
                    </w:rPr>
                    <m:t>倒退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)(</m:t>
                  </m:r>
                  <m:r>
                    <m:rPr>
                      <m:nor/>
                      <m:sty m:val="p"/>
                    </m:rPr>
                    <w:rPr>
                      <w:rFonts w:hint="eastAsia" w:asciiTheme="minorEastAsia" w:hAnsiTheme="minorEastAsia" w:eastAsiaTheme="minorEastAsia"/>
                      <w:sz w:val="32"/>
                      <w:szCs w:val="32"/>
                    </w:rPr>
                    <m:t>倒背如流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吁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Theme="minorEastAsia"/>
                      <w:sz w:val="32"/>
                      <w:szCs w:val="32"/>
                    </w:rPr>
                    <m:t>xū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</m:t>
                  </m:r>
                  <m:r>
                    <m:rPr>
                      <m:nor/>
                      <m:sty m:val="p"/>
                    </m:rPr>
                    <w:rPr>
                      <w:rFonts w:hint="eastAsia" w:asciiTheme="minorEastAsia" w:hAnsiTheme="minorEastAsia" w:eastAsiaTheme="minorEastAsia"/>
                      <w:sz w:val="32"/>
                      <w:szCs w:val="32"/>
                    </w:rPr>
                    <m:t>气喘吁吁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)(</m:t>
                  </m:r>
                  <m:r>
                    <m:rPr>
                      <m:nor/>
                      <m:sty m:val="p"/>
                    </m:rPr>
                    <w:rPr>
                      <w:rFonts w:hint="eastAsia" w:asciiTheme="minorEastAsia" w:hAnsiTheme="minorEastAsia" w:eastAsiaTheme="minorEastAsia"/>
                      <w:sz w:val="32"/>
                      <w:szCs w:val="32"/>
                    </w:rPr>
                    <m:t>长吁短叹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y</m:t>
                  </m:r>
                  <m:r>
                    <m:rPr/>
                    <w:rPr>
                      <w:rFonts w:hint="eastAsia" w:ascii="Cambria Math" w:hAnsi="Cambria Math" w:eastAsiaTheme="minorEastAsia"/>
                      <w:sz w:val="32"/>
                      <w:szCs w:val="32"/>
                    </w:rPr>
                    <m:t>ù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</m:t>
                  </m:r>
                  <m:r>
                    <m:rPr>
                      <m:nor/>
                      <m:sty m:val="p"/>
                    </m:rPr>
                    <w:rPr>
                      <w:rFonts w:hint="eastAsia" w:asciiTheme="minorEastAsia" w:hAnsiTheme="minorEastAsia" w:eastAsiaTheme="minorEastAsia"/>
                      <w:sz w:val="32"/>
                      <w:szCs w:val="32"/>
                    </w:rPr>
                    <m:t>呼吁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)(</m:t>
                  </m:r>
                  <m:r>
                    <m:rPr>
                      <m:nor/>
                      <m:sty m:val="p"/>
                    </m:rPr>
                    <w:rPr>
                      <w:rFonts w:hint="eastAsia" w:asciiTheme="minorEastAsia" w:hAnsiTheme="minorEastAsia" w:eastAsiaTheme="minorEastAsia"/>
                      <w:sz w:val="32"/>
                      <w:szCs w:val="32"/>
                    </w:rPr>
                    <m:t>吁求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)(</m:t>
                  </m:r>
                  <m:r>
                    <m:rPr>
                      <m:nor/>
                      <m:sty m:val="p"/>
                    </m:rPr>
                    <w:rPr>
                      <w:rFonts w:hint="eastAsia" w:asciiTheme="minorEastAsia" w:hAnsiTheme="minorEastAsia" w:eastAsiaTheme="minorEastAsia"/>
                      <w:sz w:val="32"/>
                      <w:szCs w:val="32"/>
                    </w:rPr>
                    <m:t>吁请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撒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s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ā(撒尿)(撒谎)(撒手人寰)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s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ǎ(撒花)(撒种)(撒豆成兵)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词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(1)</w:t>
      </w:r>
      <w:r>
        <w:rPr>
          <w:rFonts w:hint="eastAsia" w:asciiTheme="minorEastAsia" w:hAnsiTheme="minorEastAsia" w:eastAsiaTheme="minorEastAsia"/>
          <w:sz w:val="32"/>
          <w:szCs w:val="32"/>
        </w:rPr>
        <w:t>必须掌握的词</w:t>
      </w:r>
    </w:p>
    <w:p>
      <w:pPr>
        <w:spacing w:line="240" w:lineRule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流淌 秘密 一栋 楼梯 铃  乘法 思绪 一篇 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飞越 形状 狐狸 巧克力 香肠 继续 麻烦 丁零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(2)</w:t>
      </w:r>
      <w:r>
        <w:rPr>
          <w:rFonts w:hint="eastAsia" w:asciiTheme="minorEastAsia" w:hAnsiTheme="minorEastAsia" w:eastAsiaTheme="minorEastAsia"/>
          <w:sz w:val="32"/>
          <w:szCs w:val="32"/>
        </w:rPr>
        <w:t>近义词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浩瀚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广阔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忽然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突然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思绪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思路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穿梭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穿行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希望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盼望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担心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担忧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平时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平常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容易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简单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傍晚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黄昏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失望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绝望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奇怪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惊奇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互相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相互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想念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思念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好像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仿佛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了解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理解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秘密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奥秘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(3)</w:t>
      </w:r>
      <w:r>
        <w:rPr>
          <w:rFonts w:hint="eastAsia" w:asciiTheme="minorEastAsia" w:hAnsiTheme="minorEastAsia" w:eastAsiaTheme="minorEastAsia"/>
          <w:sz w:val="32"/>
          <w:szCs w:val="32"/>
        </w:rPr>
        <w:t>反义词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浩瀚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狭窄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开放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凋谢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有趣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枯燥</w:t>
      </w:r>
      <w:r>
        <w:rPr>
          <w:rFonts w:asciiTheme="minorEastAsia" w:hAnsiTheme="minorEastAsia" w:eastAsiaTheme="minorEastAsia"/>
          <w:sz w:val="32"/>
          <w:szCs w:val="32"/>
        </w:rPr>
        <w:t>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希望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失望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喜欢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讨厌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容易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困难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(4)</w:t>
      </w:r>
      <w:r>
        <w:rPr>
          <w:rFonts w:hint="eastAsia" w:asciiTheme="minorEastAsia" w:hAnsiTheme="minorEastAsia" w:eastAsiaTheme="minorEastAsia"/>
          <w:sz w:val="32"/>
          <w:szCs w:val="32"/>
        </w:rPr>
        <w:t>词语归类</w:t>
      </w:r>
    </w:p>
    <w:p>
      <w:pPr>
        <w:spacing w:line="24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①</w:t>
      </w:r>
      <w:r>
        <w:rPr>
          <w:rFonts w:hint="eastAsia" w:asciiTheme="minorEastAsia" w:hAnsiTheme="minorEastAsia" w:eastAsiaTheme="minorEastAsia"/>
          <w:sz w:val="32"/>
          <w:szCs w:val="32"/>
        </w:rPr>
        <w:t>量词积累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FF0000"/>
          <w:sz w:val="32"/>
          <w:szCs w:val="32"/>
        </w:rPr>
        <w:t>个</w:t>
      </w:r>
      <w:r>
        <w:rPr>
          <w:rFonts w:hint="eastAsia" w:asciiTheme="minorEastAsia" w:hAnsiTheme="minorEastAsia" w:eastAsiaTheme="minorEastAsia"/>
          <w:sz w:val="32"/>
          <w:szCs w:val="32"/>
        </w:rPr>
        <w:t>秘密</w:t>
      </w:r>
      <w:r>
        <w:rPr>
          <w:rFonts w:asciiTheme="minorEastAsia" w:hAnsiTheme="minorEastAsia" w:eastAsiaTheme="minorEastAsia"/>
          <w:sz w:val="32"/>
          <w:szCs w:val="32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棵</w:t>
      </w:r>
      <w:r>
        <w:rPr>
          <w:rFonts w:hint="eastAsia" w:asciiTheme="minorEastAsia" w:hAnsiTheme="minorEastAsia" w:eastAsiaTheme="minorEastAsia"/>
          <w:sz w:val="32"/>
          <w:szCs w:val="32"/>
        </w:rPr>
        <w:t>树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个</w:t>
      </w:r>
      <w:r>
        <w:rPr>
          <w:rFonts w:hint="eastAsia" w:asciiTheme="minorEastAsia" w:hAnsiTheme="minorEastAsia" w:eastAsiaTheme="minorEastAsia"/>
          <w:sz w:val="32"/>
          <w:szCs w:val="32"/>
        </w:rPr>
        <w:t>大包</w:t>
      </w:r>
      <w:r>
        <w:rPr>
          <w:rFonts w:asciiTheme="minorEastAsia" w:hAnsiTheme="minorEastAsia" w:eastAsiaTheme="minorEastAsia"/>
          <w:sz w:val="32"/>
          <w:szCs w:val="32"/>
        </w:rPr>
        <w:t>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种</w:t>
      </w:r>
      <w:r>
        <w:rPr>
          <w:rFonts w:hint="eastAsia" w:asciiTheme="minorEastAsia" w:hAnsiTheme="minorEastAsia" w:eastAsiaTheme="minorEastAsia"/>
          <w:sz w:val="32"/>
          <w:szCs w:val="32"/>
        </w:rPr>
        <w:t>声音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块</w:t>
      </w:r>
      <w:r>
        <w:rPr>
          <w:rFonts w:hint="eastAsia" w:asciiTheme="minorEastAsia" w:hAnsiTheme="minorEastAsia" w:eastAsiaTheme="minorEastAsia"/>
          <w:sz w:val="32"/>
          <w:szCs w:val="32"/>
        </w:rPr>
        <w:t>糖醋排骨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丝</w:t>
      </w:r>
      <w:r>
        <w:rPr>
          <w:rFonts w:hint="eastAsia" w:asciiTheme="minorEastAsia" w:hAnsiTheme="minorEastAsia" w:eastAsiaTheme="minorEastAsia"/>
          <w:sz w:val="32"/>
          <w:szCs w:val="32"/>
        </w:rPr>
        <w:t>乌云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只</w:t>
      </w:r>
      <w:r>
        <w:rPr>
          <w:rFonts w:hint="eastAsia" w:asciiTheme="minorEastAsia" w:hAnsiTheme="minorEastAsia" w:eastAsiaTheme="minorEastAsia"/>
          <w:sz w:val="32"/>
          <w:szCs w:val="32"/>
        </w:rPr>
        <w:t>虫子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②</w:t>
      </w:r>
      <w:r>
        <w:rPr>
          <w:rFonts w:hint="eastAsia" w:asciiTheme="minorEastAsia" w:hAnsiTheme="minorEastAsia" w:eastAsiaTheme="minorEastAsia"/>
          <w:sz w:val="32"/>
          <w:szCs w:val="32"/>
        </w:rPr>
        <w:t>动词积累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弯</w:t>
      </w:r>
      <w:r>
        <w:rPr>
          <w:rFonts w:hint="eastAsia" w:asciiTheme="minorEastAsia" w:hAnsiTheme="minorEastAsia" w:eastAsiaTheme="minorEastAsia"/>
          <w:sz w:val="32"/>
          <w:szCs w:val="32"/>
        </w:rPr>
        <w:t>下腰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背</w:t>
      </w:r>
      <w:r>
        <w:rPr>
          <w:rFonts w:hint="eastAsia" w:asciiTheme="minorEastAsia" w:hAnsiTheme="minorEastAsia" w:eastAsiaTheme="minorEastAsia"/>
          <w:sz w:val="32"/>
          <w:szCs w:val="32"/>
        </w:rPr>
        <w:t>着大包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打</w:t>
      </w:r>
      <w:r>
        <w:rPr>
          <w:rFonts w:hint="eastAsia" w:asciiTheme="minorEastAsia" w:hAnsiTheme="minorEastAsia" w:eastAsiaTheme="minorEastAsia"/>
          <w:sz w:val="32"/>
          <w:szCs w:val="32"/>
        </w:rPr>
        <w:t>开背包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啃</w:t>
      </w:r>
      <w:r>
        <w:rPr>
          <w:rFonts w:hint="eastAsia" w:asciiTheme="minorEastAsia" w:hAnsiTheme="minorEastAsia" w:eastAsiaTheme="minorEastAsia"/>
          <w:sz w:val="32"/>
          <w:szCs w:val="32"/>
        </w:rPr>
        <w:t>着排骨</w:t>
      </w:r>
    </w:p>
    <w:p>
      <w:pPr>
        <w:spacing w:line="24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③</w:t>
      </w:r>
      <w:r>
        <w:rPr>
          <w:rFonts w:hint="eastAsia" w:asciiTheme="minorEastAsia" w:hAnsiTheme="minorEastAsia" w:eastAsiaTheme="minorEastAsia"/>
          <w:sz w:val="32"/>
          <w:szCs w:val="32"/>
        </w:rPr>
        <w:t>修饰词积累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FF0000"/>
          <w:sz w:val="32"/>
          <w:szCs w:val="32"/>
        </w:rPr>
        <w:t>浩瀚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的星空  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怪怪</w:t>
      </w:r>
      <w:r>
        <w:rPr>
          <w:rFonts w:hint="eastAsia" w:asciiTheme="minorEastAsia" w:hAnsiTheme="minorEastAsia" w:eastAsiaTheme="minorEastAsia"/>
          <w:sz w:val="32"/>
          <w:szCs w:val="32"/>
        </w:rPr>
        <w:t>的声音</w:t>
      </w:r>
      <w:r>
        <w:rPr>
          <w:rFonts w:asciiTheme="minorEastAsia" w:hAnsiTheme="minorEastAsia" w:eastAsiaTheme="minorEastAsia"/>
          <w:sz w:val="32"/>
          <w:szCs w:val="32"/>
        </w:rPr>
        <w:t>　</w:t>
      </w:r>
    </w:p>
    <w:p>
      <w:pPr>
        <w:spacing w:line="240" w:lineRule="auto"/>
        <w:ind w:firstLine="2560" w:firstLineChars="8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香喷喷</w:t>
      </w:r>
      <w:r>
        <w:rPr>
          <w:rFonts w:hint="eastAsia" w:asciiTheme="minorEastAsia" w:hAnsiTheme="minorEastAsia" w:eastAsiaTheme="minorEastAsia"/>
          <w:sz w:val="32"/>
          <w:szCs w:val="32"/>
        </w:rPr>
        <w:t>的饭菜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大口大口</w:t>
      </w:r>
      <w:r>
        <w:rPr>
          <w:rFonts w:hint="eastAsia" w:asciiTheme="minorEastAsia" w:hAnsiTheme="minorEastAsia" w:eastAsiaTheme="minorEastAsia"/>
          <w:sz w:val="32"/>
          <w:szCs w:val="32"/>
        </w:rPr>
        <w:t>地啃着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④</w:t>
      </w:r>
      <w:r>
        <w:rPr>
          <w:rFonts w:hint="eastAsia" w:asciiTheme="minorEastAsia" w:hAnsiTheme="minorEastAsia" w:eastAsiaTheme="minorEastAsia"/>
          <w:sz w:val="32"/>
          <w:szCs w:val="32"/>
        </w:rPr>
        <w:t>特殊词语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ABB</w:t>
      </w:r>
      <w:r>
        <w:rPr>
          <w:rFonts w:hint="eastAsia" w:asciiTheme="minorEastAsia" w:hAnsiTheme="minorEastAsia" w:eastAsiaTheme="minorEastAsia"/>
          <w:sz w:val="32"/>
          <w:szCs w:val="32"/>
        </w:rPr>
        <w:t>式词语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咕噜噜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香喷喷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类似的词语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绿油油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白花花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亮晶晶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金灿灿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ABAB</w:t>
      </w:r>
      <w:r>
        <w:rPr>
          <w:rFonts w:hint="eastAsia" w:asciiTheme="minorEastAsia" w:hAnsiTheme="minorEastAsia" w:eastAsiaTheme="minorEastAsia"/>
          <w:sz w:val="32"/>
          <w:szCs w:val="32"/>
        </w:rPr>
        <w:t>式词语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丁零丁零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大口大口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类似的词语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学习学习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打扫打扫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商量商量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研究研究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模拟声音的词语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丁零丁零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咕噜噜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类似的词语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咕咚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哗啦啦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轰隆隆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叽里咕噜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 xml:space="preserve">叮叮咚咚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⑤</w:t>
      </w:r>
      <w:r>
        <w:rPr>
          <w:rFonts w:hint="eastAsia" w:asciiTheme="minorEastAsia" w:hAnsiTheme="minorEastAsia" w:eastAsiaTheme="minorEastAsia"/>
          <w:sz w:val="32"/>
          <w:szCs w:val="32"/>
        </w:rPr>
        <w:t>与想象有关的词语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遐想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联想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幻想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异想天开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浮想联翩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天马行空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天方夜谭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奇思妙想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考试点睛</w:t>
      </w:r>
    </w:p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词语是考试中的一个常考考点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经常以下列形式考查</w:t>
      </w:r>
      <w:r>
        <w:rPr>
          <w:rFonts w:asciiTheme="minorEastAsia" w:hAnsiTheme="minorEastAsia" w:eastAsiaTheme="minorEastAsia"/>
          <w:sz w:val="32"/>
          <w:szCs w:val="32"/>
        </w:rPr>
        <w:t>:①</w:t>
      </w:r>
      <w:r>
        <w:rPr>
          <w:rFonts w:hint="eastAsia" w:asciiTheme="minorEastAsia" w:hAnsiTheme="minorEastAsia" w:eastAsiaTheme="minorEastAsia"/>
          <w:sz w:val="32"/>
          <w:szCs w:val="32"/>
        </w:rPr>
        <w:t>将词语补充完整。</w:t>
      </w:r>
      <w:r>
        <w:rPr>
          <w:rFonts w:asciiTheme="minorEastAsia" w:hAnsiTheme="minorEastAsia" w:eastAsiaTheme="minorEastAsia"/>
          <w:sz w:val="32"/>
          <w:szCs w:val="32"/>
        </w:rPr>
        <w:t>②</w:t>
      </w:r>
      <w:r>
        <w:rPr>
          <w:rFonts w:hint="eastAsia" w:asciiTheme="minorEastAsia" w:hAnsiTheme="minorEastAsia" w:eastAsiaTheme="minorEastAsia"/>
          <w:sz w:val="32"/>
          <w:szCs w:val="32"/>
        </w:rPr>
        <w:t>根据意思写词语。</w:t>
      </w:r>
      <w:r>
        <w:rPr>
          <w:rFonts w:asciiTheme="minorEastAsia" w:hAnsiTheme="minorEastAsia" w:eastAsiaTheme="minorEastAsia"/>
          <w:sz w:val="32"/>
          <w:szCs w:val="32"/>
        </w:rPr>
        <w:t>③</w:t>
      </w:r>
      <w:r>
        <w:rPr>
          <w:rFonts w:hint="eastAsia" w:asciiTheme="minorEastAsia" w:hAnsiTheme="minorEastAsia" w:eastAsiaTheme="minorEastAsia"/>
          <w:sz w:val="32"/>
          <w:szCs w:val="32"/>
        </w:rPr>
        <w:t>选词填空。</w:t>
      </w:r>
      <w:r>
        <w:rPr>
          <w:rFonts w:asciiTheme="minorEastAsia" w:hAnsiTheme="minorEastAsia" w:eastAsiaTheme="minorEastAsia"/>
          <w:sz w:val="32"/>
          <w:szCs w:val="32"/>
        </w:rPr>
        <w:t>④</w:t>
      </w:r>
      <w:r>
        <w:rPr>
          <w:rFonts w:hint="eastAsia" w:asciiTheme="minorEastAsia" w:hAnsiTheme="minorEastAsia" w:eastAsiaTheme="minorEastAsia"/>
          <w:sz w:val="32"/>
          <w:szCs w:val="32"/>
        </w:rPr>
        <w:t>用所给词语造句。</w:t>
      </w:r>
      <w:r>
        <w:rPr>
          <w:rFonts w:hint="eastAsia" w:asciiTheme="minorEastAsia" w:hAnsiTheme="minorEastAsia" w:eastAsiaTheme="minorEastAsia"/>
          <w:sz w:val="32"/>
          <w:szCs w:val="32"/>
        </w:rPr>
        <w:br w:type="textWrapping"/>
      </w: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0" distR="0">
            <wp:extent cx="2072005" cy="777240"/>
            <wp:effectExtent l="0" t="0" r="0" b="0"/>
            <wp:docPr id="80" name="X小窍门5-1.eps" descr="id:214748646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X小窍门5-1.eps" descr="id:2147486468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252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32"/>
          <w:szCs w:val="32"/>
        </w:rPr>
        <w:br w:type="textWrapping"/>
      </w:r>
      <w:r>
        <w:rPr>
          <w:rFonts w:asciiTheme="minorEastAsia" w:hAnsiTheme="minorEastAsia" w:eastAsiaTheme="minorEastAsia"/>
          <w:sz w:val="32"/>
          <w:szCs w:val="32"/>
        </w:rPr>
        <w:t>　　</w:t>
      </w: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0" distR="0">
            <wp:extent cx="2148840" cy="652145"/>
            <wp:effectExtent l="0" t="0" r="0" b="0"/>
            <wp:docPr id="81" name="X小窍门5-2.eps" descr="id:214748647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X小窍门5-2.eps" descr="id:2147486475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65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32"/>
          <w:szCs w:val="32"/>
        </w:rPr>
        <w:br w:type="textWrapping"/>
      </w: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0" distR="0">
            <wp:extent cx="2066290" cy="777240"/>
            <wp:effectExtent l="0" t="0" r="0" b="0"/>
            <wp:docPr id="82" name="X小窍门5-3.eps" descr="id:214748648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X小窍门5-3.eps" descr="id:2147486482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二、佳句积累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精彩句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(1)</w:t>
      </w:r>
      <w:r>
        <w:rPr>
          <w:rFonts w:hint="eastAsia" w:asciiTheme="minorEastAsia" w:hAnsiTheme="minorEastAsia" w:eastAsiaTheme="minorEastAsia"/>
          <w:sz w:val="32"/>
          <w:szCs w:val="32"/>
        </w:rPr>
        <w:t>傍晚的时候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妈妈背着一个大包过来了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我的心嗵嗵地跳着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震得树上的鸟窝都一动一动的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发出丁零丁零的声音。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这句话形象地描述了妈妈到来时“我”激动的心情。句子很有画面感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我们仿佛看到了一树的鸟窝都被震得乱动、乱撞。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(2)</w:t>
      </w:r>
      <w:r>
        <w:rPr>
          <w:rFonts w:hint="eastAsia" w:asciiTheme="minorEastAsia" w:hAnsiTheme="minorEastAsia" w:eastAsiaTheme="minorEastAsia"/>
          <w:sz w:val="32"/>
          <w:szCs w:val="32"/>
        </w:rPr>
        <w:t>我变成了一棵长满各种形状的鸟窝的树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三角形的、正方形的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还有长方形的、圆形的、椭圆形的、菱形的……风一吹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它们就在枝头跳起了舞。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作者的想象很奇特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树上没有结果实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却长满了鸟窝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而且形状各异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还随风起舞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真是太有趣了。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三、考试热点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《宇宙的另一边》考查对本课重点字词的掌握情况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或以问答的形式考查想象力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宇宙的另一边还会发生什么有趣的事情</w:t>
      </w:r>
      <w:r>
        <w:rPr>
          <w:rFonts w:asciiTheme="minorEastAsia" w:hAnsiTheme="minorEastAsia" w:eastAsiaTheme="minorEastAsia"/>
          <w:sz w:val="32"/>
          <w:szCs w:val="32"/>
        </w:rPr>
        <w:t>?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《我变成了一棵树》考查对本课重点字词的掌握情况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考查对拟声词的判断与仿写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考查各种句型变换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以填空、选择等形式考查对课文内容的理解。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四、“</w:t>
      </w:r>
      <w:r>
        <w:rPr>
          <w:rFonts w:asciiTheme="minorEastAsia" w:hAnsiTheme="minorEastAsia" w:eastAsiaTheme="minorEastAsia"/>
          <w:sz w:val="32"/>
          <w:szCs w:val="32"/>
        </w:rPr>
        <w:t>1+X</w:t>
      </w:r>
      <w:r>
        <w:rPr>
          <w:rFonts w:hint="eastAsia" w:asciiTheme="minorEastAsia" w:hAnsiTheme="minorEastAsia" w:eastAsiaTheme="minorEastAsia"/>
          <w:sz w:val="32"/>
          <w:szCs w:val="32"/>
        </w:rPr>
        <w:t>”阅读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推荐篇目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顾鹰《顾鹰幻想小说》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推荐理由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《顾鹰幻想小说》是一套原创儿童文学作品。作者顾鹰是一位教师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也是一位勤奋、爱思考的文学创作者。作为儿童文学创作界冉冉升起的新星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她的作品风格梦幻空灵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立意高雅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在充满想象力的故事中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流淌着浓浓的人文关怀。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阅读方法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《顾鹰幻想小说》一书中贯串了许多阅读活动的方案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“语文老师陪你读”“阅读成果考查表”“阅读成果评价”等。这些环节的设计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可以帮助繁忙的语文老师省时省力地开展阅读活动。当然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我们也可以和爸爸妈妈一起读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读完后谈谈各自的感受。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方正书宋_GBK"/>
        <w:lang w:eastAsia="zh-CN"/>
      </w:rPr>
    </w:pPr>
    <w:r>
      <w:rPr>
        <w:rFonts w:hint="eastAsia" w:eastAsia="方正书宋_GBK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00ED7C1B"/>
    <w:rsid w:val="00102F59"/>
    <w:rsid w:val="001E73A3"/>
    <w:rsid w:val="00200547"/>
    <w:rsid w:val="003149B0"/>
    <w:rsid w:val="00A25CFA"/>
    <w:rsid w:val="00ED7C1B"/>
    <w:rsid w:val="371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4" w:lineRule="exact"/>
    </w:pPr>
    <w:rPr>
      <w:rFonts w:ascii="NEU-BZ-S92" w:hAnsi="NEU-BZ-S92" w:eastAsia="方正书宋_GBK" w:cstheme="minorBidi"/>
      <w:color w:val="000000"/>
      <w:kern w:val="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1251</Words>
  <Characters>1317</Characters>
  <Lines>10</Lines>
  <Paragraphs>2</Paragraphs>
  <TotalTime>24</TotalTime>
  <ScaleCrop>false</ScaleCrop>
  <LinksUpToDate>false</LinksUpToDate>
  <CharactersWithSpaces>1399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2019-11-14T07:49:00Z</dcterms:created>
  <dc:creator>dell</dc:creator>
  <cp:lastModifiedBy>WPS_1664423325</cp:lastModifiedBy>
  <dcterms:modified xsi:type="dcterms:W3CDTF">2022-11-20T02:18:47Z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1D21356A3D0742E78DB49C72D783F783</vt:lpwstr>
  </property>
</Properties>
</file>