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439A" w14:textId="77777777" w:rsidR="002679A0" w:rsidRDefault="00F5628A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D96653" wp14:editId="043775E4">
            <wp:simplePos x="0" y="0"/>
            <wp:positionH relativeFrom="page">
              <wp:posOffset>10452100</wp:posOffset>
            </wp:positionH>
            <wp:positionV relativeFrom="topMargin">
              <wp:posOffset>11277600</wp:posOffset>
            </wp:positionV>
            <wp:extent cx="304800" cy="4953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8561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五年级语文下册15《自相矛盾》课时练 基础篇</w:t>
      </w:r>
    </w:p>
    <w:p w14:paraId="60B821F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12FB00D5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EB26958" wp14:editId="7D8033AD">
            <wp:extent cx="5505450" cy="495300"/>
            <wp:effectExtent l="0" t="0" r="635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04104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9C88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F90ED3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1．写出下列加点字词的意思，并翻译画线句子。</w:t>
      </w:r>
    </w:p>
    <w:p w14:paraId="05EA233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    )             </w:t>
      </w:r>
    </w:p>
    <w:p w14:paraId="0255B79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物莫能</w:t>
      </w:r>
      <w:proofErr w:type="gramEnd"/>
      <w:r>
        <w:rPr>
          <w:rFonts w:ascii="仿宋" w:eastAsia="仿宋" w:hAnsi="仿宋" w:cs="仿宋" w:hint="eastAsia"/>
          <w:sz w:val="28"/>
          <w:szCs w:val="28"/>
          <w:em w:val="dot"/>
        </w:rPr>
        <w:t>陷</w:t>
      </w:r>
      <w:r>
        <w:rPr>
          <w:rFonts w:ascii="仿宋" w:eastAsia="仿宋" w:hAnsi="仿宋" w:cs="仿宋" w:hint="eastAsia"/>
          <w:sz w:val="28"/>
          <w:szCs w:val="28"/>
        </w:rPr>
        <w:t>也(             )  </w:t>
      </w:r>
    </w:p>
    <w:p w14:paraId="2D71080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其人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能应也</w:t>
      </w:r>
      <w:r>
        <w:rPr>
          <w:rFonts w:ascii="仿宋" w:eastAsia="仿宋" w:hAnsi="仿宋" w:cs="仿宋" w:hint="eastAsia"/>
          <w:sz w:val="28"/>
          <w:szCs w:val="28"/>
        </w:rPr>
        <w:t>(             )         </w:t>
      </w:r>
    </w:p>
    <w:p w14:paraId="644EBFA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>
        <w:rPr>
          <w:rFonts w:ascii="仿宋" w:eastAsia="仿宋" w:hAnsi="仿宋" w:cs="仿宋" w:hint="eastAsia"/>
          <w:sz w:val="28"/>
          <w:szCs w:val="28"/>
          <w:em w:val="dot"/>
        </w:rPr>
        <w:t>夫</w:t>
      </w:r>
      <w:r>
        <w:rPr>
          <w:rFonts w:ascii="仿宋" w:eastAsia="仿宋" w:hAnsi="仿宋" w:cs="仿宋" w:hint="eastAsia"/>
          <w:sz w:val="28"/>
          <w:szCs w:val="28"/>
        </w:rPr>
        <w:t>(             )  </w:t>
      </w:r>
    </w:p>
    <w:p w14:paraId="3C1B4DD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能应也：______________________________________________________</w:t>
      </w:r>
    </w:p>
    <w:p w14:paraId="7E86520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2．比一比、组词语。</w:t>
      </w:r>
    </w:p>
    <w:p w14:paraId="02069CD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矛(         )      誉(           )     吾(            )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  )</w:t>
      </w:r>
    </w:p>
    <w:p w14:paraId="52BC593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予(          )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  )     悟(            )     佛(           )</w:t>
      </w:r>
    </w:p>
    <w:p w14:paraId="1EB6B2A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3．根据课文填空（3）</w:t>
      </w:r>
    </w:p>
    <w:p w14:paraId="61EF7E56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又誉其矛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曰：“___________________，________________。”或曰：“____________________， ___________________？”</w:t>
      </w:r>
    </w:p>
    <w:p w14:paraId="3BCE9DC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（2）．莫道君行早，_____________________。</w:t>
      </w:r>
    </w:p>
    <w:p w14:paraId="0086E044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（3）．路遥知马力，_____________________</w:t>
      </w:r>
    </w:p>
    <w:p w14:paraId="51563A7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4．说说下列“之”“其”是什么意思。   </w:t>
      </w:r>
    </w:p>
    <w:p w14:paraId="740CBB3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（1）誉之曰       之：_______________________</w:t>
      </w:r>
    </w:p>
    <w:p w14:paraId="277650A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又誉其矛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曰       其：_______________________</w:t>
      </w:r>
    </w:p>
    <w:p w14:paraId="0101925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（3）吾盾之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   之：______________________ </w:t>
      </w:r>
    </w:p>
    <w:p w14:paraId="3458658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（4）其人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能应也       其：______________________ </w:t>
      </w:r>
    </w:p>
    <w:p w14:paraId="3E3CD0C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（5）以子之矛，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陷子之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       之：______________________</w:t>
      </w:r>
    </w:p>
    <w:p w14:paraId="3E223F9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5．填入反义词。</w:t>
      </w:r>
    </w:p>
    <w:p w14:paraId="42EF5FF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卖——(      )   利——(      )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——(      )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——(      )</w:t>
      </w:r>
    </w:p>
    <w:p w14:paraId="7441A98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6．查字典</w:t>
      </w:r>
    </w:p>
    <w:p w14:paraId="161254C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“矛”用部首查字典法先查(     )，再查(      )，用音序查字典法先查(     )，再查(       )，在字典中的意思有古代用来刺杀敌人的长柄①兵器：矛头。②盾。自相矛盾是(       )</w:t>
      </w:r>
    </w:p>
    <w:p w14:paraId="584A0B0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2B9553F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1．下面对楚国商人“弗能应”的状态形容得最贴切的词语是（           ）</w:t>
      </w:r>
    </w:p>
    <w:p w14:paraId="1AC24D4C" w14:textId="77777777" w:rsidR="002679A0" w:rsidRDefault="00F562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A．无言以对</w:t>
      </w:r>
      <w:r>
        <w:rPr>
          <w:rFonts w:ascii="仿宋" w:eastAsia="仿宋" w:hAnsi="仿宋" w:cs="仿宋" w:hint="eastAsia"/>
          <w:sz w:val="28"/>
          <w:szCs w:val="28"/>
        </w:rPr>
        <w:tab/>
        <w:t>B．不知所措</w:t>
      </w:r>
      <w:r>
        <w:rPr>
          <w:rFonts w:ascii="仿宋" w:eastAsia="仿宋" w:hAnsi="仿宋" w:cs="仿宋" w:hint="eastAsia"/>
          <w:sz w:val="28"/>
          <w:szCs w:val="28"/>
        </w:rPr>
        <w:tab/>
        <w:t>C．羞愧难当</w:t>
      </w:r>
      <w:r>
        <w:rPr>
          <w:rFonts w:ascii="仿宋" w:eastAsia="仿宋" w:hAnsi="仿宋" w:cs="仿宋" w:hint="eastAsia"/>
          <w:sz w:val="28"/>
          <w:szCs w:val="28"/>
        </w:rPr>
        <w:tab/>
        <w:t>D．惊诧不已</w:t>
      </w:r>
    </w:p>
    <w:p w14:paraId="2B1C230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2．楚人有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盾与矛者。下列朗读节奏划分恰当的一项是（           ）</w:t>
      </w:r>
    </w:p>
    <w:p w14:paraId="71792CF1" w14:textId="77777777" w:rsidR="002679A0" w:rsidRDefault="00F5628A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A．楚人／有／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盾与矛者。</w:t>
      </w:r>
      <w:r>
        <w:rPr>
          <w:rFonts w:ascii="仿宋" w:eastAsia="仿宋" w:hAnsi="仿宋" w:cs="仿宋" w:hint="eastAsia"/>
          <w:sz w:val="28"/>
          <w:szCs w:val="28"/>
        </w:rPr>
        <w:tab/>
        <w:t>B．楚人／有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盾／与矛者。</w:t>
      </w:r>
    </w:p>
    <w:p w14:paraId="50BE127C" w14:textId="77777777" w:rsidR="002679A0" w:rsidRDefault="00F5628A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C．楚人有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／盾与／矛者。</w:t>
      </w:r>
      <w:r>
        <w:rPr>
          <w:rFonts w:ascii="仿宋" w:eastAsia="仿宋" w:hAnsi="仿宋" w:cs="仿宋" w:hint="eastAsia"/>
          <w:sz w:val="28"/>
          <w:szCs w:val="28"/>
        </w:rPr>
        <w:tab/>
        <w:t>D．楚人／有／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盾与／矛者。</w:t>
      </w:r>
    </w:p>
    <w:p w14:paraId="26D7FF7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3．对下面的句子翻译正确的一项是（           ）</w:t>
      </w:r>
    </w:p>
    <w:p w14:paraId="4770E2C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夫不可陷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之盾与无不陷之矛，不可同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而立。</w:t>
      </w:r>
    </w:p>
    <w:p w14:paraId="50B7F47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什么矛都无法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刺破的盾与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什么盾都不能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刺破的矛，不能同时存在。</w:t>
      </w:r>
    </w:p>
    <w:p w14:paraId="3C2B01E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B．什么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都能刺破的矛与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什么矛都无法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刺破的盾，不能同时出现。</w:t>
      </w:r>
    </w:p>
    <w:p w14:paraId="58F3DD7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C．什么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都能刺破的矛与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什么矛都无法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刺破的盾，不能在一个时代出现。</w:t>
      </w:r>
    </w:p>
    <w:p w14:paraId="1E8512E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什么矛都无法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刺破的盾与什么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都能刺破的矛，不能同时存在。</w:t>
      </w:r>
    </w:p>
    <w:p w14:paraId="7233D40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四、按要求完成句子练习。</w:t>
      </w:r>
    </w:p>
    <w:p w14:paraId="4959164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（1）这怎么会是我的作品？我怎么可能这么粗心？（改为陈述句）</w:t>
      </w:r>
    </w:p>
    <w:p w14:paraId="79B7D164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</w:t>
      </w:r>
    </w:p>
    <w:p w14:paraId="1BE8ED5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（2）老人慢慢迈进他那个绿风荡漾的小院。（缩句）</w:t>
      </w:r>
    </w:p>
    <w:p w14:paraId="51E671A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</w:t>
      </w:r>
    </w:p>
    <w:p w14:paraId="10A228D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（3）小女孩蕾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对妈妈说：“我做完作业了，我去给你买酱油。”（改为转述句）</w:t>
      </w:r>
    </w:p>
    <w:p w14:paraId="3804D96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</w:t>
      </w:r>
    </w:p>
    <w:p w14:paraId="2D1436F4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（4）和努力的人在一起，人生就会充满活力；和阳光的人在一起，心里就不会晦暗；</w:t>
      </w:r>
    </w:p>
    <w:p w14:paraId="7B8D0AE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_________________，__________________。（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照样子仿写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6CE7243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7A65411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1．给加点字选择正确的读音，用“√”标出。</w:t>
      </w:r>
    </w:p>
    <w:p w14:paraId="197F444F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(1)．置于市，贾（价）十倍，人争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ōu  yù）之。</w:t>
      </w:r>
    </w:p>
    <w:p w14:paraId="426C57A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(2)．然自愧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（fú  fè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）如，积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成忌。</w:t>
      </w:r>
    </w:p>
    <w:p w14:paraId="516B6A0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</w:t>
      </w:r>
      <w:r>
        <w:rPr>
          <w:rFonts w:ascii="仿宋" w:eastAsia="仿宋" w:hAnsi="仿宋" w:cs="仿宋" w:hint="eastAsia"/>
          <w:sz w:val="28"/>
          <w:szCs w:val="28"/>
          <w:em w:val="dot"/>
        </w:rPr>
        <w:t>夫</w:t>
      </w:r>
      <w:r>
        <w:rPr>
          <w:rFonts w:ascii="仿宋" w:eastAsia="仿宋" w:hAnsi="仿宋" w:cs="仿宋" w:hint="eastAsia"/>
          <w:sz w:val="28"/>
          <w:szCs w:val="28"/>
        </w:rPr>
        <w:t>（fú  fū）战，勇气也。</w:t>
      </w:r>
    </w:p>
    <w:p w14:paraId="20D03A0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(40．此庸</w:t>
      </w:r>
      <w:r>
        <w:rPr>
          <w:rFonts w:ascii="仿宋" w:eastAsia="仿宋" w:hAnsi="仿宋" w:cs="仿宋" w:hint="eastAsia"/>
          <w:sz w:val="28"/>
          <w:szCs w:val="28"/>
          <w:em w:val="dot"/>
        </w:rPr>
        <w:t>夫</w:t>
      </w:r>
      <w:r>
        <w:rPr>
          <w:rFonts w:ascii="仿宋" w:eastAsia="仿宋" w:hAnsi="仿宋" w:cs="仿宋" w:hint="eastAsia"/>
          <w:sz w:val="28"/>
          <w:szCs w:val="28"/>
        </w:rPr>
        <w:t>（fú  fū）之怒也，非士之怒也。</w:t>
      </w:r>
    </w:p>
    <w:p w14:paraId="6F4F1F6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2．选词填空。</w:t>
      </w:r>
    </w:p>
    <w:p w14:paraId="497535E5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消失       漫灭</w:t>
      </w:r>
    </w:p>
    <w:p w14:paraId="30A16CE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(1)．这封家书年代久远，字迹已经(          )了。</w:t>
      </w:r>
    </w:p>
    <w:p w14:paraId="3BDCBF0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(2)．湛蓝的天空，悬着火球似的太阳，云彩好似被太阳烧化了，(          )无影无踪。</w:t>
      </w:r>
    </w:p>
    <w:p w14:paraId="1E993DD8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清响             音响</w:t>
      </w:r>
    </w:p>
    <w:p w14:paraId="77E65A3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(3)．海风(         )地吹，澎湃的波涛把海里的泥沙卷到岸边。</w:t>
      </w:r>
    </w:p>
    <w:p w14:paraId="5B1ED1A8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(4)．没有电子乐器的伴奏，没有庞大(         )的烘托，只一架杨架，外加古韵的修饰及单纯的表达，便可以演绎出最动听的旋律，展现唯美的风韵。</w:t>
      </w:r>
    </w:p>
    <w:p w14:paraId="485DFB5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”画出每组中与众不同的词语。 </w:t>
      </w:r>
    </w:p>
    <w:p w14:paraId="5880F6C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（1）教师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人们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护士　　司机　　工人</w:t>
      </w:r>
    </w:p>
    <w:p w14:paraId="6687070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（2）火龙果　葡萄　　西瓜　　南瓜　　香蕉</w:t>
      </w:r>
    </w:p>
    <w:p w14:paraId="65258B3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（3）地球　　火星　　足球　　月球　　水星</w:t>
      </w:r>
    </w:p>
    <w:p w14:paraId="6C5B41A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六、文言文阅读</w:t>
      </w:r>
    </w:p>
    <w:p w14:paraId="03F2A11A" w14:textId="77777777" w:rsidR="002679A0" w:rsidRDefault="00F5628A">
      <w:pPr>
        <w:spacing w:line="360" w:lineRule="auto"/>
        <w:ind w:firstLine="420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自相矛盾</w:t>
      </w:r>
    </w:p>
    <w:p w14:paraId="0E1B189F" w14:textId="77777777" w:rsidR="002679A0" w:rsidRDefault="00F5628A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楚人有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盾与矛者，誉之曰：“吾盾之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，物莫能陷也。”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又誉其矛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曰：“吾矛之利，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。”或曰：“以子之矛陷子之盾，何如？”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夫不可陷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之盾与无不陷之矛，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08C4BC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1．请按课文原文填空。</w:t>
      </w:r>
    </w:p>
    <w:p w14:paraId="6142E33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2．本文选自《_______________》，其中“吾盾之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，物莫能陷也”的意思是____________________________________________________________________ </w:t>
      </w:r>
    </w:p>
    <w:p w14:paraId="5E14508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3．读完这个故事你得到了什么启示？</w:t>
      </w:r>
    </w:p>
    <w:p w14:paraId="4C6171A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2679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5151F91F" w14:textId="77777777" w:rsidR="002679A0" w:rsidRDefault="00F5628A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50CEF1DA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2E211F0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吾</w:t>
      </w:r>
      <w:proofErr w:type="gramEnd"/>
    </w:p>
    <w:p w14:paraId="47AEFE9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F68EA0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1．卖     穿透     不     放在句首，表示将发议论     那个人回答不上来了。</w:t>
      </w:r>
    </w:p>
    <w:p w14:paraId="16E6D0DB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2．矛盾     荣誉     吾辈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能     给予     誊写     觉悟     仿佛</w:t>
      </w:r>
    </w:p>
    <w:p w14:paraId="2FE731E2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吾矛之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利     于物无不陷也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以子之矛陷子之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     何如     更有早行人   </w:t>
      </w:r>
    </w:p>
    <w:p w14:paraId="53717A26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日久见人心。</w:t>
      </w:r>
    </w:p>
    <w:p w14:paraId="4367F5D8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 代指他的盾。     代指他（卖盾又卖矛的人）。     的。     卖盾又卖矛的人     的。</w:t>
      </w:r>
    </w:p>
    <w:p w14:paraId="064F4AD8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5．买     害     松     伸</w:t>
      </w:r>
    </w:p>
    <w:p w14:paraId="2AF6FF1C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6．矛     0     M   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mao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  ①</w:t>
      </w:r>
    </w:p>
    <w:p w14:paraId="60A5A95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4E5D6197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1．A</w:t>
      </w:r>
    </w:p>
    <w:p w14:paraId="6F75BD89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2．A</w:t>
      </w:r>
    </w:p>
    <w:p w14:paraId="12F52F4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3．D</w:t>
      </w:r>
    </w:p>
    <w:p w14:paraId="6322751A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四、按要求完成句子练习。</w:t>
      </w:r>
    </w:p>
    <w:p w14:paraId="3BF351E5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这不会是我的作品，我不可能这么粗心。     </w:t>
      </w:r>
    </w:p>
    <w:p w14:paraId="009983CE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老人迈进小院。     </w:t>
      </w:r>
    </w:p>
    <w:p w14:paraId="1C621F80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小女孩蕾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对妈妈说，她做完作业了，她去给妈妈买酱油。     </w:t>
      </w:r>
    </w:p>
    <w:p w14:paraId="7B5F24A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和勤劳的人在一起     身体就会充满能量</w:t>
      </w:r>
    </w:p>
    <w:p w14:paraId="0C0EE884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32FABBCA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1．Yù   fú   fú   fū</w:t>
      </w:r>
    </w:p>
    <w:p w14:paraId="5802F1D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2．消失     漫灭     清响     音响</w:t>
      </w:r>
    </w:p>
    <w:p w14:paraId="04040366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3．人们   南瓜　足球</w:t>
      </w:r>
    </w:p>
    <w:p w14:paraId="29030811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六、文言文阅读</w:t>
      </w:r>
    </w:p>
    <w:p w14:paraId="74594DD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1．于物无不陷也   其人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能应也   不可同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而立</w:t>
      </w:r>
    </w:p>
    <w:p w14:paraId="210D0163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2．韩非子·难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我的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盾十分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坚硬，没有什么东西能够刺破它。</w:t>
      </w:r>
    </w:p>
    <w:p w14:paraId="0AFAEE3D" w14:textId="77777777" w:rsidR="002679A0" w:rsidRDefault="00F5628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3．说话要实事求是，不能言过其实，不可前后矛盾。</w:t>
      </w:r>
    </w:p>
    <w:p w14:paraId="57924146" w14:textId="77777777" w:rsidR="002679A0" w:rsidRDefault="002679A0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20DEED3A" w14:textId="77777777" w:rsidR="002679A0" w:rsidRDefault="002679A0">
      <w:pPr>
        <w:sectPr w:rsidR="002679A0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233F98E6" w14:textId="0BE07D2B" w:rsidR="002679A0" w:rsidRDefault="002679A0" w:rsidP="00F5628A"/>
    <w:sectPr w:rsidR="002679A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25D7" w14:textId="77777777" w:rsidR="003A6802" w:rsidRDefault="003A6802">
      <w:pPr>
        <w:spacing w:after="0" w:line="240" w:lineRule="auto"/>
      </w:pPr>
      <w:r>
        <w:separator/>
      </w:r>
    </w:p>
  </w:endnote>
  <w:endnote w:type="continuationSeparator" w:id="0">
    <w:p w14:paraId="28CDEE1C" w14:textId="77777777" w:rsidR="003A6802" w:rsidRDefault="003A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CB6A" w14:textId="77777777" w:rsidR="002679A0" w:rsidRDefault="00F5628A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575" w14:textId="38523051" w:rsidR="004151FC" w:rsidRPr="006D5BE4" w:rsidRDefault="004151FC" w:rsidP="006D5B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2D3E" w14:textId="77777777" w:rsidR="006D5BE4" w:rsidRDefault="006D5BE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DC1D" w14:textId="77777777" w:rsidR="002679A0" w:rsidRDefault="00F5628A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AB9F" w14:textId="44145F7A" w:rsidR="002679A0" w:rsidRPr="006D5BE4" w:rsidRDefault="002679A0" w:rsidP="006D5B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BD4D" w14:textId="77777777" w:rsidR="003A6802" w:rsidRDefault="003A6802">
      <w:pPr>
        <w:spacing w:after="0" w:line="240" w:lineRule="auto"/>
      </w:pPr>
      <w:r>
        <w:separator/>
      </w:r>
    </w:p>
  </w:footnote>
  <w:footnote w:type="continuationSeparator" w:id="0">
    <w:p w14:paraId="09253E57" w14:textId="77777777" w:rsidR="003A6802" w:rsidRDefault="003A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11A7" w14:textId="77777777" w:rsidR="006D5BE4" w:rsidRDefault="006D5B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567D" w14:textId="7DC98DCF" w:rsidR="004151FC" w:rsidRPr="006D5BE4" w:rsidRDefault="004151FC" w:rsidP="006D5B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DFAC" w14:textId="77777777" w:rsidR="006D5BE4" w:rsidRDefault="006D5B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56E7B"/>
    <w:rsid w:val="00036E04"/>
    <w:rsid w:val="001044A6"/>
    <w:rsid w:val="002679A0"/>
    <w:rsid w:val="003A6802"/>
    <w:rsid w:val="004151FC"/>
    <w:rsid w:val="006D5BE4"/>
    <w:rsid w:val="00C02FC6"/>
    <w:rsid w:val="00DF5ED7"/>
    <w:rsid w:val="00E56F8C"/>
    <w:rsid w:val="00F5628A"/>
    <w:rsid w:val="644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42CED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Manager>微信号：DEM2008</Manager>
  <Company>微信号：DEM2008</Company>
  <LinksUpToDate>false</LinksUpToDate>
  <CharactersWithSpaces>3161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