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9239" w14:textId="77777777" w:rsidR="00A13F4D" w:rsidRDefault="00535AE9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B6AB9F" wp14:editId="1AE2AAE3">
            <wp:simplePos x="0" y="0"/>
            <wp:positionH relativeFrom="page">
              <wp:posOffset>11125200</wp:posOffset>
            </wp:positionH>
            <wp:positionV relativeFrom="topMargin">
              <wp:posOffset>11595100</wp:posOffset>
            </wp:positionV>
            <wp:extent cx="457200" cy="3683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84019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五年级语文下册15《自相矛盾》课时练 提高篇</w:t>
      </w:r>
    </w:p>
    <w:p w14:paraId="45E571FE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一、给下列生字注上拼音，认真拼读一遍，再抄写一遍。</w:t>
      </w:r>
    </w:p>
    <w:p w14:paraId="0E52FC96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4C27BD1" wp14:editId="3414C0FE">
            <wp:extent cx="5794375" cy="772795"/>
            <wp:effectExtent l="0" t="0" r="9525" b="190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347809" name="图片 10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0BBC5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37202DAA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1．多音字组词。</w:t>
      </w:r>
    </w:p>
    <w:p w14:paraId="688495F7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夫_______(          )          ________(          )    </w:t>
      </w:r>
    </w:p>
    <w:p w14:paraId="417A224F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应_______(          )          ________(          )</w:t>
      </w:r>
    </w:p>
    <w:p w14:paraId="05831B07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2．用现代汉语翻译下面的句子。</w:t>
      </w:r>
    </w:p>
    <w:p w14:paraId="11B0855B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 或曰：“以子之矛陷子之盾，何如？”</w:t>
      </w:r>
    </w:p>
    <w:p w14:paraId="3BF8B52C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4F4B2CE7" w14:textId="77777777" w:rsidR="00A13F4D" w:rsidRDefault="00535AE9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．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夫不可陷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之盾与无不陷之矛，不可同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而立。</w:t>
      </w:r>
    </w:p>
    <w:p w14:paraId="1206848B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1F178E2F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3．读拼音，写同音字。</w:t>
      </w:r>
    </w:p>
    <w:p w14:paraId="65B651B3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yù    荣(      )       领(      )     </w:t>
      </w:r>
    </w:p>
    <w:p w14:paraId="1E693BD0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Wú   (      ) 桐      (      ) 辈</w:t>
      </w:r>
    </w:p>
    <w:p w14:paraId="462850BC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máo   长(      )     (      ) 草  </w:t>
      </w:r>
    </w:p>
    <w:p w14:paraId="13AE22A7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Dùn  (      ) 牌      迟(      )</w:t>
      </w:r>
    </w:p>
    <w:p w14:paraId="1A7418CB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4．写出下列词语中加点字的意思。</w:t>
      </w:r>
    </w:p>
    <w:p w14:paraId="72E7D918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（1）.吾盾之</w:t>
      </w:r>
      <w:proofErr w:type="gramStart"/>
      <w:r>
        <w:rPr>
          <w:rFonts w:ascii="仿宋" w:eastAsia="仿宋" w:hAnsi="仿宋" w:cs="仿宋" w:hint="eastAsia"/>
          <w:sz w:val="28"/>
          <w:szCs w:val="28"/>
          <w:em w:val="dot"/>
        </w:rPr>
        <w:t>坚</w:t>
      </w:r>
      <w:proofErr w:type="gramEnd"/>
      <w:r>
        <w:rPr>
          <w:rFonts w:ascii="仿宋" w:eastAsia="仿宋" w:hAnsi="仿宋" w:cs="仿宋" w:hint="eastAsia"/>
          <w:sz w:val="28"/>
          <w:szCs w:val="28"/>
          <w:em w:val="dot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________________________________________  </w:t>
      </w:r>
    </w:p>
    <w:p w14:paraId="43805425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（2）.</w:t>
      </w:r>
      <w:proofErr w:type="gramStart"/>
      <w:r>
        <w:rPr>
          <w:rFonts w:ascii="仿宋" w:eastAsia="仿宋" w:hAnsi="仿宋" w:cs="仿宋" w:hint="eastAsia"/>
          <w:sz w:val="28"/>
          <w:szCs w:val="28"/>
          <w:em w:val="dot"/>
        </w:rPr>
        <w:t>陷</w:t>
      </w:r>
      <w:r>
        <w:rPr>
          <w:rFonts w:ascii="仿宋" w:eastAsia="仿宋" w:hAnsi="仿宋" w:cs="仿宋" w:hint="eastAsia"/>
          <w:sz w:val="28"/>
          <w:szCs w:val="28"/>
        </w:rPr>
        <w:t>子之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盾 ________________________________________</w:t>
      </w:r>
    </w:p>
    <w:p w14:paraId="2D28F4F9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（3).</w:t>
      </w:r>
      <w:r>
        <w:rPr>
          <w:rFonts w:ascii="仿宋" w:eastAsia="仿宋" w:hAnsi="仿宋" w:cs="仿宋" w:hint="eastAsia"/>
          <w:sz w:val="28"/>
          <w:szCs w:val="28"/>
          <w:em w:val="dot"/>
        </w:rPr>
        <w:t>誉</w:t>
      </w:r>
      <w:r>
        <w:rPr>
          <w:rFonts w:ascii="仿宋" w:eastAsia="仿宋" w:hAnsi="仿宋" w:cs="仿宋" w:hint="eastAsia"/>
          <w:sz w:val="28"/>
          <w:szCs w:val="28"/>
        </w:rPr>
        <w:t>之曰 ________________________________________       </w:t>
      </w:r>
    </w:p>
    <w:p w14:paraId="174AACA8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（4）.其人</w:t>
      </w:r>
      <w:proofErr w:type="gramStart"/>
      <w:r>
        <w:rPr>
          <w:rFonts w:ascii="仿宋" w:eastAsia="仿宋" w:hAnsi="仿宋" w:cs="仿宋" w:hint="eastAsia"/>
          <w:sz w:val="28"/>
          <w:szCs w:val="28"/>
          <w:em w:val="dot"/>
        </w:rPr>
        <w:t>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能应也________________________________________</w:t>
      </w:r>
    </w:p>
    <w:p w14:paraId="26CE655A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（5）．我知道的《寓言故事》还有：____________、_____________、____________等。</w:t>
      </w:r>
    </w:p>
    <w:p w14:paraId="5712E9A3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三、判断题，对的画“√”，错的画“×”。</w:t>
      </w:r>
    </w:p>
    <w:p w14:paraId="0B99F80C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1．《自相矛盾》这个故事选自《韩非子·难一》。(         )</w:t>
      </w:r>
    </w:p>
    <w:p w14:paraId="2CCD9211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2．“莫能”是“没有什么不能”的意思。 (         )</w:t>
      </w:r>
    </w:p>
    <w:p w14:paraId="6569685F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3．“鬻”的意思是“买”。 (         )</w:t>
      </w:r>
    </w:p>
    <w:p w14:paraId="17D5E852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4．寓言就是童话故事。(         )</w:t>
      </w:r>
    </w:p>
    <w:p w14:paraId="043E432C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四、语言表达</w:t>
      </w:r>
    </w:p>
    <w:p w14:paraId="63A396FF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1．这个故事告诉我们了什么道理？</w:t>
      </w:r>
    </w:p>
    <w:p w14:paraId="15E48E54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7C34F03F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2．自相矛盾造句。</w:t>
      </w:r>
    </w:p>
    <w:p w14:paraId="15F1A8E2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72E8B3A6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五、信息匹配</w:t>
      </w:r>
    </w:p>
    <w:p w14:paraId="6440E76E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1．根据句意，给加点字选择正确的解释。（填序号）</w:t>
      </w:r>
    </w:p>
    <w:p w14:paraId="28FB582E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（1）利：A．好处，跟“害”“弊”相对。B．工具、武器等锋利，尖锐，跟“钝”相对。C．顺利，与主观的愿望相合。</w:t>
      </w:r>
    </w:p>
    <w:p w14:paraId="4D72A1CB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吾矛之</w:t>
      </w:r>
      <w:proofErr w:type="gramEnd"/>
      <w:r>
        <w:rPr>
          <w:rFonts w:ascii="仿宋" w:eastAsia="仿宋" w:hAnsi="仿宋" w:cs="仿宋" w:hint="eastAsia"/>
          <w:sz w:val="28"/>
          <w:szCs w:val="28"/>
          <w:em w:val="dot"/>
        </w:rPr>
        <w:t>利</w:t>
      </w:r>
      <w:r>
        <w:rPr>
          <w:rFonts w:ascii="仿宋" w:eastAsia="仿宋" w:hAnsi="仿宋" w:cs="仿宋" w:hint="eastAsia"/>
          <w:sz w:val="28"/>
          <w:szCs w:val="28"/>
        </w:rPr>
        <w:t>(      )</w:t>
      </w:r>
    </w:p>
    <w:p w14:paraId="41B5D4B8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②坐收渔翁之</w:t>
      </w:r>
      <w:r>
        <w:rPr>
          <w:rFonts w:ascii="仿宋" w:eastAsia="仿宋" w:hAnsi="仿宋" w:cs="仿宋" w:hint="eastAsia"/>
          <w:sz w:val="28"/>
          <w:szCs w:val="28"/>
          <w:em w:val="dot"/>
        </w:rPr>
        <w:t>利</w:t>
      </w:r>
      <w:r>
        <w:rPr>
          <w:rFonts w:ascii="仿宋" w:eastAsia="仿宋" w:hAnsi="仿宋" w:cs="仿宋" w:hint="eastAsia"/>
          <w:sz w:val="28"/>
          <w:szCs w:val="28"/>
        </w:rPr>
        <w:t>(      )</w:t>
      </w:r>
    </w:p>
    <w:p w14:paraId="77AE66DD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③出师不</w:t>
      </w:r>
      <w:r>
        <w:rPr>
          <w:rFonts w:ascii="仿宋" w:eastAsia="仿宋" w:hAnsi="仿宋" w:cs="仿宋" w:hint="eastAsia"/>
          <w:sz w:val="28"/>
          <w:szCs w:val="28"/>
          <w:em w:val="dot"/>
        </w:rPr>
        <w:t>利</w:t>
      </w:r>
      <w:r>
        <w:rPr>
          <w:rFonts w:ascii="仿宋" w:eastAsia="仿宋" w:hAnsi="仿宋" w:cs="仿宋" w:hint="eastAsia"/>
          <w:sz w:val="28"/>
          <w:szCs w:val="28"/>
        </w:rPr>
        <w:t>(      )</w:t>
      </w:r>
    </w:p>
    <w:p w14:paraId="78AD2C2F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（2）“誉”在字典中的解释有：A．名声；B．赞扬，称赞。请给下列句子中的“誉”选择正确的解释。</w:t>
      </w:r>
    </w:p>
    <w:p w14:paraId="268509AD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</w:t>
      </w:r>
      <w:r>
        <w:rPr>
          <w:rFonts w:ascii="仿宋" w:eastAsia="仿宋" w:hAnsi="仿宋" w:cs="仿宋" w:hint="eastAsia"/>
          <w:sz w:val="28"/>
          <w:szCs w:val="28"/>
          <w:em w:val="dot"/>
        </w:rPr>
        <w:t>誉</w:t>
      </w:r>
      <w:r>
        <w:rPr>
          <w:rFonts w:ascii="仿宋" w:eastAsia="仿宋" w:hAnsi="仿宋" w:cs="仿宋" w:hint="eastAsia"/>
          <w:sz w:val="28"/>
          <w:szCs w:val="28"/>
        </w:rPr>
        <w:t>之曰：“吾盾之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，物莫能陷也。” (      )</w:t>
      </w:r>
    </w:p>
    <w:p w14:paraId="58D0FC66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②每个人都要珍爱自己的名</w:t>
      </w:r>
      <w:r>
        <w:rPr>
          <w:rFonts w:ascii="仿宋" w:eastAsia="仿宋" w:hAnsi="仿宋" w:cs="仿宋" w:hint="eastAsia"/>
          <w:sz w:val="28"/>
          <w:szCs w:val="28"/>
          <w:em w:val="dot"/>
        </w:rPr>
        <w:t>誉</w:t>
      </w:r>
      <w:r>
        <w:rPr>
          <w:rFonts w:ascii="仿宋" w:eastAsia="仿宋" w:hAnsi="仿宋" w:cs="仿宋" w:hint="eastAsia"/>
          <w:sz w:val="28"/>
          <w:szCs w:val="28"/>
        </w:rPr>
        <w:t>。(      )</w:t>
      </w:r>
    </w:p>
    <w:p w14:paraId="646FCAFD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六、现代文阅读</w:t>
      </w:r>
    </w:p>
    <w:p w14:paraId="2FCB485E" w14:textId="77777777" w:rsidR="00A13F4D" w:rsidRDefault="00535AE9">
      <w:pPr>
        <w:spacing w:line="360" w:lineRule="auto"/>
        <w:jc w:val="center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掩耳盗铃</w:t>
      </w:r>
    </w:p>
    <w:p w14:paraId="24A40CAD" w14:textId="77777777" w:rsidR="00A13F4D" w:rsidRDefault="00535AE9">
      <w:pPr>
        <w:spacing w:line="360" w:lineRule="auto"/>
        <w:ind w:firstLine="42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从前有一个人，看见人家大门上挂着一个铃铛，想把它偷走。</w:t>
      </w:r>
    </w:p>
    <w:p w14:paraId="44870A1C" w14:textId="77777777" w:rsidR="00A13F4D" w:rsidRDefault="00535AE9">
      <w:pPr>
        <w:spacing w:line="360" w:lineRule="auto"/>
        <w:ind w:firstLine="42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他明明知道，那个铃铛只要用手一碰，就会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丁零丁零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地响起来，就会被人发觉。可是他想：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“（       ）把耳朵掩住，响声不（       ）听不见了吗？”</w:t>
      </w:r>
      <w:r>
        <w:rPr>
          <w:rFonts w:ascii="仿宋" w:eastAsia="仿宋" w:hAnsi="仿宋" w:cs="仿宋" w:hint="eastAsia"/>
          <w:sz w:val="28"/>
          <w:szCs w:val="28"/>
        </w:rPr>
        <w:t>他掩住了自己的耳朵，伸手去偷铃铛，没想到手刚碰到铃铛，他就被人发觉了。的蠢人。</w:t>
      </w:r>
    </w:p>
    <w:p w14:paraId="0B9BB608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1．这是一则_____________故事，讽刺那些________________________________</w:t>
      </w:r>
    </w:p>
    <w:p w14:paraId="6FA30CEC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2．文中哪句话写出了“掩耳盗铃”的意思？用“﹏﹏﹏”画出来。</w:t>
      </w:r>
    </w:p>
    <w:p w14:paraId="5D33A687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3．在文中的括号处填上合适的关联词语</w:t>
      </w:r>
    </w:p>
    <w:p w14:paraId="21887F5B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4．把画线句子换成陈述句。</w:t>
      </w:r>
    </w:p>
    <w:p w14:paraId="0C8A98A2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3C0E38C6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  <w:sectPr w:rsidR="00A13F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08A4C712" w14:textId="77777777" w:rsidR="00A13F4D" w:rsidRDefault="00535AE9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参考答案：</w:t>
      </w:r>
    </w:p>
    <w:p w14:paraId="3475A76D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一、给下列生字注上拼音，认真拼读一遍，再抄写一遍。</w:t>
      </w:r>
    </w:p>
    <w:p w14:paraId="20A4C8AE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cèng   qiāng   mèn   zāo   yāng</w:t>
      </w:r>
    </w:p>
    <w:p w14:paraId="6CB38B02" w14:textId="77777777" w:rsidR="00A13F4D" w:rsidRDefault="00535AE9">
      <w:pPr>
        <w:spacing w:line="360" w:lineRule="auto"/>
        <w:ind w:firstLineChars="100" w:firstLine="28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　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腔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　　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 xml:space="preserve">闷　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遭　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殃</w:t>
      </w:r>
      <w:proofErr w:type="gramEnd"/>
    </w:p>
    <w:p w14:paraId="3EE8B6B9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00B6BFBC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1．fū     夫人     fú     夫不可     yīng     应该     yìng     应付</w:t>
      </w:r>
    </w:p>
    <w:p w14:paraId="7DE651AE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2．有的人说：“用你的矛去刺你的盾，会怎么样呢？”     不能被刺破的盾和没有什么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不破的矛，是不能同时存在于世界上的。</w:t>
      </w:r>
    </w:p>
    <w:p w14:paraId="07D87DDF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3．誉     域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梧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吾     矛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茅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 盾     钝</w:t>
      </w:r>
    </w:p>
    <w:p w14:paraId="17618432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4．坚硬，坚固     刺破     夸耀，吹嘘     不</w:t>
      </w:r>
    </w:p>
    <w:p w14:paraId="13191DC7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5．画龙点睛     掩耳盗铃     刻舟求剑</w:t>
      </w:r>
    </w:p>
    <w:p w14:paraId="459803D4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三、判断题，对的画“√”，错的画“×”。</w:t>
      </w:r>
    </w:p>
    <w:p w14:paraId="73D7C01E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1．√</w:t>
      </w:r>
    </w:p>
    <w:p w14:paraId="36F23284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2．√</w:t>
      </w:r>
    </w:p>
    <w:p w14:paraId="0488AFEC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3．×</w:t>
      </w:r>
    </w:p>
    <w:p w14:paraId="0AD1AC88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4．×</w:t>
      </w:r>
    </w:p>
    <w:p w14:paraId="28D48EF0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四、语言表达</w:t>
      </w:r>
    </w:p>
    <w:p w14:paraId="7D7C4322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1.“自相矛盾告诉我们，说话做事要实事求是，三思而后行。世上不大可能同时存在无坚不摧的矛和的盾。自相矛盾，指的是一个人说话、行动，前后抵触，不一致。     </w:t>
      </w:r>
    </w:p>
    <w:p w14:paraId="2328672A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你刚才的发言前后自相矛盾，别人不知道该怎么理解。</w:t>
      </w:r>
    </w:p>
    <w:p w14:paraId="600A7AD1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0D16857C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1．B     A     C     B     A</w:t>
      </w:r>
    </w:p>
    <w:p w14:paraId="340BAC8E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六、现代文阅读</w:t>
      </w:r>
    </w:p>
    <w:p w14:paraId="3EE79A81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1．寓言     自欺欺人</w:t>
      </w:r>
    </w:p>
    <w:p w14:paraId="561F1550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2．他掩住了自己的耳朵，伸手去偷铃铛，没想到手刚碰到铃铛，他就被人发觉了。</w:t>
      </w:r>
    </w:p>
    <w:p w14:paraId="01817EB9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3．只要……就……</w:t>
      </w:r>
    </w:p>
    <w:p w14:paraId="5FE73ED2" w14:textId="77777777" w:rsidR="00A13F4D" w:rsidRDefault="00535AE9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4．只要把耳朵掩住，响声就听不见了。</w:t>
      </w:r>
    </w:p>
    <w:p w14:paraId="4561E04C" w14:textId="77777777" w:rsidR="00A13F4D" w:rsidRDefault="00A13F4D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56E69907" w14:textId="77777777" w:rsidR="00A13F4D" w:rsidRDefault="00A13F4D">
      <w:pPr>
        <w:sectPr w:rsidR="00A13F4D">
          <w:footerReference w:type="even" r:id="rId16"/>
          <w:footerReference w:type="default" r:id="rId17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67897E14" w14:textId="1558D718" w:rsidR="00A13F4D" w:rsidRDefault="00A13F4D" w:rsidP="00535AE9"/>
    <w:sectPr w:rsidR="00A13F4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F699" w14:textId="77777777" w:rsidR="00214EB6" w:rsidRDefault="00214EB6">
      <w:pPr>
        <w:spacing w:after="0" w:line="240" w:lineRule="auto"/>
      </w:pPr>
      <w:r>
        <w:separator/>
      </w:r>
    </w:p>
  </w:endnote>
  <w:endnote w:type="continuationSeparator" w:id="0">
    <w:p w14:paraId="50920420" w14:textId="77777777" w:rsidR="00214EB6" w:rsidRDefault="0021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E2D1" w14:textId="77777777" w:rsidR="00A13F4D" w:rsidRDefault="00535AE9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B52E" w14:textId="53AD3525" w:rsidR="004151FC" w:rsidRPr="002C0ABF" w:rsidRDefault="004151FC" w:rsidP="002C0AB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945E" w14:textId="77777777" w:rsidR="002C0ABF" w:rsidRDefault="002C0ABF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4D09" w14:textId="77777777" w:rsidR="00A13F4D" w:rsidRDefault="00535AE9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FD9B" w14:textId="36DCA2D6" w:rsidR="00A13F4D" w:rsidRPr="002C0ABF" w:rsidRDefault="00A13F4D" w:rsidP="002C0A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77AA" w14:textId="77777777" w:rsidR="00214EB6" w:rsidRDefault="00214EB6">
      <w:pPr>
        <w:spacing w:after="0" w:line="240" w:lineRule="auto"/>
      </w:pPr>
      <w:r>
        <w:separator/>
      </w:r>
    </w:p>
  </w:footnote>
  <w:footnote w:type="continuationSeparator" w:id="0">
    <w:p w14:paraId="3E51C887" w14:textId="77777777" w:rsidR="00214EB6" w:rsidRDefault="00214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7613" w14:textId="77777777" w:rsidR="002C0ABF" w:rsidRDefault="002C0A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9A1D" w14:textId="512A0275" w:rsidR="004151FC" w:rsidRPr="002C0ABF" w:rsidRDefault="004151FC" w:rsidP="002C0A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61AE" w14:textId="77777777" w:rsidR="002C0ABF" w:rsidRDefault="002C0A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C49367"/>
    <w:multiLevelType w:val="singleLevel"/>
    <w:tmpl w:val="90C49367"/>
    <w:lvl w:ilvl="0">
      <w:start w:val="2"/>
      <w:numFmt w:val="decimal"/>
      <w:suff w:val="nothing"/>
      <w:lvlText w:val="（%1）"/>
      <w:lvlJc w:val="left"/>
    </w:lvl>
  </w:abstractNum>
  <w:num w:numId="1" w16cid:durableId="210233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16371E"/>
    <w:rsid w:val="00214EB6"/>
    <w:rsid w:val="002C0ABF"/>
    <w:rsid w:val="00375D4B"/>
    <w:rsid w:val="004151FC"/>
    <w:rsid w:val="00535AE9"/>
    <w:rsid w:val="006A7A35"/>
    <w:rsid w:val="006E1FB3"/>
    <w:rsid w:val="00923BC9"/>
    <w:rsid w:val="00A13F4D"/>
    <w:rsid w:val="00C02FC6"/>
    <w:rsid w:val="3B16371E"/>
    <w:rsid w:val="5C5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1554A1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Manager>微信号：DEM2008</Manager>
  <Company>微信号：DEM2008</Company>
  <LinksUpToDate>false</LinksUpToDate>
  <CharactersWithSpaces>2282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2022-11-22T06:35:00Z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