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33563" w14:textId="77777777" w:rsidR="007D6C1D" w:rsidRDefault="00AC1E2D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1846FAD" wp14:editId="20BD0023">
            <wp:simplePos x="0" y="0"/>
            <wp:positionH relativeFrom="page">
              <wp:posOffset>11976100</wp:posOffset>
            </wp:positionH>
            <wp:positionV relativeFrom="topMargin">
              <wp:posOffset>11417300</wp:posOffset>
            </wp:positionV>
            <wp:extent cx="266700" cy="304800"/>
            <wp:effectExtent l="0" t="0" r="0" b="0"/>
            <wp:wrapNone/>
            <wp:docPr id="100027" name="图片 10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872978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b/>
          <w:sz w:val="28"/>
          <w:szCs w:val="28"/>
        </w:rPr>
        <w:t>五年级语文下册 20《金字塔》课时练 基础篇</w:t>
      </w:r>
    </w:p>
    <w:p w14:paraId="4BD3EDBB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一、看拼音，写词语</w:t>
      </w:r>
      <w:proofErr w:type="gramStart"/>
      <w:r>
        <w:rPr>
          <w:rFonts w:ascii="仿宋" w:eastAsia="仿宋" w:hAnsi="仿宋" w:cs="仿宋" w:hint="eastAsia"/>
          <w:b/>
          <w:sz w:val="28"/>
          <w:szCs w:val="28"/>
        </w:rPr>
        <w:t>词语</w:t>
      </w:r>
      <w:proofErr w:type="gramEnd"/>
      <w:r>
        <w:rPr>
          <w:rFonts w:ascii="仿宋" w:eastAsia="仿宋" w:hAnsi="仿宋" w:cs="仿宋" w:hint="eastAsia"/>
          <w:b/>
          <w:sz w:val="28"/>
          <w:szCs w:val="28"/>
        </w:rPr>
        <w:t>。</w:t>
      </w:r>
    </w:p>
    <w:p w14:paraId="1C5405D0" w14:textId="77777777" w:rsidR="007D6C1D" w:rsidRDefault="00AC1E2D">
      <w:pPr>
        <w:spacing w:line="360" w:lineRule="auto"/>
        <w:ind w:firstLineChars="100" w:firstLine="28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fān yì         bù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ku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 xml:space="preserve">ì      xiá xiǎng      yì yì fā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gu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āng </w:t>
      </w:r>
    </w:p>
    <w:p w14:paraId="5E6FBF19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0DBB12B6" wp14:editId="5CC99B58">
            <wp:extent cx="876300" cy="438150"/>
            <wp:effectExtent l="0" t="0" r="0" b="6350"/>
            <wp:docPr id="7" name="图片 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889291" name="图片 7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3D5966E5" wp14:editId="29CD368F">
            <wp:extent cx="904240" cy="438150"/>
            <wp:effectExtent l="0" t="0" r="10160" b="6350"/>
            <wp:docPr id="8" name="图片 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783061" name="图片 8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40B2DDD9" wp14:editId="28F595C4">
            <wp:extent cx="756285" cy="438150"/>
            <wp:effectExtent l="0" t="0" r="5715" b="6350"/>
            <wp:docPr id="9" name="图片 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497467" name="图片 9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707F4210" wp14:editId="5D16530D">
            <wp:extent cx="876300" cy="438150"/>
            <wp:effectExtent l="0" t="0" r="0" b="6350"/>
            <wp:docPr id="10" name="图片 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069769" name="图片 10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3C7D01A6" wp14:editId="22B514AC">
            <wp:extent cx="876300" cy="438150"/>
            <wp:effectExtent l="0" t="0" r="0" b="6350"/>
            <wp:docPr id="11" name="图片 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729728" name="图片 11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30750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proofErr w:type="spellStart"/>
      <w:r>
        <w:rPr>
          <w:rFonts w:ascii="仿宋" w:eastAsia="仿宋" w:hAnsi="仿宋" w:cs="仿宋" w:hint="eastAsia"/>
          <w:sz w:val="28"/>
          <w:szCs w:val="28"/>
        </w:rPr>
        <w:t>ni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 xml:space="preserve">án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ch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óu       dāo rèn        ā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i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 xml:space="preserve"> jí         fàn làn        jīng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zh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àn</w:t>
      </w:r>
    </w:p>
    <w:p w14:paraId="0F3C4AC1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17E6DC62" wp14:editId="0EA16389">
            <wp:extent cx="876300" cy="438150"/>
            <wp:effectExtent l="0" t="0" r="0" b="6350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447766" name="图片 1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607440A1" wp14:editId="66E053BA">
            <wp:extent cx="904240" cy="438150"/>
            <wp:effectExtent l="0" t="0" r="10160" b="6350"/>
            <wp:docPr id="2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150958" name="图片 2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46F8EE59" wp14:editId="56DC95C3">
            <wp:extent cx="756285" cy="438150"/>
            <wp:effectExtent l="0" t="0" r="5715" b="6350"/>
            <wp:docPr id="3" name="图片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842647" name="图片 3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676A33FA" wp14:editId="7058EB5D">
            <wp:extent cx="876300" cy="438150"/>
            <wp:effectExtent l="0" t="0" r="0" b="6350"/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167892" name="图片 4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1E4A3E0E" wp14:editId="213B6EE3">
            <wp:extent cx="876300" cy="438150"/>
            <wp:effectExtent l="0" t="0" r="0" b="6350"/>
            <wp:docPr id="5" name="图片 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189667" name="图片 5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C748E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二、填空题</w:t>
      </w:r>
    </w:p>
    <w:p w14:paraId="53E033DA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1．在括号里填上合适的词语。</w:t>
      </w:r>
    </w:p>
    <w:p w14:paraId="5B322698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        )的遐想        (        )的幽思        (        )的色调</w:t>
      </w:r>
    </w:p>
    <w:p w14:paraId="2DFF890F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        )的刀刃        (        )的淤泥        (        )的建筑成就</w:t>
      </w:r>
    </w:p>
    <w:p w14:paraId="3F39D73F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2．比一比，组词语。</w:t>
      </w:r>
    </w:p>
    <w:p w14:paraId="29035AB7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融(         )   辨(          )       埃(         )    砌(          )</w:t>
      </w:r>
    </w:p>
    <w:p w14:paraId="00BBD542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使(         )   辩(          )      挨(         )   彻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(          )</w:t>
      </w:r>
    </w:p>
    <w:p w14:paraId="40F0EFFC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3．用恰当的词语代替下划线的词语，保持意思不变。       </w:t>
      </w:r>
    </w:p>
    <w:p w14:paraId="76337A6D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（1）你看，天上地下，黄澄澄，金灿灿，一片耀眼的色调，一幅多么</w:t>
      </w:r>
      <w:proofErr w:type="gramStart"/>
      <w:r>
        <w:rPr>
          <w:rFonts w:ascii="仿宋" w:eastAsia="仿宋" w:hAnsi="仿宋" w:cs="仿宋" w:hint="eastAsia"/>
          <w:sz w:val="28"/>
          <w:szCs w:val="28"/>
          <w:u w:val="single"/>
        </w:rPr>
        <w:t>开阔</w:t>
      </w:r>
      <w:r>
        <w:rPr>
          <w:rFonts w:ascii="仿宋" w:eastAsia="仿宋" w:hAnsi="仿宋" w:cs="仿宋" w:hint="eastAsia"/>
          <w:sz w:val="28"/>
          <w:szCs w:val="28"/>
        </w:rPr>
        <w:t>(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      )而又雄浑的画卷啊！       </w:t>
      </w:r>
    </w:p>
    <w:p w14:paraId="2FEC91C6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（2）它每年定期泛滥，给河两岸带来</w:t>
      </w:r>
      <w:r>
        <w:rPr>
          <w:rFonts w:ascii="仿宋" w:eastAsia="仿宋" w:hAnsi="仿宋" w:cs="仿宋" w:hint="eastAsia"/>
          <w:sz w:val="28"/>
          <w:szCs w:val="28"/>
          <w:u w:val="single"/>
        </w:rPr>
        <w:t>肥沃</w:t>
      </w:r>
      <w:r>
        <w:rPr>
          <w:rFonts w:ascii="仿宋" w:eastAsia="仿宋" w:hAnsi="仿宋" w:cs="仿宋" w:hint="eastAsia"/>
          <w:sz w:val="28"/>
          <w:szCs w:val="28"/>
        </w:rPr>
        <w:t>(         )的淤泥。       </w:t>
      </w:r>
    </w:p>
    <w:p w14:paraId="21A11B3E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（3）古埃及人掌握了</w:t>
      </w:r>
      <w:r>
        <w:rPr>
          <w:rFonts w:ascii="仿宋" w:eastAsia="仿宋" w:hAnsi="仿宋" w:cs="仿宋" w:hint="eastAsia"/>
          <w:sz w:val="28"/>
          <w:szCs w:val="28"/>
          <w:u w:val="single"/>
        </w:rPr>
        <w:t>精湛</w:t>
      </w:r>
      <w:r>
        <w:rPr>
          <w:rFonts w:ascii="仿宋" w:eastAsia="仿宋" w:hAnsi="仿宋" w:cs="仿宋" w:hint="eastAsia"/>
          <w:sz w:val="28"/>
          <w:szCs w:val="28"/>
        </w:rPr>
        <w:t>(         )的造船技术。</w:t>
      </w:r>
    </w:p>
    <w:p w14:paraId="3C9EE9D9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4．填空。</w:t>
      </w:r>
    </w:p>
    <w:p w14:paraId="377DF8E2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（1）举世闻名的胡夫金字塔，重量：________，体积：________，塔底面积：___________。 </w:t>
      </w:r>
    </w:p>
    <w:p w14:paraId="76C1C1C7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（2）因为_______，所以现在的金字塔的底边长_________，塔高_________。 </w:t>
      </w:r>
    </w:p>
    <w:p w14:paraId="0233DAAB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古埃及、古印度、古巴比伦、古中国是四大文明古国。勤劳勇敢的四大文明古国人民创造了令人惊叹的伟大文明。说到中国，人们必然会想到举世闻名的建筑“__________________”；说到埃及，人们又必然会想到同样举世闻名的建筑“__________________”。 </w:t>
      </w:r>
    </w:p>
    <w:p w14:paraId="1A5890D7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（4）除了金字塔，古埃及人还有_____________、___________等多种令人惊叹的建筑成就。</w:t>
      </w:r>
    </w:p>
    <w:p w14:paraId="52B93CDB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5．根据意思写词语</w:t>
      </w:r>
    </w:p>
    <w:p w14:paraId="2760899B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（1）．散发光芒，刺眼(        )</w:t>
      </w:r>
    </w:p>
    <w:p w14:paraId="3D8BD64D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（2）．有魅力吸引人(        )</w:t>
      </w:r>
    </w:p>
    <w:p w14:paraId="38A91D64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（3）．颜色(        )</w:t>
      </w:r>
    </w:p>
    <w:p w14:paraId="4AD961DD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三、选择题</w:t>
      </w:r>
    </w:p>
    <w:p w14:paraId="108C41A4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1．下列词语的关系不同于其他项的是（         ）</w:t>
      </w:r>
    </w:p>
    <w:p w14:paraId="6FBEE8B2" w14:textId="77777777" w:rsidR="007D6C1D" w:rsidRDefault="00AC1E2D">
      <w:pPr>
        <w:tabs>
          <w:tab w:val="left" w:pos="4153"/>
        </w:tabs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A．世界闻名——默默无闻</w:t>
      </w:r>
      <w:r>
        <w:rPr>
          <w:rFonts w:ascii="仿宋" w:eastAsia="仿宋" w:hAnsi="仿宋" w:cs="仿宋" w:hint="eastAsia"/>
          <w:sz w:val="28"/>
          <w:szCs w:val="28"/>
        </w:rPr>
        <w:tab/>
        <w:t>B．无边无际——一望无际</w:t>
      </w:r>
    </w:p>
    <w:p w14:paraId="09F1F6BE" w14:textId="77777777" w:rsidR="007D6C1D" w:rsidRDefault="00AC1E2D">
      <w:pPr>
        <w:tabs>
          <w:tab w:val="left" w:pos="4153"/>
        </w:tabs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C．不由自主——情不自禁</w:t>
      </w:r>
      <w:r>
        <w:rPr>
          <w:rFonts w:ascii="仿宋" w:eastAsia="仿宋" w:hAnsi="仿宋" w:cs="仿宋" w:hint="eastAsia"/>
          <w:sz w:val="28"/>
          <w:szCs w:val="28"/>
        </w:rPr>
        <w:tab/>
        <w:t>D．成群结队——三五成群</w:t>
      </w:r>
    </w:p>
    <w:p w14:paraId="22939717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2．下列诗句运用了动态描写的一项是（         ）</w:t>
      </w:r>
    </w:p>
    <w:p w14:paraId="13180C73" w14:textId="77777777" w:rsidR="007D6C1D" w:rsidRDefault="00AC1E2D">
      <w:pPr>
        <w:tabs>
          <w:tab w:val="left" w:pos="4153"/>
        </w:tabs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A．明月松间照</w:t>
      </w:r>
      <w:r>
        <w:rPr>
          <w:rFonts w:ascii="仿宋" w:eastAsia="仿宋" w:hAnsi="仿宋" w:cs="仿宋" w:hint="eastAsia"/>
          <w:sz w:val="28"/>
          <w:szCs w:val="28"/>
        </w:rPr>
        <w:tab/>
        <w:t>B．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沙暖睡鸳鸯</w:t>
      </w:r>
      <w:proofErr w:type="gramEnd"/>
    </w:p>
    <w:p w14:paraId="1CA24902" w14:textId="77777777" w:rsidR="007D6C1D" w:rsidRDefault="00AC1E2D">
      <w:pPr>
        <w:tabs>
          <w:tab w:val="left" w:pos="4153"/>
        </w:tabs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C．霜叶红于二月花</w:t>
      </w:r>
      <w:r>
        <w:rPr>
          <w:rFonts w:ascii="仿宋" w:eastAsia="仿宋" w:hAnsi="仿宋" w:cs="仿宋" w:hint="eastAsia"/>
          <w:sz w:val="28"/>
          <w:szCs w:val="28"/>
        </w:rPr>
        <w:tab/>
        <w:t>D．子规声里雨如烟</w:t>
      </w:r>
    </w:p>
    <w:p w14:paraId="18D7922B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3．下列词语中加点字的读音完全相同的一项是（         ）</w:t>
      </w:r>
    </w:p>
    <w:p w14:paraId="210F3731" w14:textId="77777777" w:rsidR="007D6C1D" w:rsidRDefault="00AC1E2D">
      <w:pPr>
        <w:tabs>
          <w:tab w:val="left" w:pos="4153"/>
        </w:tabs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A．</w:t>
      </w:r>
      <w:r>
        <w:rPr>
          <w:rFonts w:ascii="仿宋" w:eastAsia="仿宋" w:hAnsi="仿宋" w:cs="仿宋" w:hint="eastAsia"/>
          <w:sz w:val="28"/>
          <w:szCs w:val="28"/>
          <w:em w:val="dot"/>
        </w:rPr>
        <w:t>着</w:t>
      </w:r>
      <w:r>
        <w:rPr>
          <w:rFonts w:ascii="仿宋" w:eastAsia="仿宋" w:hAnsi="仿宋" w:cs="仿宋" w:hint="eastAsia"/>
          <w:sz w:val="28"/>
          <w:szCs w:val="28"/>
        </w:rPr>
        <w:t>凉   </w:t>
      </w:r>
      <w:r>
        <w:rPr>
          <w:rFonts w:ascii="仿宋" w:eastAsia="仿宋" w:hAnsi="仿宋" w:cs="仿宋" w:hint="eastAsia"/>
          <w:sz w:val="28"/>
          <w:szCs w:val="28"/>
          <w:em w:val="dot"/>
        </w:rPr>
        <w:t>着</w:t>
      </w:r>
      <w:r>
        <w:rPr>
          <w:rFonts w:ascii="仿宋" w:eastAsia="仿宋" w:hAnsi="仿宋" w:cs="仿宋" w:hint="eastAsia"/>
          <w:sz w:val="28"/>
          <w:szCs w:val="28"/>
        </w:rPr>
        <w:t>陆   </w:t>
      </w:r>
      <w:r>
        <w:rPr>
          <w:rFonts w:ascii="仿宋" w:eastAsia="仿宋" w:hAnsi="仿宋" w:cs="仿宋" w:hint="eastAsia"/>
          <w:sz w:val="28"/>
          <w:szCs w:val="28"/>
          <w:em w:val="dot"/>
        </w:rPr>
        <w:t>着</w:t>
      </w:r>
      <w:r>
        <w:rPr>
          <w:rFonts w:ascii="仿宋" w:eastAsia="仿宋" w:hAnsi="仿宋" w:cs="仿宋" w:hint="eastAsia"/>
          <w:sz w:val="28"/>
          <w:szCs w:val="28"/>
        </w:rPr>
        <w:t>装</w:t>
      </w:r>
      <w:r>
        <w:rPr>
          <w:rFonts w:ascii="仿宋" w:eastAsia="仿宋" w:hAnsi="仿宋" w:cs="仿宋" w:hint="eastAsia"/>
          <w:sz w:val="28"/>
          <w:szCs w:val="28"/>
        </w:rPr>
        <w:tab/>
        <w:t>B．</w:t>
      </w:r>
      <w:r>
        <w:rPr>
          <w:rFonts w:ascii="仿宋" w:eastAsia="仿宋" w:hAnsi="仿宋" w:cs="仿宋" w:hint="eastAsia"/>
          <w:sz w:val="28"/>
          <w:szCs w:val="28"/>
          <w:em w:val="dot"/>
        </w:rPr>
        <w:t>畜</w:t>
      </w:r>
      <w:r>
        <w:rPr>
          <w:rFonts w:ascii="仿宋" w:eastAsia="仿宋" w:hAnsi="仿宋" w:cs="仿宋" w:hint="eastAsia"/>
          <w:sz w:val="28"/>
          <w:szCs w:val="28"/>
        </w:rPr>
        <w:t>生   牲</w:t>
      </w:r>
      <w:r>
        <w:rPr>
          <w:rFonts w:ascii="仿宋" w:eastAsia="仿宋" w:hAnsi="仿宋" w:cs="仿宋" w:hint="eastAsia"/>
          <w:sz w:val="28"/>
          <w:szCs w:val="28"/>
          <w:em w:val="dot"/>
        </w:rPr>
        <w:t>畜</w:t>
      </w:r>
      <w:r>
        <w:rPr>
          <w:rFonts w:ascii="仿宋" w:eastAsia="仿宋" w:hAnsi="仿宋" w:cs="仿宋" w:hint="eastAsia"/>
          <w:sz w:val="28"/>
          <w:szCs w:val="28"/>
        </w:rPr>
        <w:t>   </w:t>
      </w:r>
      <w:r>
        <w:rPr>
          <w:rFonts w:ascii="仿宋" w:eastAsia="仿宋" w:hAnsi="仿宋" w:cs="仿宋" w:hint="eastAsia"/>
          <w:sz w:val="28"/>
          <w:szCs w:val="28"/>
          <w:em w:val="dot"/>
        </w:rPr>
        <w:t>畜</w:t>
      </w:r>
      <w:r>
        <w:rPr>
          <w:rFonts w:ascii="仿宋" w:eastAsia="仿宋" w:hAnsi="仿宋" w:cs="仿宋" w:hint="eastAsia"/>
          <w:sz w:val="28"/>
          <w:szCs w:val="28"/>
        </w:rPr>
        <w:t>牧</w:t>
      </w:r>
    </w:p>
    <w:p w14:paraId="5FC515C9" w14:textId="77777777" w:rsidR="007D6C1D" w:rsidRDefault="00AC1E2D">
      <w:pPr>
        <w:tabs>
          <w:tab w:val="left" w:pos="4153"/>
        </w:tabs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C．</w:t>
      </w:r>
      <w:r>
        <w:rPr>
          <w:rFonts w:ascii="仿宋" w:eastAsia="仿宋" w:hAnsi="仿宋" w:cs="仿宋" w:hint="eastAsia"/>
          <w:sz w:val="28"/>
          <w:szCs w:val="28"/>
          <w:em w:val="dot"/>
        </w:rPr>
        <w:t>澄</w:t>
      </w:r>
      <w:r>
        <w:rPr>
          <w:rFonts w:ascii="仿宋" w:eastAsia="仿宋" w:hAnsi="仿宋" w:cs="仿宋" w:hint="eastAsia"/>
          <w:sz w:val="28"/>
          <w:szCs w:val="28"/>
        </w:rPr>
        <w:t>净   </w:t>
      </w:r>
      <w:r>
        <w:rPr>
          <w:rFonts w:ascii="仿宋" w:eastAsia="仿宋" w:hAnsi="仿宋" w:cs="仿宋" w:hint="eastAsia"/>
          <w:sz w:val="28"/>
          <w:szCs w:val="28"/>
          <w:em w:val="dot"/>
        </w:rPr>
        <w:t>澄</w:t>
      </w:r>
      <w:r>
        <w:rPr>
          <w:rFonts w:ascii="仿宋" w:eastAsia="仿宋" w:hAnsi="仿宋" w:cs="仿宋" w:hint="eastAsia"/>
          <w:sz w:val="28"/>
          <w:szCs w:val="28"/>
        </w:rPr>
        <w:t>澈   黄</w:t>
      </w:r>
      <w:r>
        <w:rPr>
          <w:rFonts w:ascii="仿宋" w:eastAsia="仿宋" w:hAnsi="仿宋" w:cs="仿宋" w:hint="eastAsia"/>
          <w:sz w:val="28"/>
          <w:szCs w:val="28"/>
          <w:em w:val="dot"/>
        </w:rPr>
        <w:t>澄</w:t>
      </w:r>
      <w:r>
        <w:rPr>
          <w:rFonts w:ascii="仿宋" w:eastAsia="仿宋" w:hAnsi="仿宋" w:cs="仿宋" w:hint="eastAsia"/>
          <w:sz w:val="28"/>
          <w:szCs w:val="28"/>
        </w:rPr>
        <w:t>澄</w:t>
      </w:r>
      <w:r>
        <w:rPr>
          <w:rFonts w:ascii="仿宋" w:eastAsia="仿宋" w:hAnsi="仿宋" w:cs="仿宋" w:hint="eastAsia"/>
          <w:sz w:val="28"/>
          <w:szCs w:val="28"/>
        </w:rPr>
        <w:tab/>
        <w:t>D．</w:t>
      </w:r>
      <w:r>
        <w:rPr>
          <w:rFonts w:ascii="仿宋" w:eastAsia="仿宋" w:hAnsi="仿宋" w:cs="仿宋" w:hint="eastAsia"/>
          <w:sz w:val="28"/>
          <w:szCs w:val="28"/>
          <w:em w:val="dot"/>
        </w:rPr>
        <w:t>哗</w:t>
      </w:r>
      <w:r>
        <w:rPr>
          <w:rFonts w:ascii="仿宋" w:eastAsia="仿宋" w:hAnsi="仿宋" w:cs="仿宋" w:hint="eastAsia"/>
          <w:sz w:val="28"/>
          <w:szCs w:val="28"/>
        </w:rPr>
        <w:t>然   </w:t>
      </w:r>
      <w:r>
        <w:rPr>
          <w:rFonts w:ascii="仿宋" w:eastAsia="仿宋" w:hAnsi="仿宋" w:cs="仿宋" w:hint="eastAsia"/>
          <w:sz w:val="28"/>
          <w:szCs w:val="28"/>
          <w:em w:val="dot"/>
        </w:rPr>
        <w:t>哗</w:t>
      </w:r>
      <w:r>
        <w:rPr>
          <w:rFonts w:ascii="仿宋" w:eastAsia="仿宋" w:hAnsi="仿宋" w:cs="仿宋" w:hint="eastAsia"/>
          <w:sz w:val="28"/>
          <w:szCs w:val="28"/>
        </w:rPr>
        <w:t>笑   </w:t>
      </w:r>
      <w:r>
        <w:rPr>
          <w:rFonts w:ascii="仿宋" w:eastAsia="仿宋" w:hAnsi="仿宋" w:cs="仿宋" w:hint="eastAsia"/>
          <w:sz w:val="28"/>
          <w:szCs w:val="28"/>
          <w:em w:val="dot"/>
        </w:rPr>
        <w:t>哗</w:t>
      </w:r>
      <w:r>
        <w:rPr>
          <w:rFonts w:ascii="仿宋" w:eastAsia="仿宋" w:hAnsi="仿宋" w:cs="仿宋" w:hint="eastAsia"/>
          <w:sz w:val="28"/>
          <w:szCs w:val="28"/>
        </w:rPr>
        <w:t>众取宠</w:t>
      </w:r>
    </w:p>
    <w:p w14:paraId="26E1A8B2" w14:textId="77777777" w:rsidR="007D6C1D" w:rsidRDefault="00AC1E2D">
      <w:pPr>
        <w:tabs>
          <w:tab w:val="left" w:pos="4153"/>
        </w:tabs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四、连线题</w:t>
      </w:r>
    </w:p>
    <w:p w14:paraId="3A1184FD" w14:textId="77777777" w:rsidR="007D6C1D" w:rsidRDefault="007D6C1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</w:p>
    <w:p w14:paraId="4D27ACF6" w14:textId="77777777" w:rsidR="007D6C1D" w:rsidRDefault="007D6C1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</w:p>
    <w:p w14:paraId="0623250C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成群的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 xml:space="preserve">　　　　　　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 草原</w:t>
      </w:r>
    </w:p>
    <w:p w14:paraId="0D51025F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辽阔无垠的                         晚霞</w:t>
      </w:r>
    </w:p>
    <w:p w14:paraId="77D4B526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金色的                                骏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马</w:t>
      </w:r>
    </w:p>
    <w:p w14:paraId="36366D50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漆黑的                                夜晚</w:t>
      </w:r>
    </w:p>
    <w:p w14:paraId="610C6F4D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五、按要求写句子。</w:t>
      </w:r>
    </w:p>
    <w:p w14:paraId="3516C3A0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1．尼罗河被人们称为埃及的母亲河。（改为“把”字句）</w:t>
      </w:r>
    </w:p>
    <w:p w14:paraId="455BA51F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______________________________________________________________</w:t>
      </w:r>
    </w:p>
    <w:p w14:paraId="67DA617D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2．考古学家发现了十几艘早已腐烂的古代木船。（缩句）</w:t>
      </w:r>
    </w:p>
    <w:p w14:paraId="3FDAE056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______________________________________________________________</w:t>
      </w:r>
    </w:p>
    <w:p w14:paraId="4ADD1A9C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3．金字塔是令人惊叹的建筑成就。（改为反问句）</w:t>
      </w:r>
    </w:p>
    <w:p w14:paraId="1F52A492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______________________________________________________________</w:t>
      </w:r>
    </w:p>
    <w:p w14:paraId="40803CF8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六、信息匹配</w:t>
      </w:r>
    </w:p>
    <w:p w14:paraId="12AFDE52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1．给加点字选择正确的读音，用“√”标出。</w:t>
      </w:r>
    </w:p>
    <w:p w14:paraId="7FF0BCA9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惭</w:t>
      </w:r>
      <w:r>
        <w:rPr>
          <w:rFonts w:ascii="仿宋" w:eastAsia="仿宋" w:hAnsi="仿宋" w:cs="仿宋" w:hint="eastAsia"/>
          <w:sz w:val="28"/>
          <w:szCs w:val="28"/>
          <w:em w:val="dot"/>
        </w:rPr>
        <w:t>愧</w:t>
      </w:r>
      <w:r>
        <w:rPr>
          <w:rFonts w:ascii="仿宋" w:eastAsia="仿宋" w:hAnsi="仿宋" w:cs="仿宋" w:hint="eastAsia"/>
          <w:sz w:val="28"/>
          <w:szCs w:val="28"/>
        </w:rPr>
        <w:t xml:space="preserve"> （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ku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 xml:space="preserve">ì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gu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 xml:space="preserve">ĭ）    </w:t>
      </w:r>
      <w:proofErr w:type="gramStart"/>
      <w:r>
        <w:rPr>
          <w:rFonts w:ascii="仿宋" w:eastAsia="仿宋" w:hAnsi="仿宋" w:cs="仿宋" w:hint="eastAsia"/>
          <w:sz w:val="28"/>
          <w:szCs w:val="28"/>
          <w:em w:val="dot"/>
        </w:rPr>
        <w:t>遐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（jiă xiá）想       刀</w:t>
      </w:r>
      <w:r>
        <w:rPr>
          <w:rFonts w:ascii="仿宋" w:eastAsia="仿宋" w:hAnsi="仿宋" w:cs="仿宋" w:hint="eastAsia"/>
          <w:sz w:val="28"/>
          <w:szCs w:val="28"/>
          <w:em w:val="dot"/>
        </w:rPr>
        <w:t>刃</w:t>
      </w:r>
      <w:r>
        <w:rPr>
          <w:rFonts w:ascii="仿宋" w:eastAsia="仿宋" w:hAnsi="仿宋" w:cs="仿宋" w:hint="eastAsia"/>
          <w:sz w:val="28"/>
          <w:szCs w:val="28"/>
        </w:rPr>
        <w:t>（ rèn rèng）</w:t>
      </w:r>
    </w:p>
    <w:p w14:paraId="5182AD88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精</w:t>
      </w:r>
      <w:r>
        <w:rPr>
          <w:rFonts w:ascii="仿宋" w:eastAsia="仿宋" w:hAnsi="仿宋" w:cs="仿宋" w:hint="eastAsia"/>
          <w:sz w:val="28"/>
          <w:szCs w:val="28"/>
          <w:em w:val="dot"/>
        </w:rPr>
        <w:t>湛</w:t>
      </w:r>
      <w:r>
        <w:rPr>
          <w:rFonts w:ascii="仿宋" w:eastAsia="仿宋" w:hAnsi="仿宋" w:cs="仿宋" w:hint="eastAsia"/>
          <w:sz w:val="28"/>
          <w:szCs w:val="28"/>
        </w:rPr>
        <w:t xml:space="preserve">（ zàn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zh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àn）     </w:t>
      </w:r>
      <w:r>
        <w:rPr>
          <w:rFonts w:ascii="仿宋" w:eastAsia="仿宋" w:hAnsi="仿宋" w:cs="仿宋" w:hint="eastAsia"/>
          <w:sz w:val="28"/>
          <w:szCs w:val="28"/>
          <w:em w:val="dot"/>
        </w:rPr>
        <w:t>淤</w:t>
      </w:r>
      <w:r>
        <w:rPr>
          <w:rFonts w:ascii="仿宋" w:eastAsia="仿宋" w:hAnsi="仿宋" w:cs="仿宋" w:hint="eastAsia"/>
          <w:sz w:val="28"/>
          <w:szCs w:val="28"/>
        </w:rPr>
        <w:t xml:space="preserve"> （yū yú）泥       黄</w:t>
      </w:r>
      <w:r>
        <w:rPr>
          <w:rFonts w:ascii="仿宋" w:eastAsia="仿宋" w:hAnsi="仿宋" w:cs="仿宋" w:hint="eastAsia"/>
          <w:sz w:val="28"/>
          <w:szCs w:val="28"/>
          <w:em w:val="dot"/>
        </w:rPr>
        <w:t>澄</w:t>
      </w:r>
      <w:r>
        <w:rPr>
          <w:rFonts w:ascii="仿宋" w:eastAsia="仿宋" w:hAnsi="仿宋" w:cs="仿宋" w:hint="eastAsia"/>
          <w:sz w:val="28"/>
          <w:szCs w:val="28"/>
        </w:rPr>
        <w:t xml:space="preserve">澄（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ch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éng dēng）</w:t>
      </w:r>
    </w:p>
    <w:p w14:paraId="1D482A47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2．选词填空。</w:t>
      </w:r>
    </w:p>
    <w:p w14:paraId="748AA089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情趣   兴趣</w:t>
      </w:r>
    </w:p>
    <w:p w14:paraId="053D9133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（1）．金字塔的白昼和月夜，各有各的(        )，各有各的美。</w:t>
      </w:r>
    </w:p>
    <w:p w14:paraId="25F7F485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（2）．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苗勇的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        )爱好就是画画和下棋。</w:t>
      </w:r>
    </w:p>
    <w:p w14:paraId="346C657D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3．选择下面句子使用的说明方法。（填序号）</w:t>
      </w:r>
    </w:p>
    <w:p w14:paraId="3D7E37B7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A．打比方　　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 xml:space="preserve">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B．举例子　　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 xml:space="preserve">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C．作比较　　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 xml:space="preserve">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D．列数字</w:t>
      </w:r>
    </w:p>
    <w:p w14:paraId="2E2C3003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（1）威尼斯的小艇有二三十英尺长，又窄又深，有点儿像独木舟。       (      )</w:t>
      </w:r>
    </w:p>
    <w:p w14:paraId="703AB655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（2）胡夫金字塔用约230万块石材砌成，平均每块重2.5吨左右。       (      )</w:t>
      </w:r>
    </w:p>
    <w:p w14:paraId="1771D384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（3）整个胡夫金字塔大概有50层楼高，塔基面积相当于126个篮球场那么大。       (       )(       )</w:t>
      </w:r>
    </w:p>
    <w:p w14:paraId="04CC3384" w14:textId="77777777" w:rsidR="007D6C1D" w:rsidRDefault="007D6C1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  <w:sectPr w:rsidR="007D6C1D">
          <w:footerReference w:type="even" r:id="rId9"/>
          <w:pgSz w:w="11907" w:h="16839"/>
          <w:pgMar w:top="1134" w:right="1134" w:bottom="1134" w:left="1134" w:header="500" w:footer="500" w:gutter="0"/>
          <w:cols w:sep="1" w:space="425"/>
          <w:docGrid w:type="lines" w:linePitch="312"/>
        </w:sectPr>
      </w:pPr>
    </w:p>
    <w:p w14:paraId="28E10A26" w14:textId="77777777" w:rsidR="007D6C1D" w:rsidRDefault="00AC1E2D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参考答案：</w:t>
      </w:r>
    </w:p>
    <w:p w14:paraId="5C4F1A50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一、看拼音，写词语</w:t>
      </w:r>
      <w:proofErr w:type="gramStart"/>
      <w:r>
        <w:rPr>
          <w:rFonts w:ascii="仿宋" w:eastAsia="仿宋" w:hAnsi="仿宋" w:cs="仿宋" w:hint="eastAsia"/>
          <w:b/>
          <w:sz w:val="28"/>
          <w:szCs w:val="28"/>
        </w:rPr>
        <w:t>词语</w:t>
      </w:r>
      <w:proofErr w:type="gramEnd"/>
      <w:r>
        <w:rPr>
          <w:rFonts w:ascii="仿宋" w:eastAsia="仿宋" w:hAnsi="仿宋" w:cs="仿宋" w:hint="eastAsia"/>
          <w:b/>
          <w:sz w:val="28"/>
          <w:szCs w:val="28"/>
        </w:rPr>
        <w:t>。</w:t>
      </w:r>
    </w:p>
    <w:p w14:paraId="61B145FA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翻译   不愧    遐想  熠熠发光</w:t>
      </w:r>
    </w:p>
    <w:p w14:paraId="68D67CA2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黏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稠   刀刃    埃及   泛滥   精湛</w:t>
      </w:r>
    </w:p>
    <w:p w14:paraId="07783383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二、填空题</w:t>
      </w:r>
    </w:p>
    <w:p w14:paraId="295CE835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1．无边     怀旧     耀眼     锋利     肥沃     令人惊叹</w:t>
      </w:r>
    </w:p>
    <w:p w14:paraId="6C44F4E5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2．交融     辨别     埃及     石砌     使命     辩论     挨打     彻底</w:t>
      </w:r>
    </w:p>
    <w:p w14:paraId="2C73E583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3．辽阔     富饶     精深</w:t>
      </w:r>
    </w:p>
    <w:p w14:paraId="753890DA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4．约600万吨     约258万立方米     约52900平方米     年久风化     变短     </w:t>
      </w:r>
    </w:p>
    <w:p w14:paraId="1619F93A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变矮     万里长城     金字塔     石窟陵墓     神庙</w:t>
      </w:r>
    </w:p>
    <w:p w14:paraId="7D7AEDA0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5．耀眼     迷人     色彩</w:t>
      </w:r>
    </w:p>
    <w:p w14:paraId="6FFAFEDF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三、选择题</w:t>
      </w:r>
    </w:p>
    <w:p w14:paraId="0B1092A6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1．A</w:t>
      </w:r>
    </w:p>
    <w:p w14:paraId="15D6917F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2．D</w:t>
      </w:r>
    </w:p>
    <w:p w14:paraId="63986889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3．D</w:t>
      </w:r>
    </w:p>
    <w:p w14:paraId="68EF40D6" w14:textId="77777777" w:rsidR="007D6C1D" w:rsidRDefault="00AC1E2D">
      <w:pPr>
        <w:tabs>
          <w:tab w:val="left" w:pos="4153"/>
        </w:tabs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四、连线题</w:t>
      </w:r>
    </w:p>
    <w:p w14:paraId="3D972F41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成群的——骏马　辽阔无垠的——草原　金色的——晚霞　漆黑的——夜晚</w:t>
      </w:r>
    </w:p>
    <w:p w14:paraId="6BFC9E76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五、按要求写句子。</w:t>
      </w:r>
    </w:p>
    <w:p w14:paraId="55580A81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1. 人们把尼罗河称为埃及的母亲河。     </w:t>
      </w:r>
    </w:p>
    <w:p w14:paraId="2D97D799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2. 考古学家发现了木船。     </w:t>
      </w:r>
    </w:p>
    <w:p w14:paraId="3536CF2A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 金字塔难道不是令人惊叹的建筑成就吗？</w:t>
      </w:r>
    </w:p>
    <w:p w14:paraId="12B65C25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六、信息匹配</w:t>
      </w:r>
    </w:p>
    <w:p w14:paraId="78F9C1C4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ku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 xml:space="preserve">ì     xiá     rèn  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zh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àn   yū   dēng</w:t>
      </w:r>
    </w:p>
    <w:p w14:paraId="208B839A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 情趣     兴趣</w:t>
      </w:r>
    </w:p>
    <w:p w14:paraId="2344671D" w14:textId="77777777" w:rsidR="007D6C1D" w:rsidRDefault="00AC1E2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3．D    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D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     C     D</w:t>
      </w:r>
    </w:p>
    <w:p w14:paraId="123497E8" w14:textId="77777777" w:rsidR="007D6C1D" w:rsidRDefault="007D6C1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</w:p>
    <w:p w14:paraId="06B466FE" w14:textId="77777777" w:rsidR="007D6C1D" w:rsidRDefault="007D6C1D">
      <w:pPr>
        <w:sectPr w:rsidR="007D6C1D">
          <w:footerReference w:type="even" r:id="rId10"/>
          <w:footerReference w:type="default" r:id="rId11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</w:p>
    <w:p w14:paraId="51DFCB3B" w14:textId="3DCB4487" w:rsidR="007D6C1D" w:rsidRDefault="007D6C1D" w:rsidP="00AC1E2D"/>
    <w:sectPr w:rsidR="007D6C1D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EB0C" w14:textId="77777777" w:rsidR="00440CA8" w:rsidRDefault="00440CA8">
      <w:pPr>
        <w:spacing w:after="0" w:line="240" w:lineRule="auto"/>
      </w:pPr>
      <w:r>
        <w:separator/>
      </w:r>
    </w:p>
  </w:endnote>
  <w:endnote w:type="continuationSeparator" w:id="0">
    <w:p w14:paraId="5F0296DD" w14:textId="77777777" w:rsidR="00440CA8" w:rsidRDefault="0044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A3D1C" w14:textId="4735E596" w:rsidR="007D6C1D" w:rsidRDefault="00AC1E2D">
    <w:pPr>
      <w:jc w:val="center"/>
    </w:pP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2D5013">
      <w:rPr>
        <w:noProof/>
      </w:rPr>
      <w:instrText>3</w:instrText>
    </w:r>
    <w:r>
      <w:fldChar w:fldCharType="end"/>
    </w:r>
    <w:r>
      <w:instrText xml:space="preserve"> </w:instrText>
    </w:r>
    <w:r>
      <w:fldChar w:fldCharType="separate"/>
    </w:r>
    <w:r w:rsidR="002D5013">
      <w:rPr>
        <w:noProof/>
      </w:rPr>
      <w:t>3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2D5013">
      <w:rPr>
        <w:noProof/>
      </w:rPr>
      <w:instrText>1</w:instrText>
    </w:r>
    <w:r>
      <w:fldChar w:fldCharType="end"/>
    </w:r>
    <w:r>
      <w:instrText xml:space="preserve"> </w:instrText>
    </w:r>
    <w:r>
      <w:fldChar w:fldCharType="separate"/>
    </w:r>
    <w:r w:rsidR="002D5013">
      <w:rPr>
        <w:noProof/>
      </w:rPr>
      <w:t>1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AF5C4" w14:textId="77777777" w:rsidR="007D6C1D" w:rsidRDefault="00AC1E2D">
    <w:pPr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>
        <w:instrText>2</w:instrText>
      </w:r>
    </w:fldSimple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C55B6" w14:textId="39CF43DF" w:rsidR="007D6C1D" w:rsidRPr="002D5013" w:rsidRDefault="007D6C1D" w:rsidP="002D50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45BAF" w14:textId="77777777" w:rsidR="00440CA8" w:rsidRDefault="00440CA8">
      <w:pPr>
        <w:spacing w:after="0" w:line="240" w:lineRule="auto"/>
      </w:pPr>
      <w:r>
        <w:separator/>
      </w:r>
    </w:p>
  </w:footnote>
  <w:footnote w:type="continuationSeparator" w:id="0">
    <w:p w14:paraId="256A664B" w14:textId="77777777" w:rsidR="00440CA8" w:rsidRDefault="00440C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A97A65"/>
    <w:rsid w:val="000E4774"/>
    <w:rsid w:val="002D5013"/>
    <w:rsid w:val="003122BE"/>
    <w:rsid w:val="004151FC"/>
    <w:rsid w:val="00440CA8"/>
    <w:rsid w:val="007D6C1D"/>
    <w:rsid w:val="00AC1E2D"/>
    <w:rsid w:val="00C02FC6"/>
    <w:rsid w:val="00C27054"/>
    <w:rsid w:val="00FD470D"/>
    <w:rsid w:val="52A97A65"/>
    <w:rsid w:val="6B6D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6136BC"/>
  <w15:docId w15:val="{2D268F6B-C4B2-443E-82C9-856A93F5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2229</Characters>
  <Application>Microsoft Office Word</Application>
  <DocSecurity>0</DocSecurity>
  <Lines>18</Lines>
  <Paragraphs>5</Paragraphs>
  <ScaleCrop>false</ScaleCrop>
  <Manager>微信号：DEM2008</Manager>
  <Company>微信号：DEM2008</Company>
  <LinksUpToDate>false</LinksUpToDate>
  <CharactersWithSpaces>2614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2022-09-19T03:17:00Z</dcterms:created>
  <dcterms:modified xsi:type="dcterms:W3CDTF">2022-11-22T06:23:00Z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