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44" w:firstLineChars="200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第七单元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”画出下列加点字的正确读音。(4分) </w:t>
      </w:r>
    </w:p>
    <w:p>
      <w:pPr>
        <w:tabs>
          <w:tab w:val="left" w:pos="4111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毛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毡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(zhān　zān)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牛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犊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(dú　bú)　</w:t>
      </w:r>
    </w:p>
    <w:p>
      <w:pPr>
        <w:tabs>
          <w:tab w:val="left" w:pos="4111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公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爵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(jué　jiáo)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呼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噜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(lǔ　lū)</w:t>
      </w:r>
    </w:p>
    <w:p>
      <w:pPr>
        <w:tabs>
          <w:tab w:val="left" w:pos="4111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译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名(yì　zé)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精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湛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(zhàn　shèn)</w:t>
      </w:r>
    </w:p>
    <w:p>
      <w:pPr>
        <w:tabs>
          <w:tab w:val="left" w:pos="4111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泛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滥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(lǎn　làn)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遐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想(jiǎ　xiá)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三、看拼音,写词语。(8分)</w:t>
      </w:r>
    </w:p>
    <w:p>
      <w:pPr>
        <w:tabs>
          <w:tab w:val="left" w:pos="3969"/>
          <w:tab w:val="left" w:pos="6663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dǎo gào(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diàn zi(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zòng héng(　　　)</w:t>
      </w:r>
    </w:p>
    <w:p>
      <w:pPr>
        <w:tabs>
          <w:tab w:val="left" w:pos="3969"/>
          <w:tab w:val="left" w:pos="6663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bǎo mǔ(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yí tài(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bǎn dèng(　　　)</w:t>
      </w:r>
    </w:p>
    <w:p>
      <w:pPr>
        <w:tabs>
          <w:tab w:val="left" w:pos="3969"/>
          <w:tab w:val="left" w:pos="6663"/>
        </w:tabs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líng dɑng(　　　)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yāo he(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三、选字填空。(6分)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绵　棉　　　　骏　俊　　　梢　艄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)羊　　　(　　)俏　　　树(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)花　　　(　　)马　　　船(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四、选词填空。(4分)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庄严　庄重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1.陵园的四周长满了青松翠柏,气氛(　　)肃穆。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2.老教授(　　)的仪表和精辟的论述,令人肃然起敬。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辽阔　广阔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3.我们在老师的带领下畅游在(　　)的知识海洋中,是多么幸福啊!</w:t>
      </w:r>
    </w:p>
    <w:p>
      <w:pPr>
        <w:spacing w:line="240" w:lineRule="auto"/>
        <w:ind w:firstLine="281" w:firstLine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4.汽车刚停稳,我们就飞奔向(　　)的草原。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五、按要求完成句子练习。(12分)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1.古老的威尼斯又沉沉地入睡了。(仿写拟人句)</w:t>
      </w:r>
    </w:p>
    <w:p>
      <w:pPr>
        <w:spacing w:line="240" w:lineRule="auto"/>
        <w:ind w:firstLine="300" w:firstLineChars="94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 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2.一条条运河之间的绿色低地上,黑白花牛,白头黑牛,白腰蓝嘴黑牛,在低头吃草。(改变语序,保持意思不变)</w:t>
      </w:r>
    </w:p>
    <w:p>
      <w:pPr>
        <w:spacing w:line="240" w:lineRule="auto"/>
        <w:ind w:left="424" w:leftChars="202" w:firstLine="1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 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___________________________________________________________________________________________________________________________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3.成群结队的长毛山羊,在见不到一个人影的绿草地上,安闲地欣赏着这属于它们自己的王国。(缩句)</w:t>
      </w:r>
    </w:p>
    <w:p>
      <w:pPr>
        <w:spacing w:line="240" w:lineRule="auto"/>
        <w:ind w:left="424" w:leftChars="202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 </w:t>
      </w:r>
      <w:r>
        <w:rPr>
          <w:rFonts w:hint="eastAsia" w:ascii="Times New Roman" w:hAnsi="Times New Roman" w:cs="Times New Roman" w:eastAsiaTheme="majorEastAsia"/>
          <w:sz w:val="30"/>
          <w:szCs w:val="30"/>
          <w:u w:color="000000" w:themeColor="text1"/>
        </w:rPr>
        <w:t>___________________________________________________________________________________________________________________________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4.整个胡夫金字塔相当于50层楼高,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塔基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面积有126个篮球场那么大,体积是1万多个教室的总和。</w:t>
      </w:r>
    </w:p>
    <w:p>
      <w:pPr>
        <w:wordWrap w:val="0"/>
        <w:spacing w:line="240" w:lineRule="auto"/>
        <w:ind w:left="567" w:leftChars="270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这句话运用了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和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的说明方法。请你也用这两种说明方法介绍一种事物</w:t>
      </w:r>
      <w:r>
        <w:rPr>
          <w:rFonts w:ascii="Times New Roman" w:hAnsi="Times New Roman" w:cs="Times New Roman" w:eastAsiaTheme="majorEastAsia"/>
          <w:sz w:val="32"/>
          <w:szCs w:val="32"/>
        </w:rPr>
        <w:t>:</w:t>
      </w:r>
      <w:r>
        <w:rPr>
          <w:rFonts w:hint="eastAsia" w:ascii="Times New Roman" w:hAnsi="Times New Roman" w:cs="Times New Roman" w:eastAsiaTheme="majorEastAsia"/>
          <w:sz w:val="32"/>
          <w:szCs w:val="32"/>
        </w:rPr>
        <w:t>_</w:t>
      </w: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六、精彩回放。(8分)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1.《牧场之国》一文描写了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景色,让我们感受到荷兰牧场的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,体会到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的美好意境,表达了作者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之情。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2.《乡村四月》一诗的作者是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代诗人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,诗句中最能体现农人繁忙的诗句是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七、课内阅读。(13分)</w:t>
      </w:r>
    </w:p>
    <w:p>
      <w:pPr>
        <w:spacing w:line="240" w:lineRule="auto"/>
        <w:ind w:left="567" w:leftChars="270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船夫的驾驶技术特别好。行船的速度极快,来往船只很多,他操纵自如,毫不手忙脚乱。(　　)怎么拥挤,他(　　)能左拐右拐地挤过去。遇到极窄的地方,他(　　)能平稳地穿过,(　　)速度非常快,(　　)能急转弯。两旁的建筑飞一般地倒退,</w:t>
      </w:r>
      <w:r>
        <w:rPr>
          <w:rFonts w:ascii="楷体" w:hAnsi="楷体" w:eastAsia="楷体" w:cs="Times New Roman"/>
          <w:sz w:val="32"/>
          <w:szCs w:val="32"/>
          <w:u w:val="wave" w:color="000000" w:themeColor="text1"/>
        </w:rPr>
        <w:t>我们的眼睛忙极了,不知看哪一处好。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1.在括号内填入恰当的关联词。(2分)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2.由画“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”的句子你能想到下面哪个成语?(　　)(2分)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A.目不暇接。　B.眼花缭乱。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3.选文围绕“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”一句来进行叙述,采用了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的结构方式。(3分)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4.选文是从下面哪几个方面来介绍船夫操纵自如的驾驶技术?(　　　)(多选)(3分)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A.行船的速度极快。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B.在极窄的地方小艇也能平稳地穿过。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C.能做急转弯。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D.来往船只很多。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5.选文侧重的是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描写。(3分)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A.静态　　B.动态　　C.动静结合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八、课外阅读。(15分)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密西西比河风光(节选)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 xml:space="preserve"> 西岸,草原一望无际,绿色的波浪逶迤而去,在远处同蓝天连成一片。野牛在广阔无垠的草原上漫游。有时,一头年迈的野牛劈开波涛,游到河心小岛上,卧在高深的草丛里,望着那壮阔的河流和繁茂而荒野的两岸。看它头上的两弯“新月”,看它沾满淤泥的飘拂的长髯,你可能把它当成河神。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val="wave" w:color="000000" w:themeColor="text1"/>
        </w:rPr>
        <w:t>东岸的风光同西岸形成令人赞叹的对比。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河边、山巅、岩石上、幽谷里,到处都是各种颜色的树木花草,散发着各种气味。大树高耸入云,野葡萄、喇叭花在树下交错生长,往树枝上攀缘,一直爬到树的顶梢。它们从槭树延伸到鹅掌楸,从鹅掌楸延伸到蜀葵,形成无数洞穴、无数拱顶、无数柱廊。那些在树间攀缘的藤蔓常常迷失方向,它们越过小溪,在水面搭起花桥。木兰树在丛林之中挺拔而起,耸立着它静止不动的锥形圆顶。它树顶开放的硕大的白花,俯瞰着整个丛林。除了在它身边摇着绿扇的棕桐,没有任何树木可以同它媲美。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丛莽中无数动物给这个世界带来魅力和生气。在小路尽头,有几只因为吃饱了葡萄而醉态酩酊的熊,它们在树下蹒跚;鹿群在湖中沐浴;黑松鼠在茂密的树林中嬉戏;麻雀般大小的弗吉尼亚鸽从树上飞下来,在长满红草莓的草地上来回走动;黄嘴的绿鹦鹉和火焰般的红雀在柏树顶上飞来飞去;蜂鸟在佛罗里达茉莉上熠熠发光,而捕鸟为食的毒蛇倒挂在树枝交织而成的穹顶上,像藤蔓一样摇来摆去,同时发出阵阵嘶鸣。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1.根据意思填写文中出现的词语。(3分)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(1)一眼望不到边,形容非常辽阔。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　　　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(2)闪耀地发着光。(　　　　　)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2.阅读短文内容,概括密西西比河两岸风光的不同。(3分)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西岸:</w:t>
      </w: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东岸:</w:t>
      </w: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3.用“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”画出短文第3自然段的中心句,这段话侧重的是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描写。(A.动态　B.静态)(3分) 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4.短文中画“</w:t>
      </w:r>
      <w:r>
        <w:rPr>
          <w:rFonts w:ascii="Times New Roman" w:hAnsi="Times New Roman" w:cs="Times New Roman" w:eastAsiaTheme="majorEastAsia"/>
          <w:sz w:val="32"/>
          <w:szCs w:val="32"/>
          <w:u w:val="wav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”的句子在结构上的作用是(　　)。(3分) 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A.承上启下　B.引出下文　C.总结上文</w:t>
      </w:r>
    </w:p>
    <w:p>
      <w:pPr>
        <w:spacing w:line="240" w:lineRule="auto"/>
        <w:ind w:left="564" w:leftChars="135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5.在短文中找出一处运用了比喻的修辞手法的句子,并抄写下来。(3分)</w:t>
      </w:r>
    </w:p>
    <w:p>
      <w:pPr>
        <w:spacing w:line="240" w:lineRule="auto"/>
        <w:ind w:left="567" w:leftChars="27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九、习作。(30分)</w:t>
      </w:r>
    </w:p>
    <w:p>
      <w:pPr>
        <w:spacing w:line="240" w:lineRule="auto"/>
        <w:ind w:left="424" w:leftChars="202"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蜿蜒的万里长城,辉煌的北京故宫,壮观的秦兵马俑……祖国的历史文化遗产令我们自豪。请选取一处你最感兴趣的,简单介绍一下吧!题目自拟,400字左右。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第七单元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u w:color="000000" w:themeColor="text1"/>
          <w:lang w:eastAsia="zh-CN"/>
        </w:rPr>
        <w:t>】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一、画出:zhān　dú　jué　lū　yì　zhàn　làn　xiá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二、祷告　垫子　纵横　保姆　仪态　板凳　铃铛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 吆喝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三、绵　棉　俊　骏　梢　艄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四、1.庄严　2.庄重　3.广阔　4.辽阔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五、1.小草偷偷地从土里露出头儿来。　2.黑白花牛,白头黑牛,白腰蓝嘴黑牛,在一条条运河之间的绿色低地上低头吃草。　3.长毛山羊欣赏着王国。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4.列数字　作比较　示例:地球是一个半径只有6300多千米的星球。同茫茫宇宙相比,地球是渺小的。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六、1.荷兰独特的田园　宁静、祥和、勃勃生机　人与动物、环境和谐统一　对荷兰由衷地赞美　2.宋　翁卷　乡村四月闲人少　才了蚕桑又插田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七、1.不管　总　总　而且　还　2.A　3.船夫的驾驶技术特别好　总—分　4.ABC　5.B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八、1.(1)一望无际　(2)熠熠发光　2.草原广阔、万籁无声　植物繁茂、热闹喧嚣　3.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丛莽中无数动物给这个世界带来魅力和生气。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A　4.B　5.看它头上的两弯“新月”,看它沾满淤泥的飘拂的长髯,你可能把它当成河神。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九、提示:本次习作要求写一处历史文化遗产,同学们可以选取自己感兴趣或者熟悉的历史文化遗产来写,注意把它介绍清楚。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0"/>
    <w:rsid w:val="000A41AF"/>
    <w:rsid w:val="00200547"/>
    <w:rsid w:val="002A0A44"/>
    <w:rsid w:val="006260D0"/>
    <w:rsid w:val="00656FA0"/>
    <w:rsid w:val="00772DA4"/>
    <w:rsid w:val="00A86DD2"/>
    <w:rsid w:val="00B51A61"/>
    <w:rsid w:val="00BE1FD2"/>
    <w:rsid w:val="00C4531B"/>
    <w:rsid w:val="00CC6232"/>
    <w:rsid w:val="00CD08D7"/>
    <w:rsid w:val="00EF3A37"/>
    <w:rsid w:val="2F4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2805</Characters>
  <Lines>23</Lines>
  <Paragraphs>6</Paragraphs>
  <TotalTime>17</TotalTime>
  <ScaleCrop>false</ScaleCrop>
  <LinksUpToDate>false</LinksUpToDate>
  <CharactersWithSpaces>3291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2019-11-14T07:52:00Z</dcterms:created>
  <dc:creator>zhangye</dc:creator>
  <cp:lastModifiedBy>睿图教师</cp:lastModifiedBy>
  <dcterms:modified xsi:type="dcterms:W3CDTF">2019-12-24T10:10:44Z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