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D42F" w14:textId="1CF0773A" w:rsidR="00BC315D" w:rsidRDefault="00000000"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noProof/>
        </w:rPr>
        <w:pict w14:anchorId="05796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2" o:spid="_x0000_s2057" type="#_x0000_t75" style="position:absolute;left:0;text-align:left;margin-left:908pt;margin-top:859pt;width:35pt;height:31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1B50D6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部编版五年级语文下册 期末学情评估卷（三）</w:t>
      </w:r>
    </w:p>
    <w:p w14:paraId="434BF607" w14:textId="77777777" w:rsidR="00BC315D" w:rsidRDefault="001B50D6">
      <w:pPr>
        <w:pStyle w:val="a0"/>
        <w:spacing w:after="0"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时间：120分钟 满分：100分</w:t>
      </w:r>
    </w:p>
    <w:p w14:paraId="542A340C" w14:textId="77777777" w:rsidR="00BC315D" w:rsidRDefault="001B50D6"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 w:hint="eastAsia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1382"/>
      </w:tblGrid>
      <w:tr w:rsidR="00BC315D" w14:paraId="0D5A41FA" w14:textId="77777777">
        <w:trPr>
          <w:trHeight w:val="343"/>
          <w:jc w:val="center"/>
        </w:trPr>
        <w:tc>
          <w:tcPr>
            <w:tcW w:w="920" w:type="dxa"/>
            <w:vAlign w:val="center"/>
          </w:tcPr>
          <w:p w14:paraId="721B9177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题型</w:t>
            </w:r>
          </w:p>
        </w:tc>
        <w:tc>
          <w:tcPr>
            <w:tcW w:w="745" w:type="dxa"/>
            <w:vAlign w:val="center"/>
          </w:tcPr>
          <w:p w14:paraId="26A86BA8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</w:p>
        </w:tc>
        <w:tc>
          <w:tcPr>
            <w:tcW w:w="745" w:type="dxa"/>
            <w:vAlign w:val="center"/>
          </w:tcPr>
          <w:p w14:paraId="2636D563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</w:p>
        </w:tc>
        <w:tc>
          <w:tcPr>
            <w:tcW w:w="745" w:type="dxa"/>
            <w:vAlign w:val="center"/>
          </w:tcPr>
          <w:p w14:paraId="20A50A23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</w:p>
        </w:tc>
        <w:tc>
          <w:tcPr>
            <w:tcW w:w="745" w:type="dxa"/>
            <w:vAlign w:val="center"/>
          </w:tcPr>
          <w:p w14:paraId="7682AC04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四</w:t>
            </w:r>
          </w:p>
        </w:tc>
        <w:tc>
          <w:tcPr>
            <w:tcW w:w="745" w:type="dxa"/>
            <w:vAlign w:val="center"/>
          </w:tcPr>
          <w:p w14:paraId="0E0E045A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五</w:t>
            </w:r>
          </w:p>
        </w:tc>
        <w:tc>
          <w:tcPr>
            <w:tcW w:w="745" w:type="dxa"/>
            <w:vAlign w:val="center"/>
          </w:tcPr>
          <w:p w14:paraId="4AC99D94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六</w:t>
            </w:r>
          </w:p>
        </w:tc>
        <w:tc>
          <w:tcPr>
            <w:tcW w:w="745" w:type="dxa"/>
            <w:vAlign w:val="center"/>
          </w:tcPr>
          <w:p w14:paraId="33AF090A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七</w:t>
            </w:r>
          </w:p>
        </w:tc>
        <w:tc>
          <w:tcPr>
            <w:tcW w:w="745" w:type="dxa"/>
            <w:vAlign w:val="center"/>
          </w:tcPr>
          <w:p w14:paraId="5CFA890A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八</w:t>
            </w:r>
          </w:p>
        </w:tc>
        <w:tc>
          <w:tcPr>
            <w:tcW w:w="745" w:type="dxa"/>
            <w:vAlign w:val="center"/>
          </w:tcPr>
          <w:p w14:paraId="12683E9F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九</w:t>
            </w:r>
          </w:p>
        </w:tc>
        <w:tc>
          <w:tcPr>
            <w:tcW w:w="1382" w:type="dxa"/>
            <w:vAlign w:val="center"/>
          </w:tcPr>
          <w:p w14:paraId="44370226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总分</w:t>
            </w:r>
          </w:p>
        </w:tc>
      </w:tr>
      <w:tr w:rsidR="00BC315D" w14:paraId="5578704D" w14:textId="77777777">
        <w:trPr>
          <w:trHeight w:val="380"/>
          <w:jc w:val="center"/>
        </w:trPr>
        <w:tc>
          <w:tcPr>
            <w:tcW w:w="920" w:type="dxa"/>
            <w:vAlign w:val="center"/>
          </w:tcPr>
          <w:p w14:paraId="5AA1C2F3" w14:textId="77777777" w:rsidR="00BC315D" w:rsidRDefault="001B50D6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得分</w:t>
            </w:r>
          </w:p>
        </w:tc>
        <w:tc>
          <w:tcPr>
            <w:tcW w:w="745" w:type="dxa"/>
            <w:vAlign w:val="center"/>
          </w:tcPr>
          <w:p w14:paraId="0AC0C7C9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20BD25E4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13635454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64A6CC57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6DFA1DCA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2F55B5B6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0628CD2E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66540AD1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412FDB1A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3F552DA" w14:textId="77777777" w:rsidR="00BC315D" w:rsidRDefault="00BC315D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14:paraId="08792486" w14:textId="77777777" w:rsidR="00BC315D" w:rsidRDefault="001B50D6">
      <w:pPr>
        <w:wordWrap w:val="0"/>
        <w:spacing w:line="360" w:lineRule="auto"/>
        <w:rPr>
          <w:rFonts w:ascii="汉语拼音" w:eastAsia="黑体" w:hAnsi="汉语拼音" w:cs="汉语拼音"/>
          <w:b/>
          <w:sz w:val="24"/>
          <w:szCs w:val="24"/>
        </w:rPr>
      </w:pPr>
      <w:r>
        <w:rPr>
          <w:rFonts w:ascii="汉语拼音" w:eastAsia="黑体" w:hAnsi="汉语拼音" w:cs="汉语拼音"/>
          <w:b/>
          <w:sz w:val="24"/>
          <w:szCs w:val="24"/>
        </w:rPr>
        <w:t>一、根据拼音写词语。</w:t>
      </w:r>
      <w:r>
        <w:rPr>
          <w:rFonts w:ascii="汉语拼音" w:eastAsia="黑体" w:hAnsi="汉语拼音" w:cs="汉语拼音"/>
          <w:b/>
          <w:sz w:val="24"/>
          <w:szCs w:val="24"/>
        </w:rPr>
        <w:t>(10</w:t>
      </w:r>
      <w:r>
        <w:rPr>
          <w:rFonts w:ascii="汉语拼音" w:eastAsia="黑体" w:hAnsi="汉语拼音" w:cs="汉语拼音"/>
          <w:b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sz w:val="24"/>
          <w:szCs w:val="24"/>
        </w:rPr>
        <w:t>)</w:t>
      </w:r>
    </w:p>
    <w:p w14:paraId="2A7AE765" w14:textId="77777777" w:rsidR="00BC315D" w:rsidRDefault="001B50D6">
      <w:pPr>
        <w:wordWrap w:val="0"/>
        <w:spacing w:line="360" w:lineRule="auto"/>
        <w:ind w:leftChars="80" w:left="168"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dù jì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 jiān zhí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duàn liàn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juàn liàn</w:t>
      </w:r>
    </w:p>
    <w:p w14:paraId="480BE8CE" w14:textId="77777777" w:rsidR="00BC315D" w:rsidRDefault="001B50D6">
      <w:pPr>
        <w:wordWrap w:val="0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      )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(      )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(      )   </w:t>
      </w:r>
      <w:r>
        <w:rPr>
          <w:rFonts w:ascii="汉语拼音" w:hAnsi="汉语拼音" w:cs="汉语拼音" w:hint="eastAsia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 (      )</w:t>
      </w:r>
    </w:p>
    <w:p w14:paraId="0BEEFBE2" w14:textId="77777777" w:rsidR="00BC315D" w:rsidRDefault="001B50D6">
      <w:pPr>
        <w:wordWrap w:val="0"/>
        <w:spacing w:line="360" w:lineRule="auto"/>
        <w:ind w:leftChars="60" w:left="126"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bāo fu       nán kān     fànɡ sì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qí dǎo</w:t>
      </w:r>
    </w:p>
    <w:p w14:paraId="6A41C6CB" w14:textId="77777777" w:rsidR="00BC315D" w:rsidRDefault="001B50D6">
      <w:pPr>
        <w:wordWrap w:val="0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      )     (      ) 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(      )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(      )</w:t>
      </w:r>
    </w:p>
    <w:p w14:paraId="787454B3" w14:textId="77777777" w:rsidR="00BC315D" w:rsidRDefault="001B50D6">
      <w:pPr>
        <w:wordWrap w:val="0"/>
        <w:spacing w:line="360" w:lineRule="auto"/>
        <w:ind w:leftChars="60" w:left="126"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fù yōnɡ 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zhuā ěr náo sāi</w:t>
      </w:r>
    </w:p>
    <w:p w14:paraId="21E25A01" w14:textId="77777777" w:rsidR="00BC315D" w:rsidRDefault="001B50D6">
      <w:pPr>
        <w:wordWrap w:val="0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(      )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(              )</w:t>
      </w:r>
    </w:p>
    <w:p w14:paraId="03A39F53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二</w:t>
      </w:r>
      <w:r>
        <w:rPr>
          <w:rFonts w:ascii="汉语拼音" w:hAnsi="汉语拼音" w:cs="汉语拼音"/>
          <w:b/>
          <w:sz w:val="24"/>
          <w:szCs w:val="24"/>
        </w:rPr>
        <w:t>、把下面四字词语补充完整。</w:t>
      </w:r>
      <w:r>
        <w:rPr>
          <w:rFonts w:ascii="汉语拼音" w:hAnsi="汉语拼音" w:cs="汉语拼音"/>
          <w:b/>
          <w:sz w:val="24"/>
          <w:szCs w:val="24"/>
        </w:rPr>
        <w:t>(4</w:t>
      </w:r>
      <w:r>
        <w:rPr>
          <w:rFonts w:ascii="汉语拼音" w:hAnsi="汉语拼音" w:cs="汉语拼音"/>
          <w:b/>
          <w:sz w:val="24"/>
          <w:szCs w:val="24"/>
        </w:rPr>
        <w:t>分</w:t>
      </w:r>
      <w:r>
        <w:rPr>
          <w:rFonts w:ascii="汉语拼音" w:hAnsi="汉语拼音" w:cs="汉语拼音"/>
          <w:b/>
          <w:sz w:val="24"/>
          <w:szCs w:val="24"/>
        </w:rPr>
        <w:t>)</w:t>
      </w:r>
    </w:p>
    <w:p w14:paraId="3723E727" w14:textId="77777777" w:rsidR="00BC315D" w:rsidRDefault="001B50D6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神机妙（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情不自（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）然起敬</w:t>
      </w:r>
    </w:p>
    <w:p w14:paraId="77679F40" w14:textId="77777777" w:rsidR="00BC315D" w:rsidRDefault="001B50D6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手（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）眼快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胸有（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）竹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手（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）脚乱</w:t>
      </w:r>
    </w:p>
    <w:p w14:paraId="5D556384" w14:textId="77777777" w:rsidR="00BC315D" w:rsidRDefault="001B50D6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心（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）胆战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养尊处（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2FD7B62A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三</w:t>
      </w:r>
      <w:r>
        <w:rPr>
          <w:rFonts w:ascii="汉语拼音" w:hAnsi="汉语拼音" w:cs="汉语拼音"/>
          <w:b/>
          <w:sz w:val="24"/>
          <w:szCs w:val="24"/>
        </w:rPr>
        <w:t>、指出下列描写人物的句子所使用的主要描写方法。</w:t>
      </w:r>
      <w:r>
        <w:rPr>
          <w:rFonts w:ascii="汉语拼音" w:hAnsi="汉语拼音" w:cs="汉语拼音"/>
          <w:b/>
          <w:sz w:val="24"/>
          <w:szCs w:val="24"/>
        </w:rPr>
        <w:t>(</w:t>
      </w:r>
      <w:r>
        <w:rPr>
          <w:rFonts w:ascii="汉语拼音" w:hAnsi="汉语拼音" w:cs="汉语拼音"/>
          <w:b/>
          <w:sz w:val="24"/>
          <w:szCs w:val="24"/>
        </w:rPr>
        <w:t>填序号</w:t>
      </w:r>
      <w:r>
        <w:rPr>
          <w:rFonts w:ascii="汉语拼音" w:hAnsi="汉语拼音" w:cs="汉语拼音"/>
          <w:b/>
          <w:sz w:val="24"/>
          <w:szCs w:val="24"/>
        </w:rPr>
        <w:t>)(3</w:t>
      </w:r>
      <w:r>
        <w:rPr>
          <w:rFonts w:ascii="汉语拼音" w:hAnsi="汉语拼音" w:cs="汉语拼音"/>
          <w:b/>
          <w:sz w:val="24"/>
          <w:szCs w:val="24"/>
        </w:rPr>
        <w:t>分</w:t>
      </w:r>
      <w:r>
        <w:rPr>
          <w:rFonts w:ascii="汉语拼音" w:hAnsi="汉语拼音" w:cs="汉语拼音"/>
          <w:b/>
          <w:sz w:val="24"/>
          <w:szCs w:val="24"/>
        </w:rPr>
        <w:t>)</w:t>
      </w:r>
    </w:p>
    <w:p w14:paraId="017442BA" w14:textId="77777777" w:rsidR="00BC315D" w:rsidRDefault="00000000">
      <w:pPr>
        <w:wordWrap w:val="0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659EB227">
          <v:rect id="矩形 49" o:spid="_x0000_s2056" style="position:absolute;left:0;text-align:left;margin-left:20.25pt;margin-top:.45pt;width:319.6pt;height:22.05pt;z-index:3" filled="f" strokeweight=".5pt">
            <v:stroke dashstyle="dashDot"/>
            <v:textbox>
              <w:txbxContent>
                <w:p w14:paraId="054151D3" w14:textId="77777777" w:rsidR="00BC315D" w:rsidRDefault="00BC315D"/>
              </w:txbxContent>
            </v:textbox>
          </v:rect>
        </w:pict>
      </w:r>
      <w:r w:rsidR="001B50D6">
        <w:rPr>
          <w:rFonts w:ascii="汉语拼音" w:hAnsi="汉语拼音" w:cs="汉语拼音"/>
          <w:sz w:val="24"/>
          <w:szCs w:val="24"/>
        </w:rPr>
        <w:t>A.</w:t>
      </w:r>
      <w:r w:rsidR="001B50D6">
        <w:rPr>
          <w:rFonts w:ascii="汉语拼音" w:hAnsi="汉语拼音" w:cs="汉语拼音"/>
          <w:sz w:val="24"/>
          <w:szCs w:val="24"/>
        </w:rPr>
        <w:t>动作描写</w:t>
      </w:r>
      <w:r w:rsidR="001B50D6">
        <w:rPr>
          <w:rFonts w:ascii="汉语拼音" w:hAnsi="汉语拼音" w:cs="汉语拼音"/>
          <w:sz w:val="24"/>
          <w:szCs w:val="24"/>
        </w:rPr>
        <w:t xml:space="preserve">    B.</w:t>
      </w:r>
      <w:r w:rsidR="001B50D6">
        <w:rPr>
          <w:rFonts w:ascii="汉语拼音" w:hAnsi="汉语拼音" w:cs="汉语拼音"/>
          <w:sz w:val="24"/>
          <w:szCs w:val="24"/>
        </w:rPr>
        <w:t>外貌描写</w:t>
      </w:r>
      <w:r w:rsidR="001B50D6">
        <w:rPr>
          <w:rFonts w:ascii="汉语拼音" w:hAnsi="汉语拼音" w:cs="汉语拼音"/>
          <w:sz w:val="24"/>
          <w:szCs w:val="24"/>
        </w:rPr>
        <w:t xml:space="preserve">    C.</w:t>
      </w:r>
      <w:r w:rsidR="001B50D6">
        <w:rPr>
          <w:rFonts w:ascii="汉语拼音" w:hAnsi="汉语拼音" w:cs="汉语拼音"/>
          <w:sz w:val="24"/>
          <w:szCs w:val="24"/>
        </w:rPr>
        <w:t>语言描写</w:t>
      </w:r>
      <w:r w:rsidR="001B50D6">
        <w:rPr>
          <w:rFonts w:ascii="汉语拼音" w:hAnsi="汉语拼音" w:cs="汉语拼音"/>
          <w:sz w:val="24"/>
          <w:szCs w:val="24"/>
        </w:rPr>
        <w:t xml:space="preserve">    D.</w:t>
      </w:r>
      <w:r w:rsidR="001B50D6">
        <w:rPr>
          <w:rFonts w:ascii="汉语拼音" w:hAnsi="汉语拼音" w:cs="汉语拼音"/>
          <w:sz w:val="24"/>
          <w:szCs w:val="24"/>
        </w:rPr>
        <w:t>神态描写</w:t>
      </w:r>
    </w:p>
    <w:p w14:paraId="64308866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1.(</w:t>
      </w:r>
      <w:r>
        <w:rPr>
          <w:rFonts w:ascii="汉语拼音" w:hAnsi="汉语拼音" w:cs="汉语拼音"/>
          <w:sz w:val="24"/>
          <w:szCs w:val="24"/>
        </w:rPr>
        <w:t>祥子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头不很大，圆眼，肉鼻子，两条眉很短很粗，头上永远剃得发亮。（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34ED9F0D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他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沃克医生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愣住了，蓝色的眼睛里闪出一丝惊疑。（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3.</w:t>
      </w:r>
      <w:r>
        <w:rPr>
          <w:rFonts w:ascii="汉语拼音" w:hAnsi="汉语拼音" w:cs="汉语拼音"/>
          <w:sz w:val="24"/>
          <w:szCs w:val="24"/>
        </w:rPr>
        <w:t>小胖墩儿跳起来，立刻退后两步，一闪身脱了单褂儿。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</w:t>
      </w:r>
    </w:p>
    <w:p w14:paraId="1AFB8D8B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四、词句段运用。（</w:t>
      </w:r>
      <w:r>
        <w:rPr>
          <w:rFonts w:ascii="汉语拼音" w:hAnsi="汉语拼音" w:cs="汉语拼音"/>
          <w:b/>
          <w:sz w:val="24"/>
          <w:szCs w:val="24"/>
        </w:rPr>
        <w:t>10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 w14:paraId="3F71BC7A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根据具体的语言环境，给加点字选择合适的义项，将序号填在括号里。（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95869E4" w14:textId="77777777" w:rsidR="00BC315D" w:rsidRDefault="00000000">
      <w:pPr>
        <w:wordWrap w:val="0"/>
        <w:spacing w:line="360" w:lineRule="auto"/>
        <w:ind w:firstLineChars="600" w:firstLine="14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pict w14:anchorId="142567EC">
          <v:roundrect id="自选图形 50" o:spid="_x0000_s2050" style="position:absolute;left:0;text-align:left;margin-left:68.95pt;margin-top:1.15pt;width:255.1pt;height:43.7pt;z-index:4" arcsize="10923f" filled="f" strokeweight=".5pt">
            <v:stroke dashstyle="dashDot"/>
          </v:roundrect>
        </w:pict>
      </w:r>
      <w:r w:rsidR="001B50D6">
        <w:rPr>
          <w:rFonts w:ascii="汉语拼音" w:hAnsi="汉语拼音" w:cs="汉语拼音"/>
          <w:sz w:val="24"/>
          <w:szCs w:val="24"/>
        </w:rPr>
        <w:t>绝：</w:t>
      </w:r>
      <w:r w:rsidR="001B50D6">
        <w:rPr>
          <w:rFonts w:ascii="汉语拼音" w:hAnsi="汉语拼音" w:cs="汉语拼音"/>
          <w:sz w:val="24"/>
          <w:szCs w:val="24"/>
        </w:rPr>
        <w:t>A.</w:t>
      </w:r>
      <w:r w:rsidR="001B50D6">
        <w:rPr>
          <w:rFonts w:ascii="汉语拼音" w:hAnsi="汉语拼音" w:cs="汉语拼音"/>
          <w:sz w:val="24"/>
          <w:szCs w:val="24"/>
        </w:rPr>
        <w:t>断。</w:t>
      </w:r>
      <w:r w:rsidR="001B50D6">
        <w:rPr>
          <w:rFonts w:ascii="汉语拼音" w:hAnsi="汉语拼音" w:cs="汉语拼音"/>
          <w:sz w:val="24"/>
          <w:szCs w:val="24"/>
        </w:rPr>
        <w:t xml:space="preserve">  B.</w:t>
      </w:r>
      <w:r w:rsidR="001B50D6">
        <w:rPr>
          <w:rFonts w:ascii="汉语拼音" w:hAnsi="汉语拼音" w:cs="汉语拼音"/>
          <w:sz w:val="24"/>
          <w:szCs w:val="24"/>
        </w:rPr>
        <w:t>独一无二的，无人能及的。</w:t>
      </w:r>
    </w:p>
    <w:p w14:paraId="1FE313F1" w14:textId="77777777" w:rsidR="00BC315D" w:rsidRDefault="001B50D6">
      <w:pPr>
        <w:wordWrap w:val="0"/>
        <w:spacing w:line="360" w:lineRule="auto"/>
        <w:ind w:firstLineChars="800" w:firstLine="192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副词，一定，无论如何。</w:t>
      </w:r>
      <w:r>
        <w:rPr>
          <w:rFonts w:ascii="汉语拼音" w:hAnsi="汉语拼音" w:cs="汉语拼音"/>
          <w:sz w:val="24"/>
          <w:szCs w:val="24"/>
        </w:rPr>
        <w:t xml:space="preserve">  D.</w:t>
      </w:r>
      <w:r>
        <w:rPr>
          <w:rFonts w:ascii="汉语拼音" w:hAnsi="汉语拼音" w:cs="汉语拼音"/>
          <w:sz w:val="24"/>
          <w:szCs w:val="24"/>
        </w:rPr>
        <w:t>尽，穷尽。</w:t>
      </w:r>
    </w:p>
    <w:p w14:paraId="6580BC4C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）严监生</w:t>
      </w:r>
      <w:r>
        <w:rPr>
          <w:rFonts w:ascii="汉语拼音" w:hAnsi="汉语拼音" w:cs="汉语拼音"/>
          <w:sz w:val="24"/>
          <w:szCs w:val="24"/>
          <w:em w:val="dot"/>
        </w:rPr>
        <w:t>绝</w:t>
      </w:r>
      <w:r>
        <w:rPr>
          <w:rFonts w:ascii="汉语拼音" w:hAnsi="汉语拼音" w:cs="汉语拼音"/>
          <w:sz w:val="24"/>
          <w:szCs w:val="24"/>
        </w:rPr>
        <w:t>望地把眼闭着摇头，那手只是指着不动。（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</w:t>
      </w:r>
    </w:p>
    <w:p w14:paraId="16C48ED9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）他刷浆时必穿一身黑，干完活，身上</w:t>
      </w:r>
      <w:r>
        <w:rPr>
          <w:rFonts w:ascii="汉语拼音" w:hAnsi="汉语拼音" w:cs="汉语拼音"/>
          <w:sz w:val="24"/>
          <w:szCs w:val="24"/>
          <w:em w:val="dot"/>
        </w:rPr>
        <w:t>绝</w:t>
      </w:r>
      <w:r>
        <w:rPr>
          <w:rFonts w:ascii="汉语拼音" w:hAnsi="汉语拼音" w:cs="汉语拼音"/>
          <w:sz w:val="24"/>
          <w:szCs w:val="24"/>
        </w:rPr>
        <w:t>没有一个白点。（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</w:p>
    <w:p w14:paraId="0DA8C924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）曹小三当然早就听说过师傅那手</w:t>
      </w:r>
      <w:r>
        <w:rPr>
          <w:rFonts w:ascii="汉语拼音" w:hAnsi="汉语拼音" w:cs="汉语拼音"/>
          <w:sz w:val="24"/>
          <w:szCs w:val="24"/>
          <w:em w:val="dot"/>
        </w:rPr>
        <w:t>绝</w:t>
      </w:r>
      <w:r>
        <w:rPr>
          <w:rFonts w:ascii="汉语拼音" w:hAnsi="汉语拼音" w:cs="汉语拼音"/>
          <w:sz w:val="24"/>
          <w:szCs w:val="24"/>
        </w:rPr>
        <w:t>活。（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     2.</w:t>
      </w:r>
      <w:r>
        <w:rPr>
          <w:rFonts w:ascii="汉语拼音" w:hAnsi="汉语拼音" w:cs="汉语拼音"/>
          <w:sz w:val="24"/>
          <w:szCs w:val="24"/>
        </w:rPr>
        <w:t>仿照例句写句子。（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F39274C" w14:textId="77777777" w:rsidR="00BC315D" w:rsidRDefault="001B50D6">
      <w:pPr>
        <w:wordWrap w:val="0"/>
        <w:adjustRightInd w:val="0"/>
        <w:spacing w:line="360" w:lineRule="auto"/>
        <w:ind w:leftChars="113" w:left="717" w:hangingChars="200" w:hanging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例：八月，天多热。鸡热得耷拉着翅膀，狗热得吐出舌头，蝉热得不知如何是好。（模仿例句的写法，写一写天气的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冷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6EA55171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14:paraId="57325D27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修改下面的病句。（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22C79CF" w14:textId="77777777" w:rsidR="00BC315D" w:rsidRDefault="001B50D6">
      <w:pPr>
        <w:wordWrap w:val="0"/>
        <w:spacing w:line="360" w:lineRule="auto"/>
        <w:ind w:leftChars="113" w:left="237"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听了老师的话，受到了很大的教育。</w:t>
      </w:r>
    </w:p>
    <w:p w14:paraId="3F49CF78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0DA8FD32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27062F66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用提取句子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主干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的方法缩句。（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355136E" w14:textId="77777777" w:rsidR="00BC315D" w:rsidRDefault="001B50D6">
      <w:pPr>
        <w:wordWrap w:val="0"/>
        <w:spacing w:line="360" w:lineRule="auto"/>
        <w:ind w:leftChars="113" w:left="237"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戴红领巾的小姑娘一片一片地拾起地上散落的彩色碎纸。</w:t>
      </w:r>
    </w:p>
    <w:p w14:paraId="61D71F5A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14DAA8F9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239113CD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将下面直接引用的句子改为转述句。（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FB173EC" w14:textId="77777777" w:rsidR="00BC315D" w:rsidRDefault="001B50D6">
      <w:pPr>
        <w:wordWrap w:val="0"/>
        <w:spacing w:line="360" w:lineRule="auto"/>
        <w:ind w:leftChars="113" w:left="237"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诸葛亮对鲁肃说：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三天之内要造十万支箭，得请你帮帮我的忙。</w:t>
      </w:r>
      <w:r>
        <w:rPr>
          <w:rFonts w:ascii="汉语拼音" w:eastAsia="楷体" w:hAnsi="汉语拼音" w:cs="汉语拼音"/>
          <w:sz w:val="24"/>
          <w:szCs w:val="24"/>
        </w:rPr>
        <w:t>”</w:t>
      </w:r>
    </w:p>
    <w:p w14:paraId="25B8CD0C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3D9F148F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五</w:t>
      </w:r>
      <w:r>
        <w:rPr>
          <w:rFonts w:ascii="汉语拼音" w:hAnsi="汉语拼音" w:cs="汉语拼音"/>
          <w:b/>
          <w:sz w:val="24"/>
          <w:szCs w:val="24"/>
        </w:rPr>
        <w:t>、背诵与积累。（</w:t>
      </w:r>
      <w:r>
        <w:rPr>
          <w:rFonts w:ascii="汉语拼音" w:hAnsi="汉语拼音" w:cs="汉语拼音" w:hint="eastAsia"/>
          <w:b/>
          <w:sz w:val="24"/>
          <w:szCs w:val="24"/>
        </w:rPr>
        <w:t>1</w:t>
      </w:r>
      <w:r>
        <w:rPr>
          <w:rFonts w:ascii="汉语拼音" w:hAnsi="汉语拼音" w:cs="汉语拼音"/>
          <w:b/>
          <w:sz w:val="24"/>
          <w:szCs w:val="24"/>
        </w:rPr>
        <w:t>0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 w14:paraId="1AE48B91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（一）默写。（</w:t>
      </w:r>
      <w:r>
        <w:rPr>
          <w:rFonts w:ascii="汉语拼音" w:hAnsi="汉语拼音" w:cs="汉语拼音" w:hint="eastAsia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CCAF671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1.“</w:t>
      </w:r>
      <w:r>
        <w:rPr>
          <w:rFonts w:ascii="汉语拼音" w:hAnsi="汉语拼音" w:cs="汉语拼音"/>
          <w:sz w:val="24"/>
          <w:szCs w:val="24"/>
        </w:rPr>
        <w:t>谁言寸草心，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本诗的作者是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代诗人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215D32CE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</w:t>
      </w:r>
      <w:r>
        <w:rPr>
          <w:rFonts w:ascii="汉语拼音" w:hAnsi="汉语拼音" w:cs="汉语拼音"/>
          <w:sz w:val="24"/>
          <w:szCs w:val="24"/>
        </w:rPr>
        <w:t>，不破楼兰终不还。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本诗的作者是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代诗人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F72D5F1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3.“</w:t>
      </w:r>
      <w:r>
        <w:rPr>
          <w:rFonts w:ascii="汉语拼音" w:hAnsi="汉语拼音" w:cs="汉语拼音"/>
          <w:sz w:val="24"/>
          <w:szCs w:val="24"/>
        </w:rPr>
        <w:t>孤帆远影碧空尽，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本诗的题目是《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</w:t>
      </w:r>
      <w:r>
        <w:rPr>
          <w:rFonts w:ascii="汉语拼音" w:hAnsi="汉语拼音" w:cs="汉语拼音"/>
          <w:sz w:val="24"/>
          <w:szCs w:val="24"/>
        </w:rPr>
        <w:t>》。（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3862E81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sz w:val="24"/>
          <w:szCs w:val="24"/>
        </w:rPr>
        <w:t>，小人长戚戚。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该名句出自《论语》。（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DB2EE4C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隔着门缝吹喇叭</w:t>
      </w:r>
      <w:r>
        <w:rPr>
          <w:rFonts w:ascii="汉语拼音" w:hAnsi="汉语拼音" w:cs="汉语拼音"/>
          <w:b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246C8E83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（二）判断题，对的打</w:t>
      </w:r>
      <w:r>
        <w:rPr>
          <w:rFonts w:ascii="汉语拼音" w:hAnsi="汉语拼音" w:cs="汉语拼音"/>
          <w:sz w:val="24"/>
          <w:szCs w:val="24"/>
        </w:rPr>
        <w:t>“√”</w:t>
      </w:r>
      <w:r>
        <w:rPr>
          <w:rFonts w:ascii="汉语拼音" w:hAnsi="汉语拼音" w:cs="汉语拼音"/>
          <w:sz w:val="24"/>
          <w:szCs w:val="24"/>
        </w:rPr>
        <w:t>，错的打</w:t>
      </w:r>
      <w:r>
        <w:rPr>
          <w:rFonts w:ascii="汉语拼音" w:hAnsi="汉语拼音" w:cs="汉语拼音"/>
          <w:sz w:val="24"/>
          <w:szCs w:val="24"/>
        </w:rPr>
        <w:t>“×”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 w:hint="eastAsia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3A3F434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《草船借箭》一文出自元末明初罗贯中的《水浒传》。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</w:t>
      </w:r>
    </w:p>
    <w:p w14:paraId="73DC6D11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《水浒传》是我国著名的古代长篇小说，写了北宋末年以宋江为首的众多梁山好汉的故事。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                                 </w:t>
      </w:r>
    </w:p>
    <w:p w14:paraId="6A5120E1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《闻官军收河南河北》一诗的作者是唐代诗人杜牧。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</w:t>
      </w:r>
    </w:p>
    <w:p w14:paraId="456753BF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《田忌赛马》一文是根据汉代司马迁的《史记》相关内容改写的。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</w:t>
      </w:r>
    </w:p>
    <w:p w14:paraId="28049177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豆蔻年华指的是女子十三四岁的年纪。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           </w:t>
      </w:r>
    </w:p>
    <w:p w14:paraId="524D5C38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汉字的演变过程是：甲骨文</w:t>
      </w:r>
      <w:r>
        <w:rPr>
          <w:rFonts w:ascii="汉语拼音" w:hAnsi="汉语拼音" w:cs="汉语拼音"/>
          <w:sz w:val="24"/>
          <w:szCs w:val="24"/>
        </w:rPr>
        <w:t>→</w:t>
      </w:r>
      <w:r>
        <w:rPr>
          <w:rFonts w:ascii="汉语拼音" w:hAnsi="汉语拼音" w:cs="汉语拼音"/>
          <w:sz w:val="24"/>
          <w:szCs w:val="24"/>
        </w:rPr>
        <w:t>金文</w:t>
      </w:r>
      <w:r>
        <w:rPr>
          <w:rFonts w:ascii="汉语拼音" w:hAnsi="汉语拼音" w:cs="汉语拼音"/>
          <w:sz w:val="24"/>
          <w:szCs w:val="24"/>
        </w:rPr>
        <w:t>→</w:t>
      </w:r>
      <w:r>
        <w:rPr>
          <w:rFonts w:ascii="汉语拼音" w:hAnsi="汉语拼音" w:cs="汉语拼音"/>
          <w:sz w:val="24"/>
          <w:szCs w:val="24"/>
        </w:rPr>
        <w:t>小篆</w:t>
      </w:r>
      <w:r>
        <w:rPr>
          <w:rFonts w:ascii="汉语拼音" w:hAnsi="汉语拼音" w:cs="汉语拼音"/>
          <w:sz w:val="24"/>
          <w:szCs w:val="24"/>
        </w:rPr>
        <w:t>→</w:t>
      </w:r>
      <w:r>
        <w:rPr>
          <w:rFonts w:ascii="汉语拼音" w:hAnsi="汉语拼音" w:cs="汉语拼音"/>
          <w:sz w:val="24"/>
          <w:szCs w:val="24"/>
        </w:rPr>
        <w:t>隶书</w:t>
      </w:r>
      <w:r>
        <w:rPr>
          <w:rFonts w:ascii="汉语拼音" w:hAnsi="汉语拼音" w:cs="汉语拼音"/>
          <w:sz w:val="24"/>
          <w:szCs w:val="24"/>
        </w:rPr>
        <w:t>→</w:t>
      </w:r>
      <w:r>
        <w:rPr>
          <w:rFonts w:ascii="汉语拼音" w:hAnsi="汉语拼音" w:cs="汉语拼音"/>
          <w:sz w:val="24"/>
          <w:szCs w:val="24"/>
        </w:rPr>
        <w:t>楷书。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</w:t>
      </w:r>
    </w:p>
    <w:p w14:paraId="7CD7AFF3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7.</w:t>
      </w:r>
      <w:r>
        <w:rPr>
          <w:rFonts w:ascii="汉语拼音" w:hAnsi="汉语拼音" w:cs="汉语拼音"/>
          <w:sz w:val="24"/>
          <w:szCs w:val="24"/>
        </w:rPr>
        <w:t>唐代著名楷书书法家怀素的代表作是《千字文》。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  </w:t>
      </w:r>
    </w:p>
    <w:p w14:paraId="7985F4C9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8.</w:t>
      </w:r>
      <w:r>
        <w:rPr>
          <w:rFonts w:ascii="汉语拼音" w:hAnsi="汉语拼音" w:cs="汉语拼音"/>
          <w:sz w:val="24"/>
          <w:szCs w:val="24"/>
        </w:rPr>
        <w:t>研究报告的书写顺序是：资料整理、问题的提出、研究方法、研究结论。</w:t>
      </w:r>
    </w:p>
    <w:p w14:paraId="230CB86F" w14:textId="77777777" w:rsidR="00BC315D" w:rsidRDefault="001B50D6">
      <w:pPr>
        <w:wordWrap w:val="0"/>
        <w:spacing w:line="360" w:lineRule="auto"/>
        <w:ind w:leftChars="114" w:left="239" w:firstLineChars="2600" w:firstLine="6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</w:t>
      </w:r>
    </w:p>
    <w:p w14:paraId="3A0C4614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9.</w:t>
      </w:r>
      <w:r>
        <w:rPr>
          <w:rFonts w:ascii="汉语拼音" w:hAnsi="汉语拼音" w:cs="汉语拼音"/>
          <w:sz w:val="24"/>
          <w:szCs w:val="24"/>
        </w:rPr>
        <w:t>中国的四大古典名著是《三国演义》《水浒传》《西游记》《聊斋志异》。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</w:p>
    <w:p w14:paraId="03E9393F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10.</w:t>
      </w:r>
      <w:r>
        <w:rPr>
          <w:rFonts w:ascii="汉语拼音" w:hAnsi="汉语拼音" w:cs="汉语拼音"/>
          <w:sz w:val="24"/>
          <w:szCs w:val="24"/>
        </w:rPr>
        <w:t>《跳水》的作者是美国著名作家列夫</w:t>
      </w:r>
      <w:r>
        <w:rPr>
          <w:rFonts w:ascii="汉语拼音" w:hAnsi="汉语拼音" w:cs="汉语拼音"/>
          <w:sz w:val="24"/>
          <w:szCs w:val="24"/>
        </w:rPr>
        <w:t>·</w:t>
      </w:r>
      <w:r>
        <w:rPr>
          <w:rFonts w:ascii="汉语拼音" w:hAnsi="汉语拼音" w:cs="汉语拼音"/>
          <w:sz w:val="24"/>
          <w:szCs w:val="24"/>
        </w:rPr>
        <w:t>托尔斯泰。</w:t>
      </w:r>
      <w:r>
        <w:rPr>
          <w:rFonts w:ascii="汉语拼音" w:hAnsi="汉语拼音" w:cs="汉语拼音" w:hint="eastAsia"/>
          <w:sz w:val="24"/>
          <w:szCs w:val="24"/>
        </w:rPr>
        <w:t>（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 </w:t>
      </w:r>
    </w:p>
    <w:p w14:paraId="2545E068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六</w:t>
      </w:r>
      <w:r>
        <w:rPr>
          <w:rFonts w:ascii="汉语拼音" w:hAnsi="汉语拼音" w:cs="汉语拼音"/>
          <w:b/>
          <w:sz w:val="24"/>
          <w:szCs w:val="24"/>
        </w:rPr>
        <w:t>、阅读与理解。</w:t>
      </w:r>
      <w:r>
        <w:rPr>
          <w:rFonts w:ascii="汉语拼音" w:hAnsi="汉语拼音" w:cs="汉语拼音"/>
          <w:b/>
          <w:sz w:val="24"/>
          <w:szCs w:val="24"/>
        </w:rPr>
        <w:t>(3</w:t>
      </w:r>
      <w:r>
        <w:rPr>
          <w:rFonts w:ascii="汉语拼音" w:hAnsi="汉语拼音" w:cs="汉语拼音" w:hint="eastAsia"/>
          <w:b/>
          <w:sz w:val="24"/>
          <w:szCs w:val="24"/>
        </w:rPr>
        <w:t>3</w:t>
      </w:r>
      <w:r>
        <w:rPr>
          <w:rFonts w:ascii="汉语拼音" w:hAnsi="汉语拼音" w:cs="汉语拼音"/>
          <w:b/>
          <w:sz w:val="24"/>
          <w:szCs w:val="24"/>
        </w:rPr>
        <w:t>分</w:t>
      </w:r>
      <w:r>
        <w:rPr>
          <w:rFonts w:ascii="汉语拼音" w:hAnsi="汉语拼音" w:cs="汉语拼音"/>
          <w:b/>
          <w:sz w:val="24"/>
          <w:szCs w:val="24"/>
        </w:rPr>
        <w:t>)</w:t>
      </w:r>
    </w:p>
    <w:p w14:paraId="04BECA4E" w14:textId="77777777" w:rsidR="00BC315D" w:rsidRDefault="001B50D6">
      <w:pPr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lastRenderedPageBreak/>
        <w:t>(</w:t>
      </w:r>
      <w:r>
        <w:rPr>
          <w:rFonts w:ascii="汉语拼音" w:hAnsi="汉语拼音" w:cs="汉语拼音"/>
          <w:b/>
          <w:sz w:val="24"/>
          <w:szCs w:val="24"/>
        </w:rPr>
        <w:t>一</w:t>
      </w:r>
      <w:r>
        <w:rPr>
          <w:rFonts w:ascii="汉语拼音" w:hAnsi="汉语拼音" w:cs="汉语拼音"/>
          <w:b/>
          <w:sz w:val="24"/>
          <w:szCs w:val="24"/>
        </w:rPr>
        <w:t>)</w:t>
      </w:r>
      <w:r>
        <w:rPr>
          <w:rFonts w:ascii="楷体" w:eastAsia="楷体" w:hAnsi="楷体" w:cs="楷体" w:hint="eastAsia"/>
          <w:sz w:val="24"/>
          <w:szCs w:val="24"/>
        </w:rPr>
        <w:t>（7分）</w:t>
      </w:r>
    </w:p>
    <w:p w14:paraId="2663C19E" w14:textId="77777777" w:rsidR="00BC315D" w:rsidRDefault="001B50D6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  <w:u w:val="wave"/>
        </w:rPr>
        <w:t>花开了，就像睡醒了似的。鸟飞了，就像在天上逛似的。虫子叫了，就像在说话似的。</w:t>
      </w:r>
      <w:r>
        <w:rPr>
          <w:rFonts w:ascii="汉语拼音" w:eastAsia="楷体" w:hAnsi="汉语拼音" w:cs="汉语拼音"/>
          <w:sz w:val="24"/>
          <w:szCs w:val="24"/>
        </w:rPr>
        <w:t>一切都活了，要做什么，就做什么。要怎么样，就怎么样，都是自由的。倭瓜愿意爬上架就爬上架，愿意爬上房就爬上房。</w:t>
      </w:r>
      <w:r>
        <w:rPr>
          <w:rFonts w:ascii="汉语拼音" w:eastAsia="楷体" w:hAnsi="汉语拼音" w:cs="汉语拼音"/>
          <w:sz w:val="24"/>
          <w:szCs w:val="24"/>
          <w:u w:val="single"/>
        </w:rPr>
        <w:t>黄瓜愿意开一朵花，就开一朵花，愿意结一个瓜，就结一个瓜。若都不愿意，就是一个瓜也不结，一朵花也不开，也没有人问它。</w:t>
      </w:r>
      <w:r>
        <w:rPr>
          <w:rFonts w:ascii="汉语拼音" w:eastAsia="楷体" w:hAnsi="汉语拼音" w:cs="汉语拼音"/>
          <w:sz w:val="24"/>
          <w:szCs w:val="24"/>
        </w:rPr>
        <w:t>玉米愿意长多高就长多高，它若愿意长上天去，也没有人管。蝴蝶随意地飞，一会儿从墙头上飞来一对黄蝴蝶，一会儿又从墙头上飞走一只白蝴蝶。它们是从谁家来的，又要飞到谁家去？太阳也不知道。</w:t>
      </w:r>
    </w:p>
    <w:p w14:paraId="5C07957A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这段文字选自课文《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》，作者是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，这篇课文选自她的作品《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》。</w:t>
      </w:r>
      <w:r>
        <w:rPr>
          <w:rFonts w:ascii="汉语拼音" w:hAnsi="汉语拼音" w:cs="汉语拼音"/>
          <w:sz w:val="24"/>
          <w:szCs w:val="24"/>
        </w:rPr>
        <w:t>(3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29FE4350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7.</w:t>
      </w:r>
      <w:r>
        <w:rPr>
          <w:rFonts w:ascii="汉语拼音" w:hAnsi="汉语拼音" w:cs="汉语拼音"/>
          <w:sz w:val="24"/>
          <w:szCs w:val="24"/>
        </w:rPr>
        <w:t>文中画波浪线的句子主要运用的修辞方法是（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）。</w:t>
      </w:r>
      <w:r>
        <w:rPr>
          <w:rFonts w:ascii="汉语拼音" w:hAnsi="汉语拼音" w:cs="汉语拼音"/>
          <w:sz w:val="24"/>
          <w:szCs w:val="24"/>
        </w:rPr>
        <w:t>(2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A690D4F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反复</w:t>
      </w:r>
      <w:r>
        <w:rPr>
          <w:rFonts w:ascii="汉语拼音" w:hAnsi="汉语拼音" w:cs="汉语拼音"/>
          <w:sz w:val="24"/>
          <w:szCs w:val="24"/>
        </w:rPr>
        <w:t xml:space="preserve">    B.</w:t>
      </w:r>
      <w:r>
        <w:rPr>
          <w:rFonts w:ascii="汉语拼音" w:hAnsi="汉语拼音" w:cs="汉语拼音"/>
          <w:sz w:val="24"/>
          <w:szCs w:val="24"/>
        </w:rPr>
        <w:t>对比</w:t>
      </w:r>
      <w:r>
        <w:rPr>
          <w:rFonts w:ascii="汉语拼音" w:hAnsi="汉语拼音" w:cs="汉语拼音"/>
          <w:sz w:val="24"/>
          <w:szCs w:val="24"/>
        </w:rPr>
        <w:t xml:space="preserve">    C.</w:t>
      </w:r>
      <w:r>
        <w:rPr>
          <w:rFonts w:ascii="汉语拼音" w:hAnsi="汉语拼音" w:cs="汉语拼音"/>
          <w:sz w:val="24"/>
          <w:szCs w:val="24"/>
        </w:rPr>
        <w:t>排比</w:t>
      </w:r>
      <w:r>
        <w:rPr>
          <w:rFonts w:ascii="汉语拼音" w:hAnsi="汉语拼音" w:cs="汉语拼音"/>
          <w:sz w:val="24"/>
          <w:szCs w:val="24"/>
        </w:rPr>
        <w:t xml:space="preserve">    D.</w:t>
      </w:r>
      <w:r>
        <w:rPr>
          <w:rFonts w:ascii="汉语拼音" w:hAnsi="汉语拼音" w:cs="汉语拼音"/>
          <w:sz w:val="24"/>
          <w:szCs w:val="24"/>
        </w:rPr>
        <w:t>夸张</w:t>
      </w:r>
    </w:p>
    <w:p w14:paraId="4B3060D9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8.</w:t>
      </w:r>
      <w:r>
        <w:rPr>
          <w:rFonts w:ascii="汉语拼音" w:hAnsi="汉语拼音" w:cs="汉语拼音"/>
          <w:sz w:val="24"/>
          <w:szCs w:val="24"/>
        </w:rPr>
        <w:t>仔细读文中画横线的句子，你从中体会到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怎样的思想感情？</w:t>
      </w:r>
      <w:r>
        <w:rPr>
          <w:rFonts w:ascii="汉语拼音" w:hAnsi="汉语拼音" w:cs="汉语拼音"/>
          <w:sz w:val="24"/>
          <w:szCs w:val="24"/>
        </w:rPr>
        <w:t>(3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A0033CF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__</w:t>
      </w:r>
    </w:p>
    <w:p w14:paraId="14D050E9" w14:textId="77777777" w:rsidR="00BC315D" w:rsidRDefault="001B50D6">
      <w:pPr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(</w:t>
      </w:r>
      <w:r>
        <w:rPr>
          <w:rFonts w:ascii="汉语拼音" w:hAnsi="汉语拼音" w:cs="汉语拼音"/>
          <w:b/>
          <w:sz w:val="24"/>
          <w:szCs w:val="24"/>
        </w:rPr>
        <w:t>二</w:t>
      </w:r>
      <w:r>
        <w:rPr>
          <w:rFonts w:ascii="汉语拼音" w:hAnsi="汉语拼音" w:cs="汉语拼音"/>
          <w:b/>
          <w:sz w:val="24"/>
          <w:szCs w:val="24"/>
        </w:rPr>
        <w:t>)</w:t>
      </w:r>
      <w:r>
        <w:rPr>
          <w:rFonts w:ascii="楷体" w:eastAsia="楷体" w:hAnsi="楷体" w:cs="楷体" w:hint="eastAsia"/>
          <w:sz w:val="24"/>
          <w:szCs w:val="24"/>
        </w:rPr>
        <w:t>（6分）</w:t>
      </w:r>
    </w:p>
    <w:p w14:paraId="16BCC3C7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材料一：</w:t>
      </w:r>
    </w:p>
    <w:p w14:paraId="62AF678E" w14:textId="77777777" w:rsidR="00BC315D" w:rsidRDefault="008126C3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7A1095D5">
          <v:shape id="图片 3" o:spid="_x0000_i1025" type="#_x0000_t75" style="width:213.6pt;height:131.4pt">
            <v:imagedata r:id="rId8" o:title=""/>
          </v:shape>
        </w:pict>
      </w:r>
    </w:p>
    <w:p w14:paraId="7E24B09D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材料二：</w:t>
      </w:r>
    </w:p>
    <w:p w14:paraId="609864CE" w14:textId="77777777" w:rsidR="00BC315D" w:rsidRDefault="00000000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pict w14:anchorId="695109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6" o:spid="_x0000_s2052" type="#_x0000_t32" style="position:absolute;left:0;text-align:left;margin-left:193.3pt;margin-top:34.85pt;width:22.5pt;height:0;z-index:6" o:connectortype="straight">
            <v:stroke endarrow="block"/>
          </v:shape>
        </w:pict>
      </w:r>
      <w:r>
        <w:rPr>
          <w:rFonts w:ascii="汉语拼音" w:eastAsia="楷体" w:hAnsi="汉语拼音" w:cs="汉语拼音"/>
          <w:sz w:val="24"/>
          <w:szCs w:val="24"/>
        </w:rPr>
        <w:pict w14:anchorId="64D567E1">
          <v:shape id="自选图形 7" o:spid="_x0000_s2053" type="#_x0000_t32" style="position:absolute;left:0;text-align:left;margin-left:83.9pt;margin-top:34.85pt;width:22.5pt;height:0;z-index:5" o:connectortype="straight">
            <v:stroke endarrow="block"/>
          </v:shape>
        </w:pict>
      </w:r>
      <w:r w:rsidR="001B50D6">
        <w:rPr>
          <w:rFonts w:ascii="汉语拼音" w:eastAsia="楷体" w:hAnsi="汉语拼音" w:cs="汉语拼音"/>
          <w:sz w:val="24"/>
          <w:szCs w:val="24"/>
        </w:rPr>
        <w:t>据来自微博的一条消息称，波士顿大学科学家首次拍下人类睡眠时大脑清洗的过程：血液周期性流出</w:t>
      </w:r>
      <w:r w:rsidR="001B50D6">
        <w:rPr>
          <w:rFonts w:ascii="汉语拼音" w:eastAsia="楷体" w:hAnsi="汉语拼音" w:cs="汉语拼音"/>
          <w:sz w:val="24"/>
          <w:szCs w:val="24"/>
        </w:rPr>
        <w:t xml:space="preserve">    </w:t>
      </w:r>
      <w:r w:rsidR="001B50D6">
        <w:rPr>
          <w:rFonts w:ascii="汉语拼音" w:eastAsia="楷体" w:hAnsi="汉语拼音" w:cs="汉语拼音"/>
          <w:sz w:val="24"/>
          <w:szCs w:val="24"/>
        </w:rPr>
        <w:t>脑脊液趁机涌入</w:t>
      </w:r>
      <w:r w:rsidR="001B50D6">
        <w:rPr>
          <w:rFonts w:ascii="汉语拼音" w:eastAsia="楷体" w:hAnsi="汉语拼音" w:cs="汉语拼音"/>
          <w:sz w:val="24"/>
          <w:szCs w:val="24"/>
        </w:rPr>
        <w:t xml:space="preserve">    </w:t>
      </w:r>
      <w:r w:rsidR="001B50D6">
        <w:rPr>
          <w:rFonts w:ascii="汉语拼音" w:eastAsia="楷体" w:hAnsi="汉语拼音" w:cs="汉语拼音"/>
          <w:sz w:val="24"/>
          <w:szCs w:val="24"/>
        </w:rPr>
        <w:t>清除毒素，并证实大脑衰老与睡眠期的脑波活动有关。研究证实了</w:t>
      </w:r>
      <w:r w:rsidR="001B50D6">
        <w:rPr>
          <w:rFonts w:ascii="汉语拼音" w:eastAsia="楷体" w:hAnsi="汉语拼音" w:cs="汉语拼音"/>
          <w:sz w:val="24"/>
          <w:szCs w:val="24"/>
        </w:rPr>
        <w:t>“</w:t>
      </w:r>
      <w:r w:rsidR="001B50D6">
        <w:rPr>
          <w:rFonts w:ascii="汉语拼音" w:eastAsia="楷体" w:hAnsi="汉语拼音" w:cs="汉语拼音"/>
          <w:sz w:val="24"/>
          <w:szCs w:val="24"/>
        </w:rPr>
        <w:t>熬夜会变笨</w:t>
      </w:r>
      <w:r w:rsidR="001B50D6">
        <w:rPr>
          <w:rFonts w:ascii="汉语拼音" w:eastAsia="楷体" w:hAnsi="汉语拼音" w:cs="汉语拼音"/>
          <w:sz w:val="24"/>
          <w:szCs w:val="24"/>
        </w:rPr>
        <w:t>”</w:t>
      </w:r>
      <w:r w:rsidR="001B50D6">
        <w:rPr>
          <w:rFonts w:ascii="汉语拼音" w:eastAsia="楷体" w:hAnsi="汉语拼音" w:cs="汉语拼音"/>
          <w:sz w:val="24"/>
          <w:szCs w:val="24"/>
        </w:rPr>
        <w:t>这一说法。而长期睡眠不足不</w:t>
      </w:r>
      <w:r w:rsidR="001B50D6">
        <w:rPr>
          <w:rFonts w:ascii="汉语拼音" w:eastAsia="楷体" w:hAnsi="汉语拼音" w:cs="汉语拼音"/>
          <w:sz w:val="24"/>
          <w:szCs w:val="24"/>
        </w:rPr>
        <w:lastRenderedPageBreak/>
        <w:t>仅会使人</w:t>
      </w:r>
      <w:r w:rsidR="001B50D6">
        <w:rPr>
          <w:rFonts w:ascii="汉语拼音" w:eastAsia="楷体" w:hAnsi="汉语拼音" w:cs="汉语拼音"/>
          <w:sz w:val="24"/>
          <w:szCs w:val="24"/>
        </w:rPr>
        <w:t>“</w:t>
      </w:r>
      <w:r w:rsidR="001B50D6">
        <w:rPr>
          <w:rFonts w:ascii="汉语拼音" w:eastAsia="楷体" w:hAnsi="汉语拼音" w:cs="汉语拼音"/>
          <w:sz w:val="24"/>
          <w:szCs w:val="24"/>
        </w:rPr>
        <w:t>变笨</w:t>
      </w:r>
      <w:r w:rsidR="001B50D6">
        <w:rPr>
          <w:rFonts w:ascii="汉语拼音" w:eastAsia="楷体" w:hAnsi="汉语拼音" w:cs="汉语拼音"/>
          <w:sz w:val="24"/>
          <w:szCs w:val="24"/>
        </w:rPr>
        <w:t>”</w:t>
      </w:r>
      <w:r w:rsidR="001B50D6">
        <w:rPr>
          <w:rFonts w:ascii="汉语拼音" w:eastAsia="楷体" w:hAnsi="汉语拼音" w:cs="汉语拼音"/>
          <w:sz w:val="24"/>
          <w:szCs w:val="24"/>
        </w:rPr>
        <w:t>，还会导致心脏供血不足、耳鸣、脸色蜡黄</w:t>
      </w:r>
      <w:r w:rsidR="001B50D6">
        <w:rPr>
          <w:rFonts w:ascii="汉语拼音" w:eastAsia="楷体" w:hAnsi="汉语拼音" w:cs="汉语拼音"/>
          <w:sz w:val="24"/>
          <w:szCs w:val="24"/>
        </w:rPr>
        <w:t>……</w:t>
      </w:r>
    </w:p>
    <w:p w14:paraId="516010B8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9.</w:t>
      </w:r>
      <w:r>
        <w:rPr>
          <w:rFonts w:ascii="汉语拼音" w:hAnsi="汉语拼音" w:cs="汉语拼音"/>
          <w:sz w:val="24"/>
          <w:szCs w:val="24"/>
        </w:rPr>
        <w:t>阅读材料一，我们了解到该校大学生对睡眠不满意的最主要的原因是（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）。</w:t>
      </w:r>
      <w:r>
        <w:rPr>
          <w:rFonts w:ascii="汉语拼音" w:hAnsi="汉语拼音" w:cs="汉语拼音"/>
          <w:sz w:val="24"/>
          <w:szCs w:val="24"/>
        </w:rPr>
        <w:t>(2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6D6E5389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入睡困难</w:t>
      </w:r>
      <w:r>
        <w:rPr>
          <w:rFonts w:ascii="汉语拼音" w:hAnsi="汉语拼音" w:cs="汉语拼音"/>
          <w:sz w:val="24"/>
          <w:szCs w:val="24"/>
        </w:rPr>
        <w:t xml:space="preserve">              B.</w:t>
      </w:r>
      <w:r>
        <w:rPr>
          <w:rFonts w:ascii="汉语拼音" w:hAnsi="汉语拼音" w:cs="汉语拼音"/>
          <w:sz w:val="24"/>
          <w:szCs w:val="24"/>
        </w:rPr>
        <w:t>睡眠环境不好</w:t>
      </w:r>
    </w:p>
    <w:p w14:paraId="3C878FCD" w14:textId="77777777" w:rsidR="00BC315D" w:rsidRDefault="001B50D6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作息时间不规律</w:t>
      </w:r>
      <w:r>
        <w:rPr>
          <w:rFonts w:ascii="汉语拼音" w:hAnsi="汉语拼音" w:cs="汉语拼音"/>
          <w:sz w:val="24"/>
          <w:szCs w:val="24"/>
        </w:rPr>
        <w:t xml:space="preserve">        D.</w:t>
      </w:r>
      <w:r>
        <w:rPr>
          <w:rFonts w:ascii="汉语拼音" w:hAnsi="汉语拼音" w:cs="汉语拼音"/>
          <w:sz w:val="24"/>
          <w:szCs w:val="24"/>
        </w:rPr>
        <w:t>睡眠时间不足</w:t>
      </w:r>
    </w:p>
    <w:p w14:paraId="37A48E01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10.</w:t>
      </w:r>
      <w:r>
        <w:rPr>
          <w:rFonts w:ascii="汉语拼音" w:hAnsi="汉语拼音" w:cs="汉语拼音"/>
          <w:sz w:val="24"/>
          <w:szCs w:val="24"/>
        </w:rPr>
        <w:t>阅读材料二回答：长期熬夜导致睡眠不足有哪些危害？</w:t>
      </w:r>
      <w:r>
        <w:rPr>
          <w:rFonts w:ascii="汉语拼音" w:hAnsi="汉语拼音" w:cs="汉语拼音"/>
          <w:sz w:val="24"/>
          <w:szCs w:val="24"/>
        </w:rPr>
        <w:t>(2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EE890BC" w14:textId="77777777" w:rsidR="00BC315D" w:rsidRDefault="001B50D6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___</w:t>
      </w:r>
    </w:p>
    <w:p w14:paraId="7B054400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11.</w:t>
      </w:r>
      <w:r>
        <w:rPr>
          <w:rFonts w:ascii="汉语拼音" w:hAnsi="汉语拼音" w:cs="汉语拼音"/>
          <w:sz w:val="24"/>
          <w:szCs w:val="24"/>
        </w:rPr>
        <w:t>综合以上阅读材料，请你对该校大学生如何保证睡眠质量提两条建议。</w:t>
      </w:r>
      <w:r>
        <w:rPr>
          <w:rFonts w:ascii="汉语拼音" w:hAnsi="汉语拼音" w:cs="汉语拼音"/>
          <w:sz w:val="24"/>
          <w:szCs w:val="24"/>
        </w:rPr>
        <w:t>(2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40EADB0" w14:textId="77777777" w:rsidR="00BC315D" w:rsidRDefault="001B50D6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14:paraId="1229EBD1" w14:textId="77777777" w:rsidR="00BC315D" w:rsidRDefault="001B50D6">
      <w:pPr>
        <w:spacing w:line="360" w:lineRule="auto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（三）西游记（节选）（9分）</w:t>
      </w:r>
    </w:p>
    <w:p w14:paraId="6D487136" w14:textId="77777777" w:rsidR="00BC315D" w:rsidRDefault="001B50D6">
      <w:pPr>
        <w:wordWrap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话表齐天大圣被众天兵押去斩妖台下，绑在降妖柱上，刀砍斧剁，枪刺剑刳（kū），莫想伤及其身。南斗星奋令火部众神，放火煨烧，亦不能烧着。又着雷部众神，以雷屑钉打，越发不能伤损一毫。那大力鬼王与众启奏道：“万岁，这大圣不知是何处学得这护身之法，臣等用刀砍斧剁，雷打火烧，一毫不能伤损，却如之何？”玉帝闻言道：“这厮这等，这等……如何处治？”太上老君即奏道：“那猴吃了蟠桃，饮了御酒，又盗了仙丹，——</w:t>
      </w:r>
      <w:r>
        <w:rPr>
          <w:rFonts w:ascii="楷体" w:eastAsia="楷体" w:hAnsi="楷体" w:cs="楷体" w:hint="eastAsia"/>
          <w:sz w:val="24"/>
          <w:szCs w:val="24"/>
          <w:u w:val="single"/>
        </w:rPr>
        <w:t>我那五壶丹，有生有熟，被他都吃在肚里，运用三昧火，煅成一块，所以浑做金钢之躯，急不能伤。</w:t>
      </w:r>
      <w:r>
        <w:rPr>
          <w:rFonts w:ascii="楷体" w:eastAsia="楷体" w:hAnsi="楷体" w:cs="楷体" w:hint="eastAsia"/>
          <w:sz w:val="24"/>
          <w:szCs w:val="24"/>
        </w:rPr>
        <w:t>不若与老道领去，放在八卦炉中，以文武火煅炼。炼出我的丹来，他身自为灰烬矣。”玉帝闻言，即教六丁、六甲，将他解下，付与老君……</w:t>
      </w:r>
    </w:p>
    <w:p w14:paraId="0F2C1EFA" w14:textId="77777777" w:rsidR="00BC315D" w:rsidRDefault="001B50D6">
      <w:pPr>
        <w:wordWrap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那老君到兜率宫，将大圣解去绳索，放了穿琵琶骨之器，推入八卦炉中，命看炉的道人，架火的童子，将火扇起煅炼……不觉七七四十九日。</w:t>
      </w:r>
    </w:p>
    <w:p w14:paraId="2AAD2820" w14:textId="77777777" w:rsidR="00BC315D" w:rsidRDefault="001B50D6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联系上下文猜测加点字词的意思，把正确答案的序号填在括号里。（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FE91C28" w14:textId="77777777" w:rsidR="00BC315D" w:rsidRDefault="001B50D6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）刀砍斧剁，枪刺剑</w:t>
      </w:r>
      <w:r>
        <w:rPr>
          <w:rFonts w:ascii="汉语拼音" w:hAnsi="汉语拼音" w:cs="汉语拼音"/>
          <w:sz w:val="24"/>
          <w:szCs w:val="24"/>
          <w:em w:val="dot"/>
        </w:rPr>
        <w:t>刳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①</w:t>
      </w:r>
      <w:r>
        <w:rPr>
          <w:rFonts w:ascii="汉语拼音" w:hAnsi="汉语拼音" w:cs="汉语拼音"/>
          <w:sz w:val="24"/>
          <w:szCs w:val="24"/>
        </w:rPr>
        <w:t>砍开</w:t>
      </w:r>
      <w:r>
        <w:rPr>
          <w:rFonts w:ascii="汉语拼音" w:hAnsi="汉语拼音" w:cs="汉语拼音"/>
          <w:sz w:val="24"/>
          <w:szCs w:val="24"/>
        </w:rPr>
        <w:t xml:space="preserve">  ②</w:t>
      </w:r>
      <w:r>
        <w:rPr>
          <w:rFonts w:ascii="汉语拼音" w:hAnsi="汉语拼音" w:cs="汉语拼音"/>
          <w:sz w:val="24"/>
          <w:szCs w:val="24"/>
        </w:rPr>
        <w:t>剁碎</w:t>
      </w:r>
      <w:r>
        <w:rPr>
          <w:rFonts w:ascii="汉语拼音" w:hAnsi="汉语拼音" w:cs="汉语拼音"/>
          <w:sz w:val="24"/>
          <w:szCs w:val="24"/>
        </w:rPr>
        <w:t xml:space="preserve">  ③</w:t>
      </w:r>
      <w:r>
        <w:rPr>
          <w:rFonts w:ascii="汉语拼音" w:hAnsi="汉语拼音" w:cs="汉语拼音"/>
          <w:sz w:val="24"/>
          <w:szCs w:val="24"/>
        </w:rPr>
        <w:t>剖开</w:t>
      </w:r>
    </w:p>
    <w:p w14:paraId="3CE9FDC7" w14:textId="77777777" w:rsidR="00BC315D" w:rsidRDefault="001B50D6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  <w:em w:val="dot"/>
        </w:rPr>
        <w:t>不若</w:t>
      </w:r>
      <w:r>
        <w:rPr>
          <w:rFonts w:ascii="汉语拼音" w:hAnsi="汉语拼音" w:cs="汉语拼音"/>
          <w:sz w:val="24"/>
          <w:szCs w:val="24"/>
        </w:rPr>
        <w:t>与老道领去（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①</w:t>
      </w:r>
      <w:r>
        <w:rPr>
          <w:rFonts w:ascii="汉语拼音" w:hAnsi="汉语拼音" w:cs="汉语拼音"/>
          <w:sz w:val="24"/>
          <w:szCs w:val="24"/>
        </w:rPr>
        <w:t>不如</w:t>
      </w:r>
      <w:r>
        <w:rPr>
          <w:rFonts w:ascii="汉语拼音" w:hAnsi="汉语拼音" w:cs="汉语拼音"/>
          <w:sz w:val="24"/>
          <w:szCs w:val="24"/>
        </w:rPr>
        <w:t xml:space="preserve">  ②</w:t>
      </w:r>
      <w:r>
        <w:rPr>
          <w:rFonts w:ascii="汉语拼音" w:hAnsi="汉语拼音" w:cs="汉语拼音"/>
          <w:sz w:val="24"/>
          <w:szCs w:val="24"/>
        </w:rPr>
        <w:t>不要</w:t>
      </w:r>
      <w:r>
        <w:rPr>
          <w:rFonts w:ascii="汉语拼音" w:hAnsi="汉语拼音" w:cs="汉语拼音"/>
          <w:sz w:val="24"/>
          <w:szCs w:val="24"/>
        </w:rPr>
        <w:t xml:space="preserve">  ③</w:t>
      </w:r>
      <w:r>
        <w:rPr>
          <w:rFonts w:ascii="汉语拼音" w:hAnsi="汉语拼音" w:cs="汉语拼音"/>
          <w:sz w:val="24"/>
          <w:szCs w:val="24"/>
        </w:rPr>
        <w:t>不行</w:t>
      </w:r>
    </w:p>
    <w:p w14:paraId="77B98D90" w14:textId="77777777" w:rsidR="00BC315D" w:rsidRDefault="001B50D6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2.</w:t>
      </w:r>
      <w:r>
        <w:rPr>
          <w:rFonts w:ascii="汉语拼音" w:hAnsi="汉语拼音" w:cs="汉语拼音"/>
          <w:sz w:val="24"/>
          <w:szCs w:val="24"/>
        </w:rPr>
        <w:t>短文中提到孙悟空被惩治的原因有：</w:t>
      </w:r>
      <w:r>
        <w:rPr>
          <w:rFonts w:ascii="汉语拼音" w:hAnsi="汉语拼音" w:cs="汉语拼音"/>
          <w:sz w:val="24"/>
          <w:szCs w:val="24"/>
        </w:rPr>
        <w:t>①</w:t>
      </w:r>
      <w:r>
        <w:rPr>
          <w:rFonts w:ascii="汉语拼音" w:hAnsi="汉语拼音" w:cs="汉语拼音"/>
          <w:sz w:val="24"/>
          <w:szCs w:val="24"/>
        </w:rPr>
        <w:t>吃了蟠桃。</w:t>
      </w:r>
      <w:r>
        <w:rPr>
          <w:rFonts w:ascii="汉语拼音" w:hAnsi="汉语拼音" w:cs="汉语拼音"/>
          <w:sz w:val="24"/>
          <w:szCs w:val="24"/>
        </w:rPr>
        <w:t>②____________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③____________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2478B816" w14:textId="77777777" w:rsidR="00BC315D" w:rsidRDefault="001B50D6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画线句子的意思有些难懂，请用自己的话概括出太上老君想要表达的意思。（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63AF7B0" w14:textId="77777777" w:rsidR="00BC315D" w:rsidRDefault="001B50D6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5F3CF0A7" w14:textId="77777777" w:rsidR="00BC315D" w:rsidRDefault="001B50D6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短文应该位于《西游记》的</w:t>
      </w:r>
      <w:r>
        <w:rPr>
          <w:rFonts w:ascii="汉语拼音" w:hAnsi="汉语拼音" w:cs="汉语拼音"/>
          <w:sz w:val="24"/>
          <w:szCs w:val="24"/>
        </w:rPr>
        <w:t>______</w:t>
      </w:r>
      <w:r>
        <w:rPr>
          <w:rFonts w:ascii="汉语拼音" w:hAnsi="汉语拼音" w:cs="汉语拼音"/>
          <w:sz w:val="24"/>
          <w:szCs w:val="24"/>
        </w:rPr>
        <w:t>（开头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中间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结尾）部分。你觉得作者会不会让八卦炉中的大圣化成灰烬？说说你的预测。（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FE92F14" w14:textId="77777777" w:rsidR="00BC315D" w:rsidRDefault="001B50D6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6FBFE822" w14:textId="77777777" w:rsidR="00BC315D" w:rsidRDefault="001B50D6">
      <w:pPr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</w:t>
      </w:r>
    </w:p>
    <w:p w14:paraId="30394056" w14:textId="77777777" w:rsidR="00BC315D" w:rsidRDefault="001B50D6">
      <w:pPr>
        <w:spacing w:line="360" w:lineRule="auto"/>
        <w:ind w:leftChars="225" w:left="473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（四）怀  念（9分）</w:t>
      </w:r>
    </w:p>
    <w:p w14:paraId="1F65F0F2" w14:textId="77777777" w:rsidR="00BC315D" w:rsidRDefault="001B50D6">
      <w:pPr>
        <w:wordWrap w:val="0"/>
        <w:spacing w:line="360" w:lineRule="auto"/>
        <w:ind w:leftChars="225" w:left="473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①身居江淮之都，我着实感到骄傲和自豪。曾几何时，昔日破旧的龙川小镇已难觅痕迹，一幢幢气势雄伟的高楼大厦拔地而起，平坦宽阔的马路贯穿其间，街心花园、沿河绿地，把这个城市点缀得娇艳妩媚。</w:t>
      </w:r>
    </w:p>
    <w:p w14:paraId="24D93541" w14:textId="77777777" w:rsidR="00BC315D" w:rsidRDefault="001B50D6">
      <w:pPr>
        <w:wordWrap w:val="0"/>
        <w:spacing w:line="360" w:lineRule="auto"/>
        <w:ind w:leftChars="225" w:left="473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②吃讲营养、住讲宽阔已成绝大多数市民的现实。然而，这样的生活条件又养成了人们另一种习惯：进门先脱鞋，关门开空调，谈心靠电话，看戏不离家（有电视、音响），真有另一番“躲进小楼成一统”的滋味。</w:t>
      </w:r>
    </w:p>
    <w:p w14:paraId="3BDCC113" w14:textId="77777777" w:rsidR="00BC315D" w:rsidRDefault="001B50D6">
      <w:pPr>
        <w:wordWrap w:val="0"/>
        <w:spacing w:line="360" w:lineRule="auto"/>
        <w:ind w:leftChars="225" w:left="473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③按理，这样的生活我们该满足了。可是我总觉得还缺少什么，并在怀念着什么。儿时的夏日生活又隐隐浮现在我的眼前。</w:t>
      </w:r>
    </w:p>
    <w:p w14:paraId="1EE7D42A" w14:textId="77777777" w:rsidR="00BC315D" w:rsidRDefault="001B50D6">
      <w:pPr>
        <w:wordWrap w:val="0"/>
        <w:spacing w:line="360" w:lineRule="auto"/>
        <w:ind w:leftChars="225" w:left="473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④故乡在一个江边小镇，儿时是缺衣少食的年代，尽管艰苦，但平民百姓的生活条件大抵相仿。劳累一天的人们回到家里，吊一桶井水，冲个冷水澡，并在门前的空地上洒上一层凉水，逼逼暑气。晚饭时，左邻右舍家家搬出一张小桌，端几张小凳，像露天食堂一样，大家围坐在一起共餐，谁家有个好菜总不忘请乡邻们也来尝尝味；喝酒的男人总以“一人不喝酒”为由，热情地邀请邻居家的男人也来喝两盅。小孩子是诸家的宠儿，他们喜滋滋地这家喝口汤，那家吃口菜，大人们说“小孩子是隔锅饭香”。吃过晚饭，家</w:t>
      </w:r>
      <w:r>
        <w:rPr>
          <w:rFonts w:ascii="楷体" w:eastAsia="楷体" w:hAnsi="楷体" w:cs="楷体" w:hint="eastAsia"/>
          <w:sz w:val="24"/>
          <w:szCs w:val="24"/>
        </w:rPr>
        <w:lastRenderedPageBreak/>
        <w:t>家搭起竹床，撑上蚊帐，都在屋前的空地上乘凉，老人带着小孩躺在竹床上闭目养神，青壮年则围坐在一起讲故事、吹牛皮、唱戏文，有时一人挥着蒲扇帮几个人赶蚊子，大家友好、和睦、真诚，真如一幅寻常淡泊又渗透着浓郁乡情的民俗画。</w:t>
      </w:r>
    </w:p>
    <w:p w14:paraId="3EC31611" w14:textId="77777777" w:rsidR="00BC315D" w:rsidRDefault="001B50D6">
      <w:pPr>
        <w:wordWrap w:val="0"/>
        <w:spacing w:line="360" w:lineRule="auto"/>
        <w:ind w:leftChars="225" w:left="473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⑤在那个环境下，真能体现出“远亲不如近邻”这句俗语的内涵。庄前庄后的乡邻们虽无血缘，但却亲密无间。哪家衣服晾在外面碰上下雨，会有人帮着收了；哪家老人生病家中无人，会有人帮着送去医院；哪家有个生日满月什么大事的，庄前庄后会有热心人过来帮忙；就是生活中缺点油盐酱醋什么的，乡邻们之间也能相互调剂。</w:t>
      </w:r>
    </w:p>
    <w:p w14:paraId="5D32569A" w14:textId="77777777" w:rsidR="00BC315D" w:rsidRDefault="001B50D6">
      <w:pPr>
        <w:wordWrap w:val="0"/>
        <w:spacing w:line="360" w:lineRule="auto"/>
        <w:ind w:leftChars="225" w:left="473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⑥我终于明白，我们缺少的是被现代住房疏远了的人间亲情，我们怀念的是被钢筋水泥阻隔了的邻里友情！</w:t>
      </w:r>
    </w:p>
    <w:p w14:paraId="6F313646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1.根据意思在文中找出相应的词语。（2分）</w:t>
      </w:r>
    </w:p>
    <w:p w14:paraId="4DFBFD96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（1）加以衬托或装饰，使原有事物更加美好。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（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）</w:t>
      </w:r>
    </w:p>
    <w:p w14:paraId="573C3B88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（2）关系、感情上有距离；不亲密。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（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）</w:t>
      </w:r>
    </w:p>
    <w:p w14:paraId="3CC4BAA8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2.仔细阅读短文并填空。（4分）</w:t>
      </w:r>
    </w:p>
    <w:p w14:paraId="6239883C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（1）第④自然段是按_</w:t>
      </w:r>
      <w:r>
        <w:rPr>
          <w:rFonts w:ascii="宋体" w:hAnsi="宋体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的顺序写的。</w:t>
      </w:r>
    </w:p>
    <w:p w14:paraId="542C5165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（2）第⑤自然段是_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结构，先写_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，再从下雨帮忙收衣服、_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四个方面写乡邻之间是如何相互照应的。</w:t>
      </w:r>
    </w:p>
    <w:p w14:paraId="433B633D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3.文中最后一个自然段作者借“现代住房”和“钢筋水泥”要表达的意思是（    ）（1分）</w:t>
      </w:r>
    </w:p>
    <w:p w14:paraId="585AE2F1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A.现代住房因为家家有防盗门，阻隔了邻里之间的往来。</w:t>
      </w:r>
    </w:p>
    <w:p w14:paraId="31C111D7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B.城市的喧嚣，让人与人之间的交流沟通变少。</w:t>
      </w:r>
    </w:p>
    <w:p w14:paraId="56D63A39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C.住钢筋水泥做的房子，没有农村的砖瓦房方便与邻居交流。</w:t>
      </w:r>
    </w:p>
    <w:p w14:paraId="738483BB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4.文章最后一个自然段在短文中起什么作用？表达了作者怎样的思想感情？（2分）</w:t>
      </w:r>
    </w:p>
    <w:p w14:paraId="3DBE93C5" w14:textId="77777777" w:rsidR="00BC315D" w:rsidRDefault="001B50D6">
      <w:pPr>
        <w:wordWrap w:val="0"/>
        <w:spacing w:line="360" w:lineRule="auto"/>
        <w:ind w:leftChars="225" w:left="47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</w:t>
      </w:r>
    </w:p>
    <w:p w14:paraId="5337C9B4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九、习作。（任选其一）（</w:t>
      </w:r>
      <w:r>
        <w:rPr>
          <w:rFonts w:ascii="汉语拼音" w:hAnsi="汉语拼音" w:cs="汉语拼音"/>
          <w:b/>
          <w:sz w:val="24"/>
          <w:szCs w:val="24"/>
        </w:rPr>
        <w:t>30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 w14:paraId="1E41CFC4" w14:textId="77777777" w:rsidR="00BC315D" w:rsidRDefault="001B50D6">
      <w:pPr>
        <w:wordWrap w:val="0"/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1.</w:t>
      </w:r>
      <w:r>
        <w:rPr>
          <w:rFonts w:ascii="汉语拼音" w:hAnsi="汉语拼音" w:cs="汉语拼音"/>
          <w:sz w:val="24"/>
          <w:szCs w:val="24"/>
        </w:rPr>
        <w:t>我们每天都会接触到形形色色的人：小区里一起玩耍的伙伴，学校里的老师、同学，路口维持秩序的交通警察，熟悉的家庭成员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hAnsi="汉语拼音" w:cs="汉语拼音"/>
          <w:sz w:val="24"/>
          <w:szCs w:val="24"/>
        </w:rPr>
        <w:t>选择一个人写下来。</w:t>
      </w:r>
    </w:p>
    <w:p w14:paraId="5DCC4FB8" w14:textId="77777777" w:rsidR="00BC315D" w:rsidRDefault="001B50D6">
      <w:pPr>
        <w:wordWrap w:val="0"/>
        <w:spacing w:line="360" w:lineRule="auto"/>
        <w:ind w:leftChars="113" w:left="237"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要求：运用第五单元学习的描写人物的基本方法，具体表现人物的特点。自己拟一个最恰当的题目。</w:t>
      </w:r>
    </w:p>
    <w:p w14:paraId="021B248F" w14:textId="77777777" w:rsidR="00BC315D" w:rsidRDefault="001B50D6">
      <w:pPr>
        <w:wordWrap w:val="0"/>
        <w:spacing w:line="360" w:lineRule="auto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题目：那一刻，我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</w:t>
      </w:r>
    </w:p>
    <w:p w14:paraId="665625D6" w14:textId="77777777" w:rsidR="00BC315D" w:rsidRDefault="001B50D6">
      <w:pPr>
        <w:wordWrap w:val="0"/>
        <w:spacing w:line="360" w:lineRule="auto"/>
        <w:ind w:leftChars="113" w:left="237"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回忆自己的成长历程，一定有某一个时刻、某一件事情，让你产生许多感慨，引发你的深思。请写一件自己成长过程中印象最深刻的事情。</w:t>
      </w:r>
    </w:p>
    <w:p w14:paraId="11F6832D" w14:textId="77777777" w:rsidR="00BC315D" w:rsidRDefault="001B50D6">
      <w:pPr>
        <w:wordWrap w:val="0"/>
        <w:spacing w:line="360" w:lineRule="auto"/>
        <w:ind w:leftChars="113" w:left="237"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）把题目补充完整；（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）把触动自己的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那一刻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写具体，记录当时的真实感受。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 w:rsidR="00BC315D" w14:paraId="48AE60E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634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CD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75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8A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60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E9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F7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F6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E3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71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72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4E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87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EA7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0C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D8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29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34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75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FA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6C7B36A0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FD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0735AA8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40E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7B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6C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D7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3A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3D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57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7F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0B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A0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2C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1A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16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4A0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52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9A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59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F1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14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83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FC3BB2F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02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68846E7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3F4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53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6E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3F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52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19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94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4D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18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CD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CD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C8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D2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BB1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AA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5D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74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68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61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8A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7ED7A97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DA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898A02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0B0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69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A1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11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09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CB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E4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50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14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68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08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3C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10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C15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97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B4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05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B4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36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5F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08C877B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EF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4018F12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B98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4F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B7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49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F2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00A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FF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82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5A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07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31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BF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D5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067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FA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6E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C1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CD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FFD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B5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3DB0077E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66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44B4EAD1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EB5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8B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35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A9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BB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A3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E6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EB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B4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AD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76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38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99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E55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DF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58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A2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81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BC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37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23DDED6D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E3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4472B8D7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FDD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ECC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0A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34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11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B7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87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99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F4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EF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0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E9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66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90C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81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62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4C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7E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13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21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6271010D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63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A688907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75A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19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F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9BB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01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CF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1C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DB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40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0A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B4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8B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E9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E41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6C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F8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15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63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BF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DA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A20DE5A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76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5399D00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B4C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33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69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3A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AA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F5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E1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F6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8F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01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2D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8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4E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8F46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5E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23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06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B3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8A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A4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5EA6A18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28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43C0B54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CCB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5C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E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3A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EA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49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80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74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23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8B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F7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73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C8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226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D5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F4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72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4B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46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62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6449BE5E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20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02B9A8B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1335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A2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AE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09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72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9B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A3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E2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5D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A5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2C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A0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E6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DCD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6C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12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8A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C9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7E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1B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203F1D23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60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8E0620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77B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34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96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CD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13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A0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95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ED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CD1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19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9F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C7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49D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0C8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5E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E0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76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02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0F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FD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59A2F939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F3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7E1C0F0A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8F2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29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8A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9B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30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FD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1E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BC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61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1B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DE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5A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5B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8C0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43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35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05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06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65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D0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7F9CED8F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04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0DCCA1AC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FE2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18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5D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79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BE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0D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20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9E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19B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B1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7B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F5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94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A4A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B0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B0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99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CF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A3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F1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35C00C01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78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E622F8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14D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FC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64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F66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63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6C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3D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87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B6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A7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C7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65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CB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65A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70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D7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C6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C5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DB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1E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384DCF0E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F6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776657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BBD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85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BD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5A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60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22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76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F6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1D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AA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76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9D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60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DB4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25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62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CA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5F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B2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C0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5728006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34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246DBC14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E1A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E2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B2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7F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F6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94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37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CB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A0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9B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2B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91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7D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053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13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EE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55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62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F8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9C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2BE08FC6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45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75373DB0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B2A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B1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D0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5F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65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C6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86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E1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9D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41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2F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0B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E4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026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A3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5E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05B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FA9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1E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5B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20EE9F85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47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0ED15D0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42F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B3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F8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07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EC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BD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0A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48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EB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25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FA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F5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B5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F3C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E1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AF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4D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21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5E6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758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0995858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CA6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660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1F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F4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C5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17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0E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05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21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F4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D0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49C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E8B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D97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D54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78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59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64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417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8B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1FB3FEE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06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499EBC5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F2E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1B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FA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15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BC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C8D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65A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F5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AD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1B2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77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6AF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671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FBD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27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9A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F65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5D3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3FE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4C9" w14:textId="77777777" w:rsidR="00BC315D" w:rsidRDefault="00BC315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315D" w14:paraId="051C5C61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67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37F1995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A7B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EB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85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8A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4F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23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4C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60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9E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BB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3B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08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D8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FF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F6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FD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E7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FD4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46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D2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26C47D9A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4F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4F9D092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F8E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6C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B9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6A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B6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41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1F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CB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BA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14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A0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B5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FC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2D8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23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28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61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ED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CB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96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01771A57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D4F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160455C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796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73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3C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6F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A3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3D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94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581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C8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37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5C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19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72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493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A5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46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11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39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D6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D0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5C7DCAA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C4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0163E3A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447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FA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8E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DE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E7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25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46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D0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DB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491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C6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22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38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A23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31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54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33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E1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141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6D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6A15F818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C9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5172E4A8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887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DE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E6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99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9F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3C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7F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ED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9F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D1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EE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8C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03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685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30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F2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02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6A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65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2C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7DEA1480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78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68E4E602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BE3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0D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C2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6A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11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D2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DD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A0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211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74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A4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EC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3F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FCB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4A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69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1B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0A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2E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4A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5B04B771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58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29E9F63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5F9D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3A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A7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A1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E5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27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2A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8A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80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2E7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3A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6C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EA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A14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ED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A9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D0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43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F4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C0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3896E6C8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0A0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70FAC9C2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A64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8B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D28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0D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C1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E3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92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26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D6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9E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F5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04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13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9F8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85D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8A1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85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0C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B2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1D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0B3736A6" w14:textId="77777777">
        <w:trPr>
          <w:trHeight w:hRule="exact" w:val="247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D12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66BB54C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27D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A7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88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1B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656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32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14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C9B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B45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AA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521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5B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34C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C50" w14:textId="77777777" w:rsidR="00BC315D" w:rsidRDefault="00BC31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3DE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0AF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F23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B54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8A6" w14:textId="77777777" w:rsidR="00BC315D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 w14:anchorId="69FEFE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2054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56BDA30A" w14:textId="77777777" w:rsidR="00BC315D" w:rsidRDefault="001B50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7B1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315D" w14:paraId="5F6FE69E" w14:textId="77777777">
        <w:trPr>
          <w:trHeight w:hRule="exact" w:val="239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999" w14:textId="77777777" w:rsidR="00BC315D" w:rsidRDefault="00BC31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62EF128A" w14:textId="77777777" w:rsidR="00BC315D" w:rsidRDefault="00BC315D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08A71B7E" w14:textId="77777777" w:rsidR="00BC315D" w:rsidRDefault="00BC315D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0DD65EB5" w14:textId="77777777" w:rsidR="00BC315D" w:rsidRDefault="00BC315D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73FC067D" w14:textId="77777777" w:rsidR="00BC315D" w:rsidRDefault="00BC315D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2691E737" w14:textId="77777777" w:rsidR="00BC315D" w:rsidRDefault="001B50D6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参考答案</w:t>
      </w:r>
    </w:p>
    <w:p w14:paraId="466001EC" w14:textId="77777777" w:rsidR="00BC315D" w:rsidRDefault="001B50D6">
      <w:pPr>
        <w:numPr>
          <w:ilvl w:val="0"/>
          <w:numId w:val="1"/>
        </w:num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妒忌  兼职  锻炼  眷恋  包袱  难堪  放肆  祈祷  附庸  抓耳挠腮</w:t>
      </w:r>
    </w:p>
    <w:p w14:paraId="6C368583" w14:textId="77777777" w:rsidR="00BC315D" w:rsidRDefault="001B50D6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二、算  禁  肃  疾  成  忙  惊  优         </w:t>
      </w:r>
    </w:p>
    <w:p w14:paraId="02ACD713" w14:textId="77777777" w:rsidR="00BC315D" w:rsidRDefault="001B50D6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三、1.B  2.D  3.A</w:t>
      </w:r>
    </w:p>
    <w:p w14:paraId="3BC39758" w14:textId="77777777" w:rsidR="00BC315D" w:rsidRDefault="001B50D6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四、1.（1）A  （2）C  （3）B</w:t>
      </w:r>
    </w:p>
    <w:p w14:paraId="5991E196" w14:textId="77777777" w:rsidR="00BC315D" w:rsidRDefault="001B50D6">
      <w:pPr>
        <w:wordWrap w:val="0"/>
        <w:spacing w:line="480" w:lineRule="auto"/>
        <w:ind w:leftChars="226" w:left="715" w:hangingChars="100" w:hanging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2.示例：寒冬腊月，天真冷。大雁冷得逃到了南方，猫冷得蜷缩在窝里一动不动，人冷得身上裹了一层又一层棉衣。</w:t>
      </w:r>
    </w:p>
    <w:p w14:paraId="4C88276F" w14:textId="77777777" w:rsidR="00BC315D" w:rsidRDefault="001B50D6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3.示例：听了老师的话，我受到了很大的教育。</w:t>
      </w:r>
    </w:p>
    <w:p w14:paraId="1E5DB567" w14:textId="77777777" w:rsidR="00BC315D" w:rsidRDefault="001B50D6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4.小姑娘拾起碎纸。</w:t>
      </w:r>
    </w:p>
    <w:p w14:paraId="0C04EF5C" w14:textId="77777777" w:rsidR="00BC315D" w:rsidRDefault="001B50D6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5.诸葛亮对鲁肃说，三天之内要造十万支箭，得请鲁肃帮帮他的忙。</w:t>
      </w:r>
    </w:p>
    <w:p w14:paraId="345F6614" w14:textId="77777777" w:rsidR="00BC315D" w:rsidRDefault="001B50D6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五、（一）1.报得三春晖  唐  孟郊  2.黄沙百战穿金甲  唐  王昌龄</w:t>
      </w:r>
    </w:p>
    <w:p w14:paraId="4ADBD5F2" w14:textId="77777777" w:rsidR="00BC315D" w:rsidRDefault="001B50D6">
      <w:pPr>
        <w:wordWrap w:val="0"/>
        <w:spacing w:line="480" w:lineRule="auto"/>
        <w:ind w:leftChars="513" w:left="107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3.唯见长江天际流  黄鹤楼送孟浩然之广陵</w:t>
      </w:r>
    </w:p>
    <w:p w14:paraId="6EAB8618" w14:textId="77777777" w:rsidR="00BC315D" w:rsidRDefault="001B50D6">
      <w:pPr>
        <w:wordWrap w:val="0"/>
        <w:spacing w:line="480" w:lineRule="auto"/>
        <w:ind w:leftChars="513" w:left="107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4.君子坦荡荡  论语  5.名（鸣）声在外</w:t>
      </w:r>
    </w:p>
    <w:p w14:paraId="4544371C" w14:textId="77777777" w:rsidR="00BC315D" w:rsidRDefault="001B50D6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（二）1.×  2.√  3.×  4.√  5.√  6.√  7.×  8.×  9.×  10.×</w:t>
      </w:r>
    </w:p>
    <w:p w14:paraId="650318B1" w14:textId="77777777" w:rsidR="00BC315D" w:rsidRDefault="001B50D6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六、（一）6.祖父的园子  萧红  呼兰河传  7.C</w:t>
      </w:r>
    </w:p>
    <w:p w14:paraId="42D7313E" w14:textId="77777777" w:rsidR="00BC315D" w:rsidRDefault="001B50D6">
      <w:pPr>
        <w:wordWrap w:val="0"/>
        <w:spacing w:line="480" w:lineRule="auto"/>
        <w:ind w:leftChars="515" w:left="1081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8.体会到了“我”对园子的热爱、对自由的追求与向往。</w:t>
      </w:r>
    </w:p>
    <w:p w14:paraId="5488E36D" w14:textId="77777777" w:rsidR="00BC315D" w:rsidRDefault="001B50D6">
      <w:pPr>
        <w:wordWrap w:val="0"/>
        <w:spacing w:line="480" w:lineRule="auto"/>
        <w:ind w:leftChars="170" w:left="35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（二）9.D</w:t>
      </w:r>
    </w:p>
    <w:p w14:paraId="2289A684" w14:textId="77777777" w:rsidR="00BC315D" w:rsidRDefault="001B50D6">
      <w:pPr>
        <w:wordWrap w:val="0"/>
        <w:spacing w:line="480" w:lineRule="auto"/>
        <w:ind w:leftChars="515" w:left="1081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10.不仅会使人“变笨”，还会导致心脏供血不足、耳鸣、脸色蜡黄……</w:t>
      </w:r>
    </w:p>
    <w:p w14:paraId="15C5C83C" w14:textId="77777777" w:rsidR="00BC315D" w:rsidRDefault="001B50D6">
      <w:pPr>
        <w:wordWrap w:val="0"/>
        <w:spacing w:line="480" w:lineRule="auto"/>
        <w:ind w:leftChars="515" w:left="1441" w:hangingChars="150" w:hanging="36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11.示例：①少熬夜，保证充足的睡眠时间；②早睡早起，勤锻炼，增强体质，提高睡眠质量。</w:t>
      </w:r>
    </w:p>
    <w:p w14:paraId="5F9F54B3" w14:textId="77777777" w:rsidR="00BC315D" w:rsidRDefault="001B50D6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（三）、1.（1）③  （2）①</w:t>
      </w:r>
    </w:p>
    <w:p w14:paraId="7E814BFD" w14:textId="77777777" w:rsidR="00BC315D" w:rsidRDefault="001B50D6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【解析】本题考查联系上下文理解字词的能力。第（1）题由“刀砍斧剁”可知“刺”“刳”都是表示使用武器的动词，剑一般不用“砍、剁”来修饰，故可猜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出选③；第（2）题联系上下文理解，前面说“急不能伤”，后面说太上老君要将大圣带去八卦炉炼丹，可猜出应选①。</w:t>
      </w:r>
    </w:p>
    <w:p w14:paraId="414D1781" w14:textId="77777777" w:rsidR="00BC315D" w:rsidRDefault="001B50D6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2.饮了御酒  盗了仙丹</w:t>
      </w:r>
    </w:p>
    <w:p w14:paraId="458B8D99" w14:textId="77777777" w:rsidR="00BC315D" w:rsidRDefault="001B50D6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3.这猴子偷吃了许多仙丹炼成了金刚之躯，不容易对付。  【解析】本题考查运用猜读方法理解句子的能力。古典名著中一些较为难懂的句子不必逐字逐句翻译，联系上下文猜测大意即可。画线句子是太上老君在解释孙悟空为何不容易对付，因为孙悟空吃了许多仙丹，又有三昧真火，练就了金刚不换之身。</w:t>
      </w:r>
    </w:p>
    <w:p w14:paraId="15C40957" w14:textId="77777777" w:rsidR="00BC315D" w:rsidRDefault="001B50D6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4.开头  示例：不会。因为后面大圣还要大闹天宫，还要护送唐僧西天取经。</w:t>
      </w:r>
    </w:p>
    <w:p w14:paraId="1CA71185" w14:textId="77777777" w:rsidR="00BC315D" w:rsidRDefault="001B50D6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（四）、1.（1）点缀  （2）疏远</w:t>
      </w:r>
    </w:p>
    <w:p w14:paraId="5057D6A9" w14:textId="77777777" w:rsidR="00BC315D" w:rsidRDefault="001B50D6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2.（1）晚饭前  晚饭时  晚饭后 </w:t>
      </w:r>
    </w:p>
    <w:p w14:paraId="54D2E5D6" w14:textId="77777777" w:rsidR="00BC315D" w:rsidRDefault="001B50D6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（2）总分  远亲不如近邻  帮忙送生病的老人去医院  生日满月来帮忙  </w:t>
      </w:r>
    </w:p>
    <w:p w14:paraId="39C837C8" w14:textId="77777777" w:rsidR="00BC315D" w:rsidRDefault="001B50D6">
      <w:pPr>
        <w:wordWrap w:val="0"/>
        <w:spacing w:line="480" w:lineRule="auto"/>
        <w:ind w:leftChars="225" w:left="473" w:firstLineChars="250" w:firstLine="60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调剂生活用品</w:t>
      </w:r>
    </w:p>
    <w:p w14:paraId="5110C2DB" w14:textId="77777777" w:rsidR="00BC315D" w:rsidRDefault="001B50D6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3.B</w:t>
      </w:r>
    </w:p>
    <w:p w14:paraId="0B10252D" w14:textId="77777777" w:rsidR="00BC315D" w:rsidRDefault="001B50D6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4.总结全文，点明中心。表达了作者对城市人际关系淡漠的无奈和对乡村生活的眷恋之情。</w:t>
      </w:r>
    </w:p>
    <w:p w14:paraId="056EEC1E" w14:textId="77777777" w:rsidR="00BC315D" w:rsidRDefault="001B50D6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九、习作略。</w:t>
      </w:r>
    </w:p>
    <w:p w14:paraId="0B64FA4B" w14:textId="77777777" w:rsidR="00BC315D" w:rsidRDefault="00BC315D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3BE2B5FC" w14:textId="77777777" w:rsidR="00BC315D" w:rsidRDefault="00BC315D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  <w:sectPr w:rsidR="00BC31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036C5ADE" w14:textId="0D28CFAF" w:rsidR="00BC315D" w:rsidRDefault="00BC315D" w:rsidP="003C6820"/>
    <w:sectPr w:rsidR="00BC315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9300" w14:textId="77777777" w:rsidR="00B3549D" w:rsidRDefault="00B3549D">
      <w:r>
        <w:separator/>
      </w:r>
    </w:p>
  </w:endnote>
  <w:endnote w:type="continuationSeparator" w:id="0">
    <w:p w14:paraId="0DCD87F8" w14:textId="77777777" w:rsidR="00B3549D" w:rsidRDefault="00B3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C_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6FF2" w14:textId="77777777" w:rsidR="008126C3" w:rsidRDefault="008126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F4AB" w14:textId="17FB15DF" w:rsidR="004151FC" w:rsidRPr="008126C3" w:rsidRDefault="004151FC" w:rsidP="008126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B0EA" w14:textId="77777777" w:rsidR="008126C3" w:rsidRDefault="00812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B823" w14:textId="77777777" w:rsidR="00B3549D" w:rsidRDefault="00B3549D">
      <w:r>
        <w:separator/>
      </w:r>
    </w:p>
  </w:footnote>
  <w:footnote w:type="continuationSeparator" w:id="0">
    <w:p w14:paraId="2C163AB8" w14:textId="77777777" w:rsidR="00B3549D" w:rsidRDefault="00B3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24B" w14:textId="77777777" w:rsidR="008126C3" w:rsidRDefault="008126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FBDE" w14:textId="15BDA60D" w:rsidR="004151FC" w:rsidRPr="008126C3" w:rsidRDefault="008126C3" w:rsidP="008126C3">
    <w:pPr>
      <w:pStyle w:val="a9"/>
    </w:pPr>
    <w:r>
      <w:pict w14:anchorId="48D9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4pt;height:40.2pt">
          <v:imagedata r:id="rId1" o:title="文之源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9D7E" w14:textId="77777777" w:rsidR="008126C3" w:rsidRDefault="008126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AB04C"/>
    <w:multiLevelType w:val="singleLevel"/>
    <w:tmpl w:val="A35AB0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6467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BlMzM0MTQ5NDkwZWVmYWJiMWYwNDU3MmNiYWY1MjAifQ=="/>
  </w:docVars>
  <w:rsids>
    <w:rsidRoot w:val="00DA1C76"/>
    <w:rsid w:val="00022E12"/>
    <w:rsid w:val="001B50D6"/>
    <w:rsid w:val="002C027E"/>
    <w:rsid w:val="003A60E0"/>
    <w:rsid w:val="003C6820"/>
    <w:rsid w:val="004151FC"/>
    <w:rsid w:val="006911F9"/>
    <w:rsid w:val="00752532"/>
    <w:rsid w:val="008126C3"/>
    <w:rsid w:val="0097280E"/>
    <w:rsid w:val="00A63FBC"/>
    <w:rsid w:val="00B3549D"/>
    <w:rsid w:val="00BC315D"/>
    <w:rsid w:val="00C02FC6"/>
    <w:rsid w:val="00CA3DA7"/>
    <w:rsid w:val="00DA1C76"/>
    <w:rsid w:val="00F036C9"/>
    <w:rsid w:val="01BB3193"/>
    <w:rsid w:val="020B33DD"/>
    <w:rsid w:val="02356F72"/>
    <w:rsid w:val="03CF6F0E"/>
    <w:rsid w:val="03D07F94"/>
    <w:rsid w:val="046E5030"/>
    <w:rsid w:val="05172533"/>
    <w:rsid w:val="05337507"/>
    <w:rsid w:val="05895801"/>
    <w:rsid w:val="05BC2478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846935"/>
    <w:rsid w:val="16C75AA6"/>
    <w:rsid w:val="172F13BB"/>
    <w:rsid w:val="1791163B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3144B50"/>
    <w:rsid w:val="23703AE1"/>
    <w:rsid w:val="244B13EE"/>
    <w:rsid w:val="244B2323"/>
    <w:rsid w:val="2483022C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AF5434"/>
    <w:rsid w:val="2CCD5322"/>
    <w:rsid w:val="2D061D5C"/>
    <w:rsid w:val="2D886345"/>
    <w:rsid w:val="2DB45B7D"/>
    <w:rsid w:val="2DDF74EE"/>
    <w:rsid w:val="2E81758A"/>
    <w:rsid w:val="2E910611"/>
    <w:rsid w:val="2EA9088F"/>
    <w:rsid w:val="2EF304A8"/>
    <w:rsid w:val="2F0549BD"/>
    <w:rsid w:val="2F0D52C2"/>
    <w:rsid w:val="2F3565C7"/>
    <w:rsid w:val="2FEF6776"/>
    <w:rsid w:val="2FFD7021"/>
    <w:rsid w:val="303109FF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7E707E6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D81A53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86506F1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2377DDC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9025CCF"/>
    <w:rsid w:val="593B55EC"/>
    <w:rsid w:val="5A201E37"/>
    <w:rsid w:val="5A822E36"/>
    <w:rsid w:val="5C2631C4"/>
    <w:rsid w:val="5C82259C"/>
    <w:rsid w:val="5E0843D4"/>
    <w:rsid w:val="5E5C70D3"/>
    <w:rsid w:val="5E682C5B"/>
    <w:rsid w:val="609C334B"/>
    <w:rsid w:val="612631A2"/>
    <w:rsid w:val="619D02F0"/>
    <w:rsid w:val="61CE5066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A90E93"/>
    <w:rsid w:val="66F81F5E"/>
    <w:rsid w:val="676146B0"/>
    <w:rsid w:val="67772A4C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D56718"/>
    <w:rsid w:val="6D4C0B04"/>
    <w:rsid w:val="6D634066"/>
    <w:rsid w:val="6E241705"/>
    <w:rsid w:val="6E2718E3"/>
    <w:rsid w:val="6E361438"/>
    <w:rsid w:val="6E947510"/>
    <w:rsid w:val="6EB1286D"/>
    <w:rsid w:val="6ED5586B"/>
    <w:rsid w:val="6F2D6FC5"/>
    <w:rsid w:val="6F9C52CB"/>
    <w:rsid w:val="6F9E4495"/>
    <w:rsid w:val="6FB429B7"/>
    <w:rsid w:val="6FBF2E44"/>
    <w:rsid w:val="703D7590"/>
    <w:rsid w:val="708A6A4C"/>
    <w:rsid w:val="711914CD"/>
    <w:rsid w:val="71D76A8E"/>
    <w:rsid w:val="71E46553"/>
    <w:rsid w:val="736211DB"/>
    <w:rsid w:val="73FB2638"/>
    <w:rsid w:val="74626AE3"/>
    <w:rsid w:val="749842BB"/>
    <w:rsid w:val="749B68FC"/>
    <w:rsid w:val="74BA5BB7"/>
    <w:rsid w:val="75312272"/>
    <w:rsid w:val="766A6902"/>
    <w:rsid w:val="77485C3A"/>
    <w:rsid w:val="77521091"/>
    <w:rsid w:val="77B75398"/>
    <w:rsid w:val="77C403C3"/>
    <w:rsid w:val="77FC0FFD"/>
    <w:rsid w:val="79032264"/>
    <w:rsid w:val="79A616EB"/>
    <w:rsid w:val="79C202C5"/>
    <w:rsid w:val="7A71464C"/>
    <w:rsid w:val="7A8A0B42"/>
    <w:rsid w:val="7B12159F"/>
    <w:rsid w:val="7B314612"/>
    <w:rsid w:val="7B6562AD"/>
    <w:rsid w:val="7C252909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自选图形 6"/>
        <o:r id="V:Rule2" type="connector" idref="#自选图形 7"/>
      </o:rules>
    </o:shapelayout>
  </w:shapeDefaults>
  <w:decimalSymbol w:val="."/>
  <w:listSeparator w:val=","/>
  <w14:docId w14:val="5A8273EF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ind w:firstLineChars="200" w:firstLine="723"/>
      <w:jc w:val="left"/>
      <w:outlineLvl w:val="1"/>
    </w:pPr>
    <w:rPr>
      <w:rFonts w:ascii="Arial" w:eastAsia="楷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table" w:styleId="ab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_x000C_" w:eastAsia="_x000C_" w:hAnsi="Times New Roman" w:cs="_x000C_"/>
      <w:color w:val="000000"/>
      <w:sz w:val="24"/>
      <w:szCs w:val="24"/>
    </w:rPr>
  </w:style>
  <w:style w:type="character" w:customStyle="1" w:styleId="A00">
    <w:name w:val="A0"/>
    <w:uiPriority w:val="99"/>
    <w:rPr>
      <w:rFonts w:cs="_x000C_"/>
      <w:color w:val="009DDD"/>
      <w:sz w:val="22"/>
      <w:szCs w:val="22"/>
    </w:rPr>
  </w:style>
  <w:style w:type="paragraph" w:customStyle="1" w:styleId="ac">
    <w:name w:val="古文"/>
    <w:basedOn w:val="a"/>
    <w:qFormat/>
    <w:pPr>
      <w:spacing w:line="340" w:lineRule="exact"/>
      <w:ind w:firstLineChars="200" w:firstLine="420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6504</Characters>
  <Application>Microsoft Office Word</Application>
  <DocSecurity>0</DocSecurity>
  <Lines>54</Lines>
  <Paragraphs>15</Paragraphs>
  <ScaleCrop>false</ScaleCrop>
  <Company>北京今日学易科技有限公司(Zxxk.Com)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4</cp:revision>
  <dcterms:created xsi:type="dcterms:W3CDTF">2022-06-08T03:46:00Z</dcterms:created>
  <dcterms:modified xsi:type="dcterms:W3CDTF">2022-11-22T06:39:00Z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