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12344400</wp:posOffset>
            </wp:positionV>
            <wp:extent cx="279400" cy="4699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期末学情评估卷（二）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8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题号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一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二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三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四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五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六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七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八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九</w:t>
            </w:r>
          </w:p>
        </w:tc>
        <w:tc>
          <w:tcPr>
            <w:tcW w:w="115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得分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pStyle w:val="4"/>
        <w:wordWrap w:val="0"/>
        <w:spacing w:line="36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一、看拼音，写词语。（8分）</w:t>
      </w:r>
    </w:p>
    <w:p>
      <w:pPr>
        <w:pStyle w:val="4"/>
        <w:wordWrap w:val="0"/>
        <w:spacing w:line="360" w:lineRule="auto"/>
        <w:ind w:firstLine="600" w:firstLineChars="25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huā bàn      ōu zhōu      mì mì        fù zé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shǒu zhū  dài  tù     xiānɡ tí  bìnɡ lùn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30pt;width:113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30pt;width:113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wordWrap w:val="0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二、字词综合。（14分）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1.把下面的四字词语补充完整。（2分）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争奇（    ）艳        没（    ）打采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相（    ）并论        笔（    ）纸砚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2.照样子，写词语。（6分）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（1）轻悠悠（ABB式）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（2）源源不断（AABC式）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</w:t>
      </w:r>
      <w:r>
        <w:rPr>
          <w:rFonts w:hint="eastAsia" w:ascii="汉语拼音" w:hAnsi="汉语拼音" w:cs="汉语拼音"/>
          <w:sz w:val="24"/>
          <w:szCs w:val="24"/>
          <w:u w:val="single"/>
        </w:rPr>
        <w:t xml:space="preserve"> 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（3）</w:t>
      </w:r>
      <w:r>
        <w:rPr>
          <w:rFonts w:ascii="汉语拼音" w:hAnsi="汉语拼音" w:cs="汉语拼音"/>
          <w:sz w:val="24"/>
          <w:szCs w:val="24"/>
          <w:em w:val="dot"/>
        </w:rPr>
        <w:t>无</w:t>
      </w:r>
      <w:r>
        <w:rPr>
          <w:rFonts w:ascii="汉语拼音" w:hAnsi="汉语拼音" w:cs="汉语拼音"/>
          <w:sz w:val="24"/>
          <w:szCs w:val="24"/>
        </w:rPr>
        <w:t>忧</w:t>
      </w:r>
      <w:r>
        <w:rPr>
          <w:rFonts w:ascii="汉语拼音" w:hAnsi="汉语拼音" w:cs="汉语拼音"/>
          <w:sz w:val="24"/>
          <w:szCs w:val="24"/>
          <w:em w:val="dot"/>
        </w:rPr>
        <w:t>无</w:t>
      </w:r>
      <w:r>
        <w:rPr>
          <w:rFonts w:ascii="汉语拼音" w:hAnsi="汉语拼音" w:cs="汉语拼音"/>
          <w:sz w:val="24"/>
          <w:szCs w:val="24"/>
        </w:rPr>
        <w:t>虑    无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无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   无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无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．“援”字的偏旁是__________，我还能写出两个带这个偏旁的字：__________、__________。(3分)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51" o:spid="_x0000_s1031" o:spt="75" type="#_x0000_t75" style="position:absolute;left:0pt;margin-left:167.25pt;margin-top:23.5pt;height:22.9pt;width:51.45pt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2" o:spid="_x0000_s1032" o:spt="75" type="#_x0000_t75" style="position:absolute;left:0pt;margin-left:119.25pt;margin-top:23.2pt;height:22.9pt;width:51.45pt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53" o:spid="_x0000_s1033" o:spt="75" type="#_x0000_t75" style="position:absolute;left:0pt;margin-left:69.45pt;margin-top:23.35pt;height:22.9pt;width:51.45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.选词填空。（3分）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            精美　　美丽　　美观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（1）赵州桥栏板上的（　　　）图案，让参观者赞叹不已。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（2）春天来了，百花盛开，（　　　）极了。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（3）我们的教学楼不仅高大，而且（　　　）。</w:t>
      </w:r>
    </w:p>
    <w:p>
      <w:pPr>
        <w:pStyle w:val="4"/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三、选择题。</w:t>
      </w:r>
      <w:r>
        <w:rPr>
          <w:rFonts w:ascii="汉语拼音" w:hAnsi="汉语拼音" w:cs="汉语拼音"/>
          <w:b/>
          <w:sz w:val="24"/>
          <w:szCs w:val="24"/>
        </w:rPr>
        <w:t>（</w:t>
      </w:r>
      <w:r>
        <w:rPr>
          <w:rFonts w:hint="eastAsia" w:ascii="汉语拼音" w:hAnsi="汉语拼音" w:cs="汉语拼音"/>
          <w:b/>
          <w:sz w:val="24"/>
          <w:szCs w:val="24"/>
        </w:rPr>
        <w:t>8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</w:t>
      </w:r>
      <w:r>
        <w:rPr>
          <w:rFonts w:hAnsi="宋体"/>
          <w:sz w:val="24"/>
          <w:szCs w:val="24"/>
        </w:rPr>
        <w:t>．下列加点字读音都正确的一项是(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 w:cs="Arial"/>
          <w:sz w:val="24"/>
          <w:szCs w:val="24"/>
        </w:rPr>
      </w:pPr>
      <w:r>
        <w:rPr>
          <w:rFonts w:hAnsi="宋体"/>
          <w:sz w:val="24"/>
          <w:szCs w:val="24"/>
        </w:rPr>
        <w:t>A．</w:t>
      </w:r>
      <w:r>
        <w:rPr>
          <w:rFonts w:hAnsi="宋体" w:cs="Arial"/>
          <w:sz w:val="24"/>
          <w:szCs w:val="24"/>
          <w:em w:val="underDot"/>
        </w:rPr>
        <w:t>懦</w:t>
      </w:r>
      <w:r>
        <w:rPr>
          <w:rFonts w:hAnsi="宋体" w:cs="Arial"/>
          <w:sz w:val="24"/>
          <w:szCs w:val="24"/>
        </w:rPr>
        <w:t xml:space="preserve">弱(nuò)  </w:t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  <w:em w:val="underDot"/>
        </w:rPr>
        <w:t>撒</w:t>
      </w:r>
      <w:r>
        <w:rPr>
          <w:rFonts w:hAnsi="宋体" w:cs="Arial"/>
          <w:sz w:val="24"/>
          <w:szCs w:val="24"/>
        </w:rPr>
        <w:t>腿(sǎ)</w:t>
      </w:r>
    </w:p>
    <w:p>
      <w:pPr>
        <w:pStyle w:val="4"/>
        <w:spacing w:line="360" w:lineRule="auto"/>
        <w:ind w:left="420" w:firstLine="420"/>
        <w:jc w:val="left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  <w:em w:val="underDot"/>
        </w:rPr>
        <w:t>模</w:t>
      </w:r>
      <w:r>
        <w:rPr>
          <w:rFonts w:hAnsi="宋体" w:cs="Arial"/>
          <w:sz w:val="24"/>
          <w:szCs w:val="24"/>
        </w:rPr>
        <w:t xml:space="preserve">样(mó)  </w:t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>龙</w:t>
      </w:r>
      <w:r>
        <w:rPr>
          <w:rFonts w:hAnsi="宋体" w:cs="Arial"/>
          <w:sz w:val="24"/>
          <w:szCs w:val="24"/>
          <w:em w:val="underDot"/>
        </w:rPr>
        <w:t>爪</w:t>
      </w:r>
      <w:r>
        <w:rPr>
          <w:rFonts w:hAnsi="宋体" w:cs="Arial"/>
          <w:sz w:val="24"/>
          <w:szCs w:val="24"/>
        </w:rPr>
        <w:t>(zhǎo)</w:t>
      </w:r>
    </w:p>
    <w:p>
      <w:pPr>
        <w:pStyle w:val="4"/>
        <w:spacing w:line="360" w:lineRule="auto"/>
        <w:ind w:firstLine="480" w:firstLineChars="200"/>
        <w:jc w:val="left"/>
        <w:rPr>
          <w:rFonts w:hAnsi="宋体" w:cs="Arial"/>
          <w:sz w:val="24"/>
          <w:szCs w:val="24"/>
        </w:rPr>
      </w:pPr>
      <w:r>
        <w:rPr>
          <w:rFonts w:hAnsi="宋体"/>
          <w:sz w:val="24"/>
          <w:szCs w:val="24"/>
        </w:rPr>
        <w:t>B</w:t>
      </w:r>
      <w:r>
        <w:rPr>
          <w:rFonts w:hAnsi="宋体" w:cs="Arial"/>
          <w:sz w:val="24"/>
          <w:szCs w:val="24"/>
        </w:rPr>
        <w:t>．</w:t>
      </w:r>
      <w:r>
        <w:rPr>
          <w:rFonts w:hAnsi="宋体" w:cs="Arial"/>
          <w:sz w:val="24"/>
          <w:szCs w:val="24"/>
          <w:em w:val="underDot"/>
        </w:rPr>
        <w:t>折</w:t>
      </w:r>
      <w:r>
        <w:rPr>
          <w:rFonts w:hAnsi="宋体" w:cs="Arial"/>
          <w:sz w:val="24"/>
          <w:szCs w:val="24"/>
        </w:rPr>
        <w:t xml:space="preserve">腾(zhē)  </w:t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  <w:em w:val="underDot"/>
        </w:rPr>
        <w:t>称</w:t>
      </w:r>
      <w:r>
        <w:rPr>
          <w:rFonts w:hAnsi="宋体" w:cs="Arial"/>
          <w:sz w:val="24"/>
          <w:szCs w:val="24"/>
        </w:rPr>
        <w:t>心(chèn)</w:t>
      </w:r>
    </w:p>
    <w:p>
      <w:pPr>
        <w:pStyle w:val="4"/>
        <w:spacing w:line="360" w:lineRule="auto"/>
        <w:ind w:left="420" w:firstLine="420"/>
        <w:jc w:val="left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  <w:em w:val="underDot"/>
        </w:rPr>
        <w:t>差</w:t>
      </w:r>
      <w:r>
        <w:rPr>
          <w:rFonts w:hAnsi="宋体" w:cs="Arial"/>
          <w:sz w:val="24"/>
          <w:szCs w:val="24"/>
        </w:rPr>
        <w:t xml:space="preserve">别(chā)  </w:t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  <w:em w:val="underDot"/>
        </w:rPr>
        <w:t>脊</w:t>
      </w:r>
      <w:r>
        <w:rPr>
          <w:rFonts w:hAnsi="宋体" w:cs="Arial"/>
          <w:sz w:val="24"/>
          <w:szCs w:val="24"/>
        </w:rPr>
        <w:t>背(jǐ)</w:t>
      </w:r>
    </w:p>
    <w:p>
      <w:pPr>
        <w:pStyle w:val="4"/>
        <w:spacing w:line="360" w:lineRule="auto"/>
        <w:ind w:firstLine="480" w:firstLineChars="200"/>
        <w:jc w:val="left"/>
        <w:rPr>
          <w:rFonts w:hAnsi="宋体" w:cs="Arial"/>
          <w:sz w:val="24"/>
          <w:szCs w:val="24"/>
        </w:rPr>
      </w:pPr>
      <w:r>
        <w:rPr>
          <w:rFonts w:hAnsi="宋体"/>
          <w:sz w:val="24"/>
          <w:szCs w:val="24"/>
        </w:rPr>
        <w:t>C</w:t>
      </w:r>
      <w:r>
        <w:rPr>
          <w:rFonts w:hAnsi="宋体" w:cs="Arial"/>
          <w:sz w:val="24"/>
          <w:szCs w:val="24"/>
        </w:rPr>
        <w:t>．闲</w:t>
      </w:r>
      <w:r>
        <w:rPr>
          <w:rFonts w:hAnsi="宋体" w:cs="Arial"/>
          <w:sz w:val="24"/>
          <w:szCs w:val="24"/>
          <w:em w:val="underDot"/>
        </w:rPr>
        <w:t>散</w:t>
      </w:r>
      <w:r>
        <w:rPr>
          <w:rFonts w:hAnsi="宋体" w:cs="Arial"/>
          <w:sz w:val="24"/>
          <w:szCs w:val="24"/>
        </w:rPr>
        <w:t xml:space="preserve">(sàn)  </w:t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>呕</w:t>
      </w:r>
      <w:r>
        <w:rPr>
          <w:rFonts w:hAnsi="宋体" w:cs="Arial"/>
          <w:sz w:val="24"/>
          <w:szCs w:val="24"/>
          <w:em w:val="underDot"/>
        </w:rPr>
        <w:t>吐</w:t>
      </w:r>
      <w:r>
        <w:rPr>
          <w:rFonts w:hAnsi="宋体" w:cs="Arial"/>
          <w:sz w:val="24"/>
          <w:szCs w:val="24"/>
        </w:rPr>
        <w:t>(tù)</w:t>
      </w:r>
    </w:p>
    <w:p>
      <w:pPr>
        <w:pStyle w:val="4"/>
        <w:spacing w:line="360" w:lineRule="auto"/>
        <w:ind w:left="120" w:firstLine="720" w:firstLineChars="300"/>
        <w:jc w:val="left"/>
        <w:rPr>
          <w:rFonts w:hAnsi="宋体" w:cs="Arial"/>
          <w:sz w:val="24"/>
          <w:szCs w:val="24"/>
        </w:rPr>
      </w:pPr>
      <w:r>
        <w:rPr>
          <w:rFonts w:hAnsi="宋体" w:cs="Arial"/>
          <w:sz w:val="24"/>
          <w:szCs w:val="24"/>
          <w:em w:val="underDot"/>
        </w:rPr>
        <w:t>夹</w:t>
      </w:r>
      <w:r>
        <w:rPr>
          <w:rFonts w:hAnsi="宋体" w:cs="Arial"/>
          <w:sz w:val="24"/>
          <w:szCs w:val="24"/>
        </w:rPr>
        <w:t xml:space="preserve">被(jiā)  </w:t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ab/>
      </w:r>
      <w:r>
        <w:rPr>
          <w:rFonts w:hAnsi="宋体" w:cs="Arial"/>
          <w:sz w:val="24"/>
          <w:szCs w:val="24"/>
        </w:rPr>
        <w:t>一</w:t>
      </w:r>
      <w:r>
        <w:rPr>
          <w:rFonts w:hAnsi="宋体" w:cs="Arial"/>
          <w:sz w:val="24"/>
          <w:szCs w:val="24"/>
          <w:em w:val="underDot"/>
        </w:rPr>
        <w:t>溜</w:t>
      </w:r>
      <w:r>
        <w:rPr>
          <w:rFonts w:hAnsi="宋体" w:cs="Arial"/>
          <w:sz w:val="24"/>
          <w:szCs w:val="24"/>
        </w:rPr>
        <w:t>烟(liù)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2</w:t>
      </w:r>
      <w:r>
        <w:rPr>
          <w:rFonts w:hAnsi="宋体" w:cs="Arial"/>
          <w:sz w:val="24"/>
          <w:szCs w:val="24"/>
        </w:rPr>
        <w:t>．</w:t>
      </w:r>
      <w:r>
        <w:rPr>
          <w:rFonts w:hAnsi="宋体"/>
          <w:sz w:val="24"/>
          <w:szCs w:val="24"/>
        </w:rPr>
        <w:t>下面选项中没有错别字的是(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A．偶而　　辩认　　欧洲　　气喘吁吁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B．吹拂　　尊循　　莲篷　　没精打采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C．疲倦　　束缚　　贡献　　翩翩起舞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</w:t>
      </w:r>
      <w:r>
        <w:rPr>
          <w:rFonts w:hAnsi="宋体"/>
          <w:sz w:val="24"/>
          <w:szCs w:val="24"/>
        </w:rPr>
        <w:t>．下列句子中，加点词语使用不正确的一项是(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A．在当时，他是最具代表性的人物，没有人能与他</w:t>
      </w:r>
      <w:r>
        <w:rPr>
          <w:rFonts w:hAnsi="宋体"/>
          <w:sz w:val="24"/>
          <w:szCs w:val="24"/>
          <w:em w:val="underDot"/>
        </w:rPr>
        <w:t>相提并论</w:t>
      </w:r>
      <w:r>
        <w:rPr>
          <w:rFonts w:hAnsi="宋体"/>
          <w:sz w:val="24"/>
          <w:szCs w:val="24"/>
        </w:rPr>
        <w:t>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B．体操表演时，马小东不会做，就在队伍里</w:t>
      </w:r>
      <w:r>
        <w:rPr>
          <w:rFonts w:hAnsi="宋体"/>
          <w:sz w:val="24"/>
          <w:szCs w:val="24"/>
          <w:em w:val="underDot"/>
        </w:rPr>
        <w:t>滥竽充数</w:t>
      </w:r>
      <w:r>
        <w:rPr>
          <w:rFonts w:hAnsi="宋体"/>
          <w:sz w:val="24"/>
          <w:szCs w:val="24"/>
        </w:rPr>
        <w:t>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C．同学们在学习上</w:t>
      </w:r>
      <w:r>
        <w:rPr>
          <w:rFonts w:hAnsi="宋体"/>
          <w:sz w:val="24"/>
          <w:szCs w:val="24"/>
          <w:em w:val="underDot"/>
        </w:rPr>
        <w:t>南辕北辙</w:t>
      </w:r>
      <w:r>
        <w:rPr>
          <w:rFonts w:hAnsi="宋体"/>
          <w:sz w:val="24"/>
          <w:szCs w:val="24"/>
        </w:rPr>
        <w:t>，谁也不愿意落后。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</w:t>
      </w:r>
      <w:r>
        <w:rPr>
          <w:rFonts w:hAnsi="宋体"/>
          <w:sz w:val="24"/>
          <w:szCs w:val="24"/>
        </w:rPr>
        <w:t>．下列说法正确的一项是(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A．《鹿角和鹿腿》选自《克雷洛夫寓言》，告诉我们美丽的东西不一定有</w:t>
      </w:r>
      <w:r>
        <w:rPr>
          <w:rFonts w:hint="eastAsia" w:hAnsi="宋体"/>
          <w:sz w:val="24"/>
          <w:szCs w:val="24"/>
        </w:rPr>
        <w:t>用。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</w:t>
      </w:r>
      <w:r>
        <w:rPr>
          <w:rFonts w:hint="eastAsia" w:hAnsi="宋体"/>
          <w:sz w:val="24"/>
          <w:szCs w:val="24"/>
        </w:rPr>
        <w:t>．</w:t>
      </w:r>
      <w:r>
        <w:rPr>
          <w:rFonts w:hAnsi="宋体"/>
          <w:sz w:val="24"/>
          <w:szCs w:val="24"/>
        </w:rPr>
        <w:t>《火烧云》选自萧红的《呼兰河传》，重点写了火烧云的颜色和形状变化。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C．《清明上河图》是南宋画家张择端的作品。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</w:t>
      </w:r>
      <w:r>
        <w:rPr>
          <w:rFonts w:hAnsi="宋体"/>
          <w:sz w:val="24"/>
          <w:szCs w:val="24"/>
        </w:rPr>
        <w:t>．关于理解难懂的句子的方法，说法错误的一项是(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A．理解难懂的句子不能用理解难懂的词语的方法，两种方法很不一样。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B．结合生活经验，我们可以理解《剃头大师》中“这一会儿痛一会儿痒的，跟受刑一样”的意思。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C．联系上下文，我们知道了“水葫芦”是指在水中嬉戏时将</w:t>
      </w:r>
      <w:r>
        <w:rPr>
          <w:rFonts w:hint="eastAsia" w:hAnsi="宋体"/>
          <w:sz w:val="24"/>
          <w:szCs w:val="24"/>
        </w:rPr>
        <w:t>头露在水面上像水葫芦一样的孩子。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</w:t>
      </w:r>
      <w:r>
        <w:rPr>
          <w:rFonts w:hAnsi="宋体"/>
          <w:sz w:val="24"/>
          <w:szCs w:val="24"/>
        </w:rPr>
        <w:t>．下列说法不正确的是(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A．“因/释其耒/而守株，冀/复得兔。”这样划分朗读节奏是正确的。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B．“艳丽的蔷薇绽开了笑脸”这句话用拟人手法把花开的样子写得很生动。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C．《漏》这个故事中的“漏”指的是贼。这个故事的情节发展与人物的心理关系不大，人物的心理活动在复述时可以不讲。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</w:t>
      </w:r>
      <w:r>
        <w:rPr>
          <w:rFonts w:hAnsi="宋体"/>
          <w:sz w:val="24"/>
          <w:szCs w:val="24"/>
        </w:rPr>
        <w:t>．下</w:t>
      </w:r>
      <w:r>
        <w:rPr>
          <w:rFonts w:hint="eastAsia" w:hAnsi="宋体"/>
          <w:sz w:val="24"/>
          <w:szCs w:val="24"/>
        </w:rPr>
        <w:t>列诗句与有关节日对应不正确的一项是</w:t>
      </w:r>
      <w:r>
        <w:rPr>
          <w:rFonts w:hAnsi="宋体"/>
          <w:sz w:val="24"/>
          <w:szCs w:val="24"/>
        </w:rPr>
        <w:t>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A．路上行人欲断魂</w:t>
      </w:r>
      <w:r>
        <w:rPr>
          <w:rFonts w:ascii="楷体" w:hAnsi="楷体" w:eastAsia="楷体"/>
          <w:sz w:val="24"/>
          <w:szCs w:val="24"/>
        </w:rPr>
        <w:t>——</w:t>
      </w:r>
      <w:r>
        <w:rPr>
          <w:rFonts w:hAnsi="宋体"/>
          <w:sz w:val="24"/>
          <w:szCs w:val="24"/>
        </w:rPr>
        <w:t>清明节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B．遥知兄弟登高处</w:t>
      </w:r>
      <w:r>
        <w:rPr>
          <w:rFonts w:ascii="黑体" w:hAnsi="黑体" w:eastAsia="黑体"/>
          <w:sz w:val="24"/>
          <w:szCs w:val="24"/>
        </w:rPr>
        <w:t>——</w:t>
      </w:r>
      <w:r>
        <w:rPr>
          <w:rFonts w:hAnsi="宋体"/>
          <w:sz w:val="24"/>
          <w:szCs w:val="24"/>
        </w:rPr>
        <w:t>重阳节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C．总把新桃换旧符</w:t>
      </w:r>
      <w:r>
        <w:rPr>
          <w:rFonts w:ascii="黑体" w:hAnsi="黑体" w:eastAsia="黑体"/>
          <w:sz w:val="24"/>
          <w:szCs w:val="24"/>
        </w:rPr>
        <w:t>——</w:t>
      </w:r>
      <w:r>
        <w:rPr>
          <w:rFonts w:hAnsi="宋体"/>
          <w:sz w:val="24"/>
          <w:szCs w:val="24"/>
        </w:rPr>
        <w:t>元宵节</w:t>
      </w:r>
    </w:p>
    <w:p>
      <w:pPr>
        <w:pStyle w:val="4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8</w:t>
      </w:r>
      <w:r>
        <w:rPr>
          <w:rFonts w:hAnsi="宋体"/>
          <w:sz w:val="24"/>
          <w:szCs w:val="24"/>
        </w:rPr>
        <w:t>．下面选项中不是围绕“我的爸爸是个热心肠”这句话来写的是( 　　 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A．邻居家的小孩子半夜发烧，爸爸立即起床开车陪他们到医院看医生。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B．爸爸高大帅气，在工作中勤勤恳恳，任劳任怨。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C．“来，我帮你；不急，我来…</w:t>
      </w:r>
      <w:r>
        <w:rPr>
          <w:rFonts w:hint="eastAsia" w:hAnsi="宋体"/>
          <w:sz w:val="24"/>
          <w:szCs w:val="24"/>
        </w:rPr>
        <w:t>…”生活中的爸爸是我们小区出了名的乐于助人的人。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四</w:t>
      </w:r>
      <w:r>
        <w:rPr>
          <w:rFonts w:ascii="汉语拼音" w:hAnsi="汉语拼音" w:cs="汉语拼音"/>
          <w:b/>
          <w:sz w:val="24"/>
          <w:szCs w:val="24"/>
        </w:rPr>
        <w:t>、请按要求完成句子练习。（8分）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1.照样子，写句子。（4分）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（1）“真是无限风光在险峰啊!”他</w:t>
      </w:r>
      <w:r>
        <w:rPr>
          <w:rFonts w:ascii="汉语拼音" w:hAnsi="汉语拼音" w:cs="汉语拼音"/>
          <w:sz w:val="24"/>
          <w:szCs w:val="24"/>
          <w:em w:val="dot"/>
        </w:rPr>
        <w:t>张开双臂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  <w:em w:val="dot"/>
        </w:rPr>
        <w:t>兴奋地说着</w:t>
      </w:r>
      <w:r>
        <w:rPr>
          <w:rFonts w:ascii="汉语拼音" w:hAnsi="汉语拼音" w:cs="汉语拼音"/>
          <w:sz w:val="24"/>
          <w:szCs w:val="24"/>
        </w:rPr>
        <w:t>。（提示:要注意提示语的位置和加点的部分，并加上正确的标点符号哟!）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（2）走在街上的，是来来往往、形态各异的人：</w:t>
      </w:r>
      <w:r>
        <w:rPr>
          <w:rFonts w:ascii="汉语拼音" w:hAnsi="汉语拼音" w:cs="汉语拼音"/>
          <w:sz w:val="24"/>
          <w:szCs w:val="24"/>
          <w:em w:val="dot"/>
        </w:rPr>
        <w:t>有的</w:t>
      </w:r>
      <w:r>
        <w:rPr>
          <w:rFonts w:ascii="汉语拼音" w:hAnsi="汉语拼音" w:cs="汉语拼音"/>
          <w:sz w:val="24"/>
          <w:szCs w:val="24"/>
        </w:rPr>
        <w:t>骑着马，</w:t>
      </w:r>
      <w:r>
        <w:rPr>
          <w:rFonts w:ascii="汉语拼音" w:hAnsi="汉语拼音" w:cs="汉语拼音"/>
          <w:sz w:val="24"/>
          <w:szCs w:val="24"/>
          <w:em w:val="dot"/>
        </w:rPr>
        <w:t>有的</w:t>
      </w:r>
      <w:r>
        <w:rPr>
          <w:rFonts w:ascii="汉语拼音" w:hAnsi="汉语拼音" w:cs="汉语拼音"/>
          <w:sz w:val="24"/>
          <w:szCs w:val="24"/>
        </w:rPr>
        <w:t>挑着担，</w:t>
      </w:r>
      <w:r>
        <w:rPr>
          <w:rFonts w:ascii="汉语拼音" w:hAnsi="汉语拼音" w:cs="汉语拼音"/>
          <w:sz w:val="24"/>
          <w:szCs w:val="24"/>
          <w:em w:val="dot"/>
        </w:rPr>
        <w:t>有的</w:t>
      </w:r>
      <w:r>
        <w:rPr>
          <w:rFonts w:ascii="汉语拼音" w:hAnsi="汉语拼音" w:cs="汉语拼音"/>
          <w:sz w:val="24"/>
          <w:szCs w:val="24"/>
        </w:rPr>
        <w:t>赶着毛驴，</w:t>
      </w:r>
      <w:r>
        <w:rPr>
          <w:rFonts w:ascii="汉语拼音" w:hAnsi="汉语拼音" w:cs="汉语拼音"/>
          <w:sz w:val="24"/>
          <w:szCs w:val="24"/>
          <w:em w:val="dot"/>
        </w:rPr>
        <w:t>有的</w:t>
      </w:r>
      <w:r>
        <w:rPr>
          <w:rFonts w:ascii="汉语拼音" w:hAnsi="汉语拼音" w:cs="汉语拼音"/>
          <w:sz w:val="24"/>
          <w:szCs w:val="24"/>
        </w:rPr>
        <w:t>推着独轮车，</w:t>
      </w:r>
      <w:r>
        <w:rPr>
          <w:rFonts w:ascii="汉语拼音" w:hAnsi="汉语拼音" w:cs="汉语拼音"/>
          <w:sz w:val="24"/>
          <w:szCs w:val="24"/>
          <w:em w:val="dot"/>
        </w:rPr>
        <w:t>有的</w:t>
      </w:r>
      <w:r>
        <w:rPr>
          <w:rFonts w:ascii="汉语拼音" w:hAnsi="汉语拼音" w:cs="汉语拼音"/>
          <w:sz w:val="24"/>
          <w:szCs w:val="24"/>
        </w:rPr>
        <w:t>悠闲地在街上溜达。（提示:注意例句表达的特点，句子中至少用上三个“有的”。）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2.照样子，转述别人说的话。（1分）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</w:t>
      </w:r>
      <w:r>
        <w:rPr>
          <w:rFonts w:ascii="汉语拼音" w:hAnsi="汉语拼音" w:eastAsia="楷体" w:cs="汉语拼音"/>
          <w:sz w:val="24"/>
          <w:szCs w:val="24"/>
        </w:rPr>
        <w:t>小伙子说:“我和别的工人不一样，我是凭着高超的技术来挣钱的。”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小伙子说，他和别的工人不一样，他是凭着高超的技术来挣钱的。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小狐狸说:“哎呀!是我把小麻雀的巧克力吃掉了，我担心它会不会伤心呢!”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3.找找下面句子的问题，用修改符号改一改。（提示:句子中有三处问题哟!）（3分）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妈妈在院子里种了蔬菜许多，有南瓜、西红柿、苹果和辣椒。每天早上，她都会提着蓝子去采摘一些。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五、填空。</w:t>
      </w:r>
      <w:r>
        <w:rPr>
          <w:rFonts w:ascii="汉语拼音" w:hAnsi="汉语拼音" w:cs="汉语拼音"/>
          <w:sz w:val="24"/>
          <w:szCs w:val="24"/>
        </w:rPr>
        <w:t>(6分)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．人间四月芳菲尽，__________________。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．__________________？过而能改，__________________。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．__________________，冀复得兔。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．__________________，野渡无人舟自横。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．绿阴不减来时路，__________________。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．独在异乡为异客，__________________。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六</w:t>
      </w:r>
      <w:r>
        <w:rPr>
          <w:rFonts w:ascii="汉语拼音" w:hAnsi="汉语拼音" w:cs="汉语拼音"/>
          <w:b/>
          <w:sz w:val="24"/>
          <w:szCs w:val="24"/>
        </w:rPr>
        <w:t>、生活中的语文。读班规，回答问题。（5分）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下图是北京某小学三（3）班的班规：</w:t>
      </w:r>
    </w:p>
    <w:p>
      <w:pPr>
        <w:pStyle w:val="4"/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62.25pt;width:147.75pt;" filled="f" o:preferrelative="t" stroked="f" coordsize="21600,21600">
            <v:path/>
            <v:fill on="f" focussize="0,0"/>
            <v:stroke on="f" joinstyle="miter"/>
            <v:imagedata r:id="rId9" o:title="Y22"/>
            <o:lock v:ext="edit" aspectratio="t"/>
            <w10:wrap type="none"/>
            <w10:anchorlock/>
          </v:shape>
        </w:pic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1.这条班规突出了四个字：______、______、______、______。（2分）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2.这条班规里你最喜欢的是哪一个字？请说明喜欢的理由。（3分）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七、课内阅读。(9分)</w:t>
      </w:r>
    </w:p>
    <w:p>
      <w:pPr>
        <w:pStyle w:val="4"/>
        <w:spacing w:line="360" w:lineRule="auto"/>
        <w:ind w:firstLine="42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海里的动物，各有各的活动方法。海参靠肌肉伸缩爬行，每小时只能前进四米。有一种鱼身体像梭子，每小时能游几十千米，攻击其他动物的时候，比普通的火车还快。乌贼和章鱼能突然向前方喷水，利用水的反tuī力xùn sù后tuì。还</w:t>
      </w:r>
      <w:r>
        <w:rPr>
          <w:rFonts w:hint="eastAsia" w:ascii="楷体" w:hAnsi="楷体" w:eastAsia="楷体" w:cs="楷体"/>
          <w:sz w:val="24"/>
          <w:szCs w:val="24"/>
          <w:em w:val="underDot"/>
        </w:rPr>
        <w:t>有些</w:t>
      </w:r>
      <w:r>
        <w:rPr>
          <w:rFonts w:hint="eastAsia" w:ascii="楷体" w:hAnsi="楷体" w:eastAsia="楷体" w:cs="楷体"/>
          <w:sz w:val="24"/>
          <w:szCs w:val="24"/>
        </w:rPr>
        <w:t>贝类自己不动，却能巴在轮船底下作免费的长途旅行。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．片段选自于课文《__________》。(1分)</w:t>
      </w:r>
    </w:p>
    <w:p>
      <w:pPr>
        <w:pStyle w:val="4"/>
        <w:spacing w:line="360" w:lineRule="auto"/>
        <w:ind w:left="424" w:leftChars="1" w:hanging="422" w:hangingChars="17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．根据片段中的拼音写出对应的汉字，依序写在横线上：__________、__________、__________、__________。(2分)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．对句中加点词语的理解正确的是( 　　 )(1分)</w:t>
      </w:r>
    </w:p>
    <w:p>
      <w:pPr>
        <w:pStyle w:val="4"/>
        <w:spacing w:line="360" w:lineRule="auto"/>
        <w:ind w:left="991" w:leftChars="47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还</w:t>
      </w:r>
      <w:r>
        <w:rPr>
          <w:rFonts w:ascii="汉语拼音" w:hAnsi="汉语拼音" w:cs="汉语拼音"/>
          <w:sz w:val="24"/>
          <w:szCs w:val="24"/>
          <w:em w:val="underDot"/>
        </w:rPr>
        <w:t>有些</w:t>
      </w:r>
      <w:r>
        <w:rPr>
          <w:rFonts w:ascii="汉语拼音" w:hAnsi="汉语拼音" w:cs="汉语拼音"/>
          <w:sz w:val="24"/>
          <w:szCs w:val="24"/>
        </w:rPr>
        <w:t>贝类自己不动</w:t>
      </w:r>
    </w:p>
    <w:p>
      <w:pPr>
        <w:pStyle w:val="4"/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A．“有些”这个词不是一个准确的表达，这样表达不科学。</w:t>
      </w:r>
    </w:p>
    <w:p>
      <w:pPr>
        <w:pStyle w:val="4"/>
        <w:spacing w:line="360" w:lineRule="auto"/>
        <w:ind w:left="424" w:left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B．“有些”这是一种准确的表达，是对客观事物真实状况的准确反映。</w:t>
      </w:r>
    </w:p>
    <w:p>
      <w:pPr>
        <w:pStyle w:val="4"/>
        <w:spacing w:line="360" w:lineRule="auto"/>
        <w:ind w:left="282" w:leftChars="-1" w:hanging="284" w:hangingChars="11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文段主要写__________________________________，具体介绍了__________、身体像梭子的鱼、__________、__________、一些__________这五种动物的活动方法。有的速度极__________，有的极__________；有的向__________喷水，有的向__________；有的自己活动，而有的自己__________。(5分)</w:t>
      </w:r>
    </w:p>
    <w:p>
      <w:pPr>
        <w:pStyle w:val="4"/>
        <w:spacing w:line="360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八、我会阅读练习。(12分)</w:t>
      </w:r>
    </w:p>
    <w:p>
      <w:pPr>
        <w:pStyle w:val="4"/>
        <w:spacing w:line="360" w:lineRule="auto"/>
        <w:ind w:firstLine="482" w:firstLineChars="200"/>
        <w:jc w:val="center"/>
        <w:rPr>
          <w:rFonts w:ascii="汉语拼音" w:hAnsi="汉语拼音" w:eastAsia="楷体" w:cs="汉语拼音"/>
          <w:b/>
          <w:sz w:val="24"/>
          <w:szCs w:val="24"/>
        </w:rPr>
      </w:pPr>
      <w:r>
        <w:rPr>
          <w:rFonts w:ascii="汉语拼音" w:hAnsi="汉语拼音" w:eastAsia="楷体" w:cs="汉语拼音"/>
          <w:b/>
          <w:sz w:val="24"/>
          <w:szCs w:val="24"/>
        </w:rPr>
        <w:t>我爱花城</w:t>
      </w:r>
    </w:p>
    <w:p>
      <w:pPr>
        <w:pStyle w:val="4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我刚到花城，便陶醉在花的海洋里……</w:t>
      </w:r>
    </w:p>
    <w:p>
      <w:pPr>
        <w:pStyle w:val="4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记得春节时，那昂立枝头的就是被誉为“英雄花”的木棉花。它色彩鲜艳，蓬勃向上，给人以坚定、凝重、朴实的感觉。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当热风吹走带有几分寒意的春季时，花城已成为白兰花的天地了。我漫步在白兰花盛开的树下，陶醉在白兰浓郁的清香里。继白兰花之后，最美的要数凤凰花了。它的花似红云，像彩霞，一枝枝，一片片，开满了枝头，看上去一片火红，像一团正在燃烧的火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秋风飒飒，群花中的佼佼者，当然要数菊花了。当我走进菊花园中，不禁眼花缭乱，目不暇接。瞧！菊花有红的、白的、黄的、紫的，还有黑里透黄的……色彩各异，五颜六色。菊花的姿态更美，有的倒挂枝头，有的一枝独秀，有的千朵成群……真是千姿百态啊！</w:t>
      </w:r>
    </w:p>
    <w:p>
      <w:pPr>
        <w:pStyle w:val="4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一阵北风吹过，百花凋零。路边似乎已看不到什么花了，其实不然，在每家的窗台上，不正有一盆亭亭玉立的水仙花吗？它那碧绿的叶子衬托着白黄色的小花，散发出芬芳，越发惹人喜爱。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啊！我爱花城，我爱花城的一年四季，我更爱把花城点缀得如此绚丽的人们！</w:t>
      </w:r>
    </w:p>
    <w:p>
      <w:pPr>
        <w:pStyle w:val="4"/>
        <w:spacing w:line="360" w:lineRule="auto"/>
        <w:ind w:firstLine="482" w:firstLineChars="200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1</w:t>
      </w:r>
      <w:r>
        <w:rPr>
          <w:rFonts w:hint="eastAsia" w:hAnsi="宋体"/>
          <w:sz w:val="24"/>
          <w:szCs w:val="24"/>
        </w:rPr>
        <w:t>．</w:t>
      </w:r>
      <w:r>
        <w:rPr>
          <w:rFonts w:hAnsi="宋体"/>
          <w:sz w:val="24"/>
          <w:szCs w:val="24"/>
        </w:rPr>
        <w:t>本文是按__________的顺序来写的。本文的中心句是：______________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_________________________________________(</w:t>
      </w:r>
      <w:r>
        <w:rPr>
          <w:rFonts w:hint="eastAsia" w:hAnsi="宋体"/>
          <w:sz w:val="24"/>
          <w:szCs w:val="24"/>
        </w:rPr>
        <w:t>2</w:t>
      </w:r>
      <w:r>
        <w:rPr>
          <w:rFonts w:hAnsi="宋体"/>
          <w:sz w:val="24"/>
          <w:szCs w:val="24"/>
        </w:rPr>
        <w:t>分)</w:t>
      </w:r>
    </w:p>
    <w:p>
      <w:pPr>
        <w:pStyle w:val="4"/>
        <w:spacing w:line="360" w:lineRule="auto"/>
        <w:ind w:firstLine="482" w:firstLineChars="200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2</w:t>
      </w:r>
      <w:r>
        <w:rPr>
          <w:rFonts w:hint="eastAsia" w:hAnsi="宋体"/>
          <w:sz w:val="24"/>
          <w:szCs w:val="24"/>
        </w:rPr>
        <w:t>．</w:t>
      </w:r>
      <w:r>
        <w:rPr>
          <w:rFonts w:hAnsi="宋体"/>
          <w:sz w:val="24"/>
          <w:szCs w:val="24"/>
        </w:rPr>
        <w:t>把“在每家的窗台上，不正有一盆亭亭玉立的水仙花吗？”这句话改为陈述句。(2分)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</w:t>
      </w:r>
    </w:p>
    <w:p>
      <w:pPr>
        <w:pStyle w:val="4"/>
        <w:spacing w:line="360" w:lineRule="auto"/>
        <w:ind w:firstLine="482" w:firstLineChars="200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3</w:t>
      </w:r>
      <w:r>
        <w:rPr>
          <w:rFonts w:hAnsi="宋体"/>
          <w:sz w:val="24"/>
          <w:szCs w:val="24"/>
        </w:rPr>
        <w:t>．根据下列提供的意思，从文中找出相应的成语写下来。(3分)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(1)眼睛看着复杂纷繁的景象而感到迷乱。(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(2)形容可看的东西太多，看不过来。(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(3)形容女子体态修美或花木等形体挺拔。( 　　 )</w:t>
      </w:r>
    </w:p>
    <w:p>
      <w:pPr>
        <w:pStyle w:val="4"/>
        <w:spacing w:line="360" w:lineRule="auto"/>
        <w:ind w:firstLine="482" w:firstLineChars="200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4</w:t>
      </w:r>
      <w:r>
        <w:rPr>
          <w:rFonts w:hAnsi="宋体"/>
          <w:sz w:val="24"/>
          <w:szCs w:val="24"/>
        </w:rPr>
        <w:t>．第4自然段，作者写了菊花的__________和__________。请各用文中的一个词来概括，分别是__________、__________</w:t>
      </w:r>
      <w:r>
        <w:rPr>
          <w:rFonts w:hint="eastAsia" w:hAnsi="宋体"/>
          <w:sz w:val="24"/>
          <w:szCs w:val="24"/>
        </w:rPr>
        <w:t>。(2</w:t>
      </w:r>
      <w:r>
        <w:rPr>
          <w:rFonts w:hAnsi="宋体"/>
          <w:sz w:val="24"/>
          <w:szCs w:val="24"/>
        </w:rPr>
        <w:t>分)</w:t>
      </w:r>
    </w:p>
    <w:p>
      <w:pPr>
        <w:pStyle w:val="4"/>
        <w:spacing w:line="360" w:lineRule="auto"/>
        <w:ind w:firstLine="482" w:firstLineChars="200"/>
        <w:rPr>
          <w:rFonts w:hAnsi="宋体"/>
          <w:sz w:val="24"/>
          <w:szCs w:val="24"/>
        </w:rPr>
      </w:pPr>
      <w:r>
        <w:rPr>
          <w:rFonts w:hAnsi="宋体"/>
          <w:b/>
          <w:sz w:val="24"/>
          <w:szCs w:val="24"/>
        </w:rPr>
        <w:t>5</w:t>
      </w:r>
      <w:r>
        <w:rPr>
          <w:rFonts w:hAnsi="宋体"/>
          <w:sz w:val="24"/>
          <w:szCs w:val="24"/>
        </w:rPr>
        <w:t>．阅读了本文最后一个自然段，你读懂了什么？(3分)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</w:t>
      </w:r>
    </w:p>
    <w:p>
      <w:pPr>
        <w:pStyle w:val="4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_____________________________________________________________________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九</w:t>
      </w:r>
      <w:r>
        <w:rPr>
          <w:rFonts w:ascii="汉语拼音" w:hAnsi="汉语拼音" w:cs="汉语拼音"/>
          <w:b/>
          <w:sz w:val="24"/>
          <w:szCs w:val="24"/>
        </w:rPr>
        <w:t>、我会写作文。</w:t>
      </w:r>
      <w:r>
        <w:rPr>
          <w:rFonts w:ascii="汉语拼音" w:hAnsi="汉语拼音" w:cs="汉语拼音"/>
          <w:sz w:val="24"/>
          <w:szCs w:val="24"/>
        </w:rPr>
        <w:t>(30分)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在我们的生活中，有许许多多美好的情感。如母子情、父女情、师生情、同学情等。请你选择其中的一种情感以“关爱”为题，写一篇习作。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写作提示：①不低于350字。②通过一两件事例来表情达意。③情感真挚。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35" o:spt="202" type="#_x0000_t202" style="position:absolute;left:0pt;margin-left:1.35pt;margin-top:19.8pt;height:23.4pt;width:44.95pt;z-index:251663360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一、花瓣　欧洲　秘密　负责　守株待兔　相提并论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二、1.斗  精  提  墨</w:t>
      </w:r>
    </w:p>
    <w:p>
      <w:pPr>
        <w:numPr>
          <w:ilvl w:val="0"/>
          <w:numId w:val="1"/>
        </w:num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（1）亮晶晶  明晃晃  </w:t>
      </w:r>
    </w:p>
    <w:p>
      <w:pPr>
        <w:wordWrap w:val="0"/>
        <w:spacing w:line="480" w:lineRule="auto"/>
        <w:ind w:firstLine="960" w:firstLineChars="4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（2）津津有味  耿耿于怀</w:t>
      </w:r>
    </w:p>
    <w:p>
      <w:pPr>
        <w:wordWrap w:val="0"/>
        <w:spacing w:line="480" w:lineRule="auto"/>
        <w:ind w:firstLine="960" w:firstLineChars="4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（3）边  际  法  天</w:t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示例：打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拍</w:t>
      </w:r>
    </w:p>
    <w:p>
      <w:pPr>
        <w:pStyle w:val="4"/>
        <w:wordWrap w:val="0"/>
        <w:spacing w:line="480" w:lineRule="auto"/>
        <w:ind w:firstLine="240" w:firstLine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4.（1）精美　（2）美丽　（3）美观</w:t>
      </w:r>
    </w:p>
    <w:p>
      <w:pPr>
        <w:spacing w:line="480" w:lineRule="auto"/>
        <w:ind w:left="424" w:leftChars="1" w:hanging="422" w:hangingChars="176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三、1.B  2.C  3.C  4.B  5.A  6.C  7.C  8.B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四、1.（1）示例：“玻璃真的不是我打碎的！”他连忙摆了摆手，着急地说道。</w:t>
      </w:r>
    </w:p>
    <w:p>
      <w:pPr>
        <w:wordWrap w:val="0"/>
        <w:spacing w:line="480" w:lineRule="auto"/>
        <w:ind w:left="714" w:leftChars="34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（2）示例：天上的云真是千姿百态：有的像耸立的雪峰，有的像软软的棉花糖，有的像轻飘飘的羽毛。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2.小狐狸说，是它把小麻雀的巧克力吃掉了，它担心小麻雀会不会伤心。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图片 1" o:spid="_x0000_s1036" o:spt="75" type="#_x0000_t75" style="position:absolute;left:0pt;margin-left:47.15pt;margin-top:0.2pt;height:65.55pt;width:329.4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五、1.山寺桃花始盛开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2.人谁无过善莫大焉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3.因释其耒而守株</w:t>
      </w:r>
    </w:p>
    <w:p>
      <w:pPr>
        <w:spacing w:line="480" w:lineRule="auto"/>
        <w:ind w:firstLine="42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4.春潮带雨晚来急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5.添得黄鹂四五声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6.每逢佳节倍思亲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六、1.勤　诚　礼　孝</w:t>
      </w:r>
    </w:p>
    <w:p>
      <w:pPr>
        <w:pStyle w:val="4"/>
        <w:wordWrap w:val="0"/>
        <w:spacing w:line="480" w:lineRule="auto"/>
        <w:ind w:left="719" w:leftChars="228" w:hanging="240" w:hanging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2.示例：诚。诚实守信是中华民族的传统美德，是为人之本。诚实守信才能赢得别人的尊重和友善。</w:t>
      </w:r>
    </w:p>
    <w:p>
      <w:pPr>
        <w:spacing w:line="480" w:lineRule="auto"/>
        <w:ind w:left="425" w:hanging="424" w:hangingChars="177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七、1.海底世界   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2.推迅速退   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 B   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4.海里的动物各有各的活动方法海参  乌贼  章鱼  贝类  快  慢  前方  后退  不动</w:t>
      </w:r>
    </w:p>
    <w:p>
      <w:pPr>
        <w:spacing w:line="480" w:lineRule="auto"/>
        <w:ind w:left="424" w:leftChars="1" w:hanging="422" w:hangingChars="176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八、1.时间    我爱花城，我爱花城的一年四季，我更爱把花城点缀得如此绚丽的人们！    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2.在每家的窗台上，正有一盆亭亭玉立的水仙花。       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3.（1）眼花缭乱     （2）目不暇接    （3）亭亭玉立     </w:t>
      </w:r>
    </w:p>
    <w:p>
      <w:pPr>
        <w:spacing w:line="480" w:lineRule="auto"/>
        <w:ind w:left="420" w:left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4.色彩   姿态色彩各异   千姿百态    作者非常喜爱花城和花城的人们。</w:t>
      </w:r>
    </w:p>
    <w:p>
      <w:pPr>
        <w:pStyle w:val="4"/>
        <w:spacing w:line="480" w:lineRule="auto"/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九、作文略。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2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305CD"/>
    <w:multiLevelType w:val="singleLevel"/>
    <w:tmpl w:val="BE9305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0620B2"/>
    <w:rsid w:val="001238BF"/>
    <w:rsid w:val="003A60E0"/>
    <w:rsid w:val="004151FC"/>
    <w:rsid w:val="004B5A43"/>
    <w:rsid w:val="004F5219"/>
    <w:rsid w:val="006911F9"/>
    <w:rsid w:val="0097280E"/>
    <w:rsid w:val="009D5DD9"/>
    <w:rsid w:val="00C02FC6"/>
    <w:rsid w:val="00CA3DA7"/>
    <w:rsid w:val="00D35FD7"/>
    <w:rsid w:val="00DA1C76"/>
    <w:rsid w:val="00F036C9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7FC36AC"/>
    <w:rsid w:val="08703BBD"/>
    <w:rsid w:val="08743C8F"/>
    <w:rsid w:val="08A62378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416C46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6B7621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F1FFE"/>
    <w:rsid w:val="1E7B23CC"/>
    <w:rsid w:val="1F2C1918"/>
    <w:rsid w:val="1F7A2683"/>
    <w:rsid w:val="1FFB3609"/>
    <w:rsid w:val="20B13AE3"/>
    <w:rsid w:val="20F261F2"/>
    <w:rsid w:val="2120686D"/>
    <w:rsid w:val="216316E7"/>
    <w:rsid w:val="23136FBE"/>
    <w:rsid w:val="244B13EE"/>
    <w:rsid w:val="244B2323"/>
    <w:rsid w:val="2483022C"/>
    <w:rsid w:val="2558794D"/>
    <w:rsid w:val="256A1B48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4260E2"/>
    <w:rsid w:val="2D886345"/>
    <w:rsid w:val="2DB45B7D"/>
    <w:rsid w:val="2DDF74EE"/>
    <w:rsid w:val="2E1C2C91"/>
    <w:rsid w:val="2E747061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0B364BA"/>
    <w:rsid w:val="315A2DD1"/>
    <w:rsid w:val="31A578E2"/>
    <w:rsid w:val="324F5BF1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909036A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461EDE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08B7D2C"/>
    <w:rsid w:val="510F06D3"/>
    <w:rsid w:val="515D3A2F"/>
    <w:rsid w:val="516B7A23"/>
    <w:rsid w:val="51F55B9E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80B5268"/>
    <w:rsid w:val="59025CCF"/>
    <w:rsid w:val="593B55EC"/>
    <w:rsid w:val="59B9557B"/>
    <w:rsid w:val="5A201E37"/>
    <w:rsid w:val="5A822E36"/>
    <w:rsid w:val="5B8610E4"/>
    <w:rsid w:val="5C2631C4"/>
    <w:rsid w:val="5C82259C"/>
    <w:rsid w:val="5E0843D4"/>
    <w:rsid w:val="5E682C5B"/>
    <w:rsid w:val="5EDC29F0"/>
    <w:rsid w:val="600911D9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DB06F7"/>
    <w:rsid w:val="66F81F5E"/>
    <w:rsid w:val="676146B0"/>
    <w:rsid w:val="67780A06"/>
    <w:rsid w:val="67A422F8"/>
    <w:rsid w:val="67D374DD"/>
    <w:rsid w:val="684F12BD"/>
    <w:rsid w:val="68654F43"/>
    <w:rsid w:val="68981E06"/>
    <w:rsid w:val="68D256AF"/>
    <w:rsid w:val="69004F74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FC0FFD"/>
    <w:rsid w:val="78BA2FF8"/>
    <w:rsid w:val="79032264"/>
    <w:rsid w:val="79A616EB"/>
    <w:rsid w:val="79C202C5"/>
    <w:rsid w:val="7A4103C5"/>
    <w:rsid w:val="7A71464C"/>
    <w:rsid w:val="7A8A0B42"/>
    <w:rsid w:val="7B12159F"/>
    <w:rsid w:val="7B314612"/>
    <w:rsid w:val="7B6562AD"/>
    <w:rsid w:val="7B954C1C"/>
    <w:rsid w:val="7C262AEC"/>
    <w:rsid w:val="7D2A04BA"/>
    <w:rsid w:val="7D9E5CF1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3214</Words>
  <Characters>4190</Characters>
  <Lines>650</Lines>
  <Paragraphs>198</Paragraphs>
  <TotalTime>0</TotalTime>
  <ScaleCrop>false</ScaleCrop>
  <LinksUpToDate>false</LinksUpToDate>
  <CharactersWithSpaces>4982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2022-06-08T03:45:00Z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2022-11-25T06:29:07Z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DE410C29E2674DE4861CC0A5D0F9FE2B</vt:lpwstr>
  </property>
</Properties>
</file>