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12166600</wp:posOffset>
            </wp:positionH>
            <wp:positionV relativeFrom="topMargin">
              <wp:posOffset>10718800</wp:posOffset>
            </wp:positionV>
            <wp:extent cx="457200" cy="495300"/>
            <wp:effectExtent l="0" t="0" r="0" b="0"/>
            <wp:wrapNone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部编版三年级语文下册 期末学情评估卷（三）</w:t>
      </w:r>
    </w:p>
    <w:p>
      <w:pPr>
        <w:pStyle w:val="2"/>
        <w:spacing w:after="0" w:line="360" w:lineRule="auto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时间：100分钟 满分：100+10分</w:t>
      </w:r>
    </w:p>
    <w:p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hint="eastAsia" w:ascii="汉语拼音" w:hAnsi="汉语拼音" w:cs="汉语拼音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Style w:val="8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715"/>
        <w:gridCol w:w="71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题号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一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二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三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四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五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六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七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八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九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十</w:t>
            </w: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十一</w:t>
            </w: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十二</w:t>
            </w: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得分</w:t>
            </w: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pStyle w:val="4"/>
        <w:spacing w:line="360" w:lineRule="auto"/>
        <w:jc w:val="left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一、给下列句子中加点的字选择正确的读音，打“√”。(3分)</w:t>
      </w:r>
    </w:p>
    <w:p>
      <w:pPr>
        <w:pStyle w:val="4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(1)这种</w:t>
      </w:r>
      <w:r>
        <w:rPr>
          <w:rFonts w:ascii="汉语拼音" w:hAnsi="汉语拼音" w:cs="汉语拼音"/>
          <w:sz w:val="24"/>
          <w:szCs w:val="24"/>
          <w:em w:val="underDot"/>
        </w:rPr>
        <w:t>鲜</w:t>
      </w:r>
      <w:r>
        <w:rPr>
          <w:rFonts w:ascii="汉语拼音" w:hAnsi="汉语拼音" w:cs="汉语拼音"/>
          <w:sz w:val="24"/>
          <w:szCs w:val="24"/>
        </w:rPr>
        <w:t>(xiān　xiǎn)花来自美洲，我们这边</w:t>
      </w:r>
      <w:r>
        <w:rPr>
          <w:rFonts w:ascii="汉语拼音" w:hAnsi="汉语拼音" w:cs="汉语拼音"/>
          <w:sz w:val="24"/>
          <w:szCs w:val="24"/>
          <w:em w:val="underDot"/>
        </w:rPr>
        <w:t>鲜</w:t>
      </w:r>
      <w:r>
        <w:rPr>
          <w:rFonts w:ascii="汉语拼音" w:hAnsi="汉语拼音" w:cs="汉语拼音"/>
          <w:sz w:val="24"/>
          <w:szCs w:val="24"/>
        </w:rPr>
        <w:t>(xiān　xiǎn)少有人见过。</w:t>
      </w:r>
    </w:p>
    <w:p>
      <w:pPr>
        <w:pStyle w:val="4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(2)跟老板</w:t>
      </w:r>
      <w:r>
        <w:rPr>
          <w:rFonts w:ascii="汉语拼音" w:hAnsi="汉语拼音" w:cs="汉语拼音"/>
          <w:sz w:val="24"/>
          <w:szCs w:val="24"/>
          <w:em w:val="underDot"/>
        </w:rPr>
        <w:t>折</w:t>
      </w:r>
      <w:r>
        <w:rPr>
          <w:rFonts w:ascii="汉语拼音" w:hAnsi="汉语拼音" w:cs="汉语拼音"/>
          <w:sz w:val="24"/>
          <w:szCs w:val="24"/>
        </w:rPr>
        <w:t>(zhē　zhé)腾了半天，他总算同意打</w:t>
      </w:r>
      <w:r>
        <w:rPr>
          <w:rFonts w:ascii="汉语拼音" w:hAnsi="汉语拼音" w:cs="汉语拼音"/>
          <w:sz w:val="24"/>
          <w:szCs w:val="24"/>
          <w:em w:val="underDot"/>
        </w:rPr>
        <w:t>折</w:t>
      </w:r>
      <w:r>
        <w:rPr>
          <w:rFonts w:ascii="汉语拼音" w:hAnsi="汉语拼音" w:cs="汉语拼音"/>
          <w:sz w:val="24"/>
          <w:szCs w:val="24"/>
        </w:rPr>
        <w:t>(zhē　zhé)了。</w:t>
      </w:r>
    </w:p>
    <w:p>
      <w:pPr>
        <w:pStyle w:val="4"/>
        <w:spacing w:line="360" w:lineRule="auto"/>
        <w:ind w:firstLine="240" w:firstLineChars="100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(3)透过门</w:t>
      </w:r>
      <w:r>
        <w:rPr>
          <w:rFonts w:ascii="汉语拼音" w:hAnsi="汉语拼音" w:cs="汉语拼音"/>
          <w:sz w:val="24"/>
          <w:szCs w:val="24"/>
          <w:em w:val="underDot"/>
        </w:rPr>
        <w:t>缝</w:t>
      </w:r>
      <w:r>
        <w:rPr>
          <w:rFonts w:ascii="汉语拼音" w:hAnsi="汉语拼音" w:cs="汉语拼音"/>
          <w:sz w:val="24"/>
          <w:szCs w:val="24"/>
        </w:rPr>
        <w:t>(fénɡ　fènɡ)，他看见妻子正在灯下</w:t>
      </w:r>
      <w:r>
        <w:rPr>
          <w:rFonts w:ascii="汉语拼音" w:hAnsi="汉语拼音" w:cs="汉语拼音"/>
          <w:sz w:val="24"/>
          <w:szCs w:val="24"/>
          <w:em w:val="underDot"/>
        </w:rPr>
        <w:t>缝</w:t>
      </w:r>
      <w:r>
        <w:rPr>
          <w:rFonts w:ascii="汉语拼音" w:hAnsi="汉语拼音" w:cs="汉语拼音"/>
          <w:sz w:val="24"/>
          <w:szCs w:val="24"/>
        </w:rPr>
        <w:t>(fénɡ　fènɡ)补衣服。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二、看拼音，写字词。（9分）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nuò ruò      fēn fānɡ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yán  tú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spacing w:line="360" w:lineRule="auto"/>
        <w:ind w:firstLine="720" w:firstLineChars="3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chèn shān    shǒu zhū  dài  tù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pict>
          <v:shape id="_x0000_i1028" o:spt="75" type="#_x0000_t75" style="height:29.25pt;width:57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pict>
          <v:shape id="_x0000_i1029" o:spt="75" type="#_x0000_t75" style="height:30pt;width:115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numPr>
          <w:ilvl w:val="0"/>
          <w:numId w:val="1"/>
        </w:num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[hú]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pict>
          <v:shape id="_x0000_i1030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芦  </w:t>
      </w:r>
      <w:r>
        <w:rPr>
          <w:rFonts w:ascii="汉语拼音" w:hAnsi="汉语拼音" w:cs="汉语拼音"/>
          <w:sz w:val="24"/>
          <w:szCs w:val="24"/>
        </w:rPr>
        <w:pict>
          <v:shape id="_x0000_i1031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水  </w:t>
      </w:r>
      <w:r>
        <w:rPr>
          <w:rFonts w:ascii="汉语拼音" w:hAnsi="汉语拼音" w:cs="汉语拼音"/>
          <w:sz w:val="24"/>
          <w:szCs w:val="24"/>
        </w:rPr>
        <w:pict>
          <v:shape id="_x0000_i1032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须</w:t>
      </w:r>
    </w:p>
    <w:p>
      <w:pPr>
        <w:pStyle w:val="4"/>
        <w:wordWrap w:val="0"/>
        <w:spacing w:line="360" w:lineRule="auto"/>
        <w:ind w:left="1079" w:leftChars="5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[lì]      </w:t>
      </w:r>
      <w:r>
        <w:rPr>
          <w:rFonts w:ascii="汉语拼音" w:hAnsi="汉语拼音" w:cs="汉语拼音"/>
          <w:sz w:val="24"/>
          <w:szCs w:val="24"/>
        </w:rPr>
        <w:pict>
          <v:shape id="_x0000_i1033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史  严</w:t>
      </w:r>
      <w:r>
        <w:rPr>
          <w:rFonts w:ascii="汉语拼音" w:hAnsi="汉语拼音" w:cs="汉语拼音"/>
          <w:sz w:val="24"/>
          <w:szCs w:val="24"/>
        </w:rPr>
        <w:pict>
          <v:shape id="_x0000_i1034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pict>
          <v:shape id="_x0000_i1035" o:spt="75" type="#_x0000_t75" style="height:32.25pt;width:31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cs="汉语拼音"/>
          <w:sz w:val="24"/>
          <w:szCs w:val="24"/>
        </w:rPr>
        <w:t>量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三、词语积累与应用。（14分）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46" o:spid="_x0000_s1036" o:spt="75" type="#_x0000_t75" style="position:absolute;left:0pt;margin-left:181.4pt;margin-top:21.15pt;height:28.7pt;width:31.8pt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47" o:spid="_x0000_s1037" o:spt="75" type="#_x0000_t75" style="position:absolute;left:0pt;margin-left:133.85pt;margin-top:19.95pt;height:28.7pt;width:31.8pt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48" o:spid="_x0000_s1038" o:spt="75" type="#_x0000_t75" style="position:absolute;left:0pt;margin-left:85.4pt;margin-top:20.55pt;height:28.7pt;width:31.8pt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图片 49" o:spid="_x0000_s1039" o:spt="75" type="#_x0000_t75" style="position:absolute;left:0pt;margin-left:38.3pt;margin-top:20.7pt;height:28.7pt;width:31.8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>1.选字填空。（2分）</w:t>
      </w:r>
    </w:p>
    <w:p>
      <w:pPr>
        <w:pStyle w:val="4"/>
        <w:wordWrap w:val="0"/>
        <w:spacing w:line="360" w:lineRule="auto"/>
        <w:ind w:firstLine="960" w:firstLineChars="4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瓣　　　辩　　　辫　　　辨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（1）扎着小（　　　）子的姑娘正在和一个老爷爷争（　　　）着什么。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（2）黄蝴蝶飞到油菜花的花（　　　）上，我都快（　　　）认不出它来了。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2.在括号里填上合适的词语。（3分）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　　 　 ）的刀剑　　　　（　　   　）的笑声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　　 　 ）的燕子        （　　   　）的水花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　　 　 ）地观察        （　　   　）地歌唱</w:t>
      </w:r>
    </w:p>
    <w:p>
      <w:pPr>
        <w:pStyle w:val="4"/>
        <w:spacing w:line="360" w:lineRule="auto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3.成语填空。(9分)</w:t>
      </w:r>
    </w:p>
    <w:p>
      <w:pPr>
        <w:pStyle w:val="4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相( 　　 )并( 　　 )    没( 　　 )打( 　　 )   争( 　　 )斗( 　　 )  　</w:t>
      </w:r>
    </w:p>
    <w:p>
      <w:pPr>
        <w:pStyle w:val="4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 　　 )( 　　 )求剑   ( 　　 )人( 　　 )天    自相( 　　 )( 　　 )</w:t>
      </w:r>
    </w:p>
    <w:p>
      <w:pPr>
        <w:pStyle w:val="4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画( 　　 )添( 　　 )   ( 　　 )耳盗( 　　 )    杯( 　　 )蛇( 　　 )</w:t>
      </w:r>
    </w:p>
    <w:p>
      <w:pPr>
        <w:pStyle w:val="4"/>
        <w:spacing w:line="360" w:lineRule="auto"/>
        <w:rPr>
          <w:rFonts w:ascii="汉语拼音" w:hAnsi="汉语拼音" w:eastAsia="黑体" w:cs="汉语拼音"/>
          <w:b/>
          <w:sz w:val="24"/>
          <w:szCs w:val="24"/>
        </w:rPr>
      </w:pPr>
      <w:r>
        <w:rPr>
          <w:rFonts w:ascii="汉语拼音" w:hAnsi="汉语拼音" w:eastAsia="黑体" w:cs="汉语拼音"/>
          <w:b/>
          <w:sz w:val="24"/>
          <w:szCs w:val="24"/>
        </w:rPr>
        <w:t>四、按要求完成练习。(选做3个题即可)(6分)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．读一读，照样子写一种小动物的外形特点。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一身乌黑的羽毛，一对轻快有力的翅膀，加上剪刀似的尾巴，凑成了那样可爱的活泼的小燕子。</w:t>
      </w:r>
    </w:p>
    <w:p>
      <w:pPr>
        <w:pStyle w:val="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．读一读，注意加点的部分，照样子把句子补充完整。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鹿忽然看到了自己的腿，不禁</w:t>
      </w:r>
      <w:r>
        <w:rPr>
          <w:rFonts w:ascii="汉语拼音" w:hAnsi="汉语拼音" w:cs="汉语拼音"/>
          <w:sz w:val="24"/>
          <w:szCs w:val="24"/>
          <w:em w:val="underDot"/>
        </w:rPr>
        <w:t>噘起了嘴，皱起了眉头</w:t>
      </w:r>
      <w:r>
        <w:rPr>
          <w:rFonts w:ascii="汉语拼音" w:hAnsi="汉语拼音" w:cs="汉语拼音"/>
          <w:sz w:val="24"/>
          <w:szCs w:val="24"/>
        </w:rPr>
        <w:t>：“唉，这四条腿太细了，怎么配得上这两只美丽的角呢！”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他_____________________________________：“你别去了，那儿危险！”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．注意下面的句子在表达上的特点，再仿写句子。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走在街上的，是来来往往、形态各异的人：有的骑着马，有的挑着担，有的赶着毛驴，有的推着独轮车，有的悠闲地在街上溜达。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特点：_____________________________________________________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照样子写一写：_____________________________________________</w:t>
      </w:r>
    </w:p>
    <w:p>
      <w:pPr>
        <w:pStyle w:val="4"/>
        <w:spacing w:line="360" w:lineRule="auto"/>
        <w:ind w:firstLine="482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．照样子，围绕一个意思写一写。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我的表弟小沙天生胆小，他怕鬼，怕喝中药，怕做噩梦，还怕剃头。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照样子写一写：小李多才多艺，__________________________________</w:t>
      </w:r>
    </w:p>
    <w:p>
      <w:pPr>
        <w:pStyle w:val="4"/>
        <w:spacing w:line="360" w:lineRule="auto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五、根据课文内容填空。(10分)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(1)_________________，春风花草香。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(2)日出江花红胜火，__________________。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(3)__________________，路上行人欲断魂。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(4)文房四宝：______________；雅人四好：______________。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(5)见善则迁，______________。——《周易》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(6)这地方的火烧云变化极多，一会儿红彤彤的，一会儿______________，一会儿______________，一会儿______________。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(7)这时候，那些小燕子，那么______________的小燕子，也由南方飞来，加入这______________的图画中，为春光平添了许多生趣。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(8)垂柳把溪水当作______________，/山溪像______________一样平静。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(9)我们小学生应该近君子，远小人，正所谓“近朱者赤，______________”。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(10)照样子，按课文内容表达鲜花的开放。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牵牛花吹起了紫色的小喇叭。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蔷薇______________________________________。</w:t>
      </w:r>
    </w:p>
    <w:p>
      <w:pPr>
        <w:pStyle w:val="4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睡莲______________________________________。</w:t>
      </w:r>
    </w:p>
    <w:p>
      <w:pPr>
        <w:pStyle w:val="4"/>
        <w:spacing w:line="360" w:lineRule="auto"/>
        <w:jc w:val="left"/>
        <w:rPr>
          <w:rFonts w:ascii="汉语拼音" w:hAnsi="汉语拼音" w:eastAsia="黑体" w:cs="汉语拼音"/>
          <w:b/>
          <w:bCs/>
          <w:sz w:val="24"/>
          <w:szCs w:val="24"/>
        </w:rPr>
      </w:pPr>
      <w:r>
        <w:rPr>
          <w:rFonts w:ascii="汉语拼音" w:hAnsi="汉语拼音" w:eastAsia="黑体" w:cs="汉语拼音"/>
          <w:b/>
          <w:bCs/>
          <w:sz w:val="24"/>
          <w:szCs w:val="24"/>
        </w:rPr>
        <w:t>六、口语交际。(2分)</w:t>
      </w:r>
      <w:r>
        <w:rPr>
          <w:rFonts w:ascii="汉语拼音" w:hAnsi="汉语拼音" w:eastAsia="黑体" w:cs="汉语拼音"/>
          <w:b/>
          <w:bCs/>
          <w:sz w:val="24"/>
          <w:szCs w:val="24"/>
        </w:rPr>
        <w:tab/>
      </w:r>
    </w:p>
    <w:p>
      <w:pPr>
        <w:pStyle w:val="4"/>
        <w:spacing w:line="360" w:lineRule="auto"/>
        <w:ind w:left="420" w:firstLine="480" w:firstLine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哥哥迷上了一种电子游戏，一放学就躲在房间里玩，连家庭作业也不写。你会怎样劝告他？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4"/>
        <w:spacing w:line="360" w:lineRule="auto"/>
        <w:jc w:val="left"/>
        <w:rPr>
          <w:rFonts w:ascii="汉语拼音" w:hAnsi="汉语拼音" w:eastAsia="黑体" w:cs="汉语拼音"/>
          <w:sz w:val="24"/>
          <w:szCs w:val="24"/>
        </w:rPr>
      </w:pPr>
      <w:r>
        <w:rPr>
          <w:rFonts w:ascii="汉语拼音" w:hAnsi="汉语拼音" w:eastAsia="黑体" w:cs="汉语拼音"/>
          <w:sz w:val="24"/>
          <w:szCs w:val="24"/>
        </w:rPr>
        <w:t>七、为庆祝建党100周年，学校将在7月7日上午9点举行“讲红色故事　庆建党百年”讲故事比赛，要通知全校师生准时到大礼堂观看比赛。今天是7月5日，请你帮少先队大队部写一则通知。(4分)</w:t>
      </w:r>
    </w:p>
    <w:p>
      <w:pPr>
        <w:pStyle w:val="4"/>
        <w:spacing w:line="360" w:lineRule="auto"/>
        <w:ind w:firstLine="480" w:firstLineChars="200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通　知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4"/>
        <w:spacing w:line="360" w:lineRule="auto"/>
        <w:ind w:left="420" w:firstLine="60" w:firstLineChars="25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八、非连续性文本阅读。（9分）</w:t>
      </w:r>
    </w:p>
    <w:p>
      <w:pPr>
        <w:pStyle w:val="4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班级公约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  <w:u w:val="single"/>
        </w:rPr>
        <w:t>没有教养、没有学识的人，犹如一块田地，即使再肥沃也结不出果实。</w:t>
      </w:r>
      <w:r>
        <w:rPr>
          <w:rFonts w:ascii="汉语拼音" w:hAnsi="汉语拼音" w:eastAsia="楷体" w:cs="汉语拼音"/>
          <w:sz w:val="24"/>
          <w:szCs w:val="24"/>
        </w:rPr>
        <w:t>所以我们必须规范自己的行为，锤炼坚强的意志，提高自身的修养，努力做最好的自己，创建最好的集体，共建一个和谐温暖的大家庭。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一、按时到校，不迟到，不早退，不旷课，做好课前准备。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二、上课专心听讲，勤于思考，勇于发表自己的见解，积极回答老师的提问。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三、认真预习、复习，按时完成作业，合理安排课余生活。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四、认真做好值日、大扫除工作。值日生要把教室打扫干净，离开时要关灯、关窗、锁门。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五、积极参加各种有益的课外活动，努力使自己全面发展。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六、服从班干部的合理任务分派和组织纪律管理。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七、尊敬师长，礼貌待人，团结同学。</w:t>
      </w:r>
    </w:p>
    <w:p>
      <w:pPr>
        <w:pStyle w:val="4"/>
        <w:wordWrap w:val="0"/>
        <w:spacing w:line="360" w:lineRule="auto"/>
        <w:ind w:firstLine="480" w:firstLineChars="200"/>
        <w:jc w:val="left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以上望全班同学共同遵守。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1.这份班级公约共有____条。（1分）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2.下列哪几项在这份班级公约中提到过？（       ）（多选）（3分）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A.遵守纪律　　　　B.打扫卫生　　　C.礼貌待人</w:t>
      </w:r>
    </w:p>
    <w:p>
      <w:pPr>
        <w:pStyle w:val="4"/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D.参加课外活动    E.认真学习      F.热心公益      G.劳逸结合</w:t>
      </w:r>
    </w:p>
    <w:p>
      <w:pPr>
        <w:pStyle w:val="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3.文中画“____”的句子告诉我们什么道理？（2分）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>
      <w:pPr>
        <w:pStyle w:val="4"/>
        <w:wordWrap w:val="0"/>
        <w:spacing w:line="360" w:lineRule="auto"/>
        <w:ind w:left="240" w:hanging="240" w:hanging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4.大扫除时，同学们都在认真完成自己的劳动任务，刘鹏却偷偷出去玩儿，结果因为他负责的那两块玻璃没擦干净，班级被扣了分。假如你是卫生委员，让你根据班级公约来批评他，你会怎么说呢？（3分）</w:t>
      </w:r>
    </w:p>
    <w:p>
      <w:pPr>
        <w:pStyle w:val="4"/>
        <w:wordWrap w:val="0"/>
        <w:spacing w:line="360" w:lineRule="auto"/>
        <w:ind w:left="239" w:leftChars="114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九、我是阅读小能手。（13分）</w:t>
      </w:r>
    </w:p>
    <w:p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美在颜色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小时候我喜欢画画，特别是玩一种配颜色的游戏。我有一盒十二色的不透明水彩，是外婆送给我的生日礼物，它们像迷你牙膏似的排排躺在盒子里。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在还没有扭开这些水彩牙膏的头盖前，我会先去捏捏它们。有的瘦，有的胖，有的矮，有的高，不用说，从外表一眼看去，就知道我比较偏爱谁了。那些扁些短些的，就是玩得太高兴的结果。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颜色变魔术是很有趣的游戏。挤点儿瓦蓝在小瓷碟里，再配点儿鲜黄，用毛笔蘸点儿水，和一和，变成了草原叶子的绿；挤点儿瓦蓝，加上点儿橘红，和一和，成了小姑娘裙摆上的秋香；深绿加浅绿，也是绿，但是沉稳的窗纱绿；不过这儿深绿的分量要多些儿。墨绿若增上深蓝就有了浩瀚海洋的波涛，若添上了漆黑，就有了暮秋枯叶的萧条，搁进了浓黄，又回到了春临大地的明丽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我可以坐在书桌前整整变一个下午的颜色魔术，简直成了一个孙悟空。变，变，变，变出了西红柿红、鞭炮红、辣椒红和樱桃红；变，变变变，变出了海军蓝、马褂蓝、浇瓷蓝和土耳其石蓝。我走进了色彩的探险迷宫，觉得它们是神仙也是妖怪，让人在一分钟之内，蹦出了三百个惊奇泡泡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要谢谢爸爸妈妈给我一双完好的眼睛，让我认识了美，学习如何区分这之中精细的差异。要谢谢爸爸妈妈，给我十个灵活的指头，让我会吃饭、写字、跳绳、弹钢琴，还会调弄颜色盘。在长长的人生纪念册上，为金色的童年谱唱七彩的音符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更要谢谢许多颜色小精灵，在我阅读的时候，像圣诞树上披挂的彩灯，闪动着晶晶亮的眼睛，微笑着说：“记得吗？朋友？”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怎么不记得呢？“春眠不觉晓”，是绿，“花落知多少”，是红；“床前明月光”，是银，“疑是地上霜”，是白；“空山松子落”，是茶褐，“幽人应未眠”，是浅灰；“朱雀桥边野草花”，是淡淡的紫，“乌衣巷口夕阳斜”，是冷冷的金。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当大家都说“书中自有颜如玉”的时候，我就说：“书中还有‘七色桥’。”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1.照样子，仿写。（2+2=4分）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（1）瓦蓝  橘红  墨绿  漆黑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</w:t>
      </w:r>
    </w:p>
    <w:p>
      <w:pPr>
        <w:wordWrap w:val="0"/>
        <w:spacing w:line="360" w:lineRule="auto"/>
        <w:ind w:left="836" w:leftChars="39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淡淡的紫  冷冷的金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</w:p>
    <w:p>
      <w:pPr>
        <w:wordWrap w:val="0"/>
        <w:spacing w:line="360" w:lineRule="auto"/>
        <w:ind w:left="237" w:leftChars="11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（2）例句：变，变，变，变出了西红柿红、鞭炮红、辣椒红和樱桃红；变，变变变，变出了海军蓝、马褂蓝、浇瓷蓝和土耳其石蓝。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仿写：变，变变变，变出了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、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2.读句子，品味想象。（3分）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墨绿若增上深蓝就有了浩瀚海洋的波涛，若添上了漆黑，就有了暮秋枯叶的萧条，搁进了浓黄，又回到了春临大地的明丽。</w:t>
      </w:r>
    </w:p>
    <w:p>
      <w:pPr>
        <w:wordWrap w:val="0"/>
        <w:spacing w:line="360" w:lineRule="auto"/>
        <w:ind w:left="237" w:leftChars="113" w:firstLine="480" w:firstLineChars="200"/>
        <w:contextualSpacing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我觉得句子中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这个词语写得很生动，让我仿佛看到了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="汉语拼音" w:hAnsi="汉语拼音" w:cs="汉语拼音"/>
          <w:sz w:val="24"/>
          <w:szCs w:val="24"/>
        </w:rPr>
        <w:t>的画面。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3.读句子，品味理解。（2分）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eastAsia="楷体" w:cs="汉语拼音"/>
          <w:sz w:val="24"/>
          <w:szCs w:val="24"/>
        </w:rPr>
      </w:pPr>
      <w:r>
        <w:rPr>
          <w:rFonts w:ascii="汉语拼音" w:hAnsi="汉语拼音" w:eastAsia="楷体" w:cs="汉语拼音"/>
          <w:sz w:val="24"/>
          <w:szCs w:val="24"/>
        </w:rPr>
        <w:t>当大家都说“书中自有颜如玉”的时候，我就说：“书中还有‘七色桥’。”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联系上下文和生活经验，我明白了“书中还有‘七色桥’”的意思是：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4.文中的第3自然段是围绕“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</w:t>
      </w:r>
      <w:r>
        <w:rPr>
          <w:rFonts w:ascii="汉语拼音" w:hAnsi="汉语拼音" w:cs="汉语拼音"/>
          <w:sz w:val="24"/>
          <w:szCs w:val="24"/>
        </w:rPr>
        <w:t>”这句话来写的。我还可以借助关键语句概括第4自然段的大意：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</w:t>
      </w:r>
      <w:r>
        <w:rPr>
          <w:rFonts w:ascii="汉语拼音" w:hAnsi="汉语拼音" w:cs="汉语拼音"/>
          <w:sz w:val="24"/>
          <w:szCs w:val="24"/>
        </w:rPr>
        <w:t>（不超过20个字）（2分）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5.文中第7自然段有许多诗句，你能完整地写出其中一首诗吗？（包括作者和朝代）（2分）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wordWrap w:val="0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wordWrap w:val="0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rPr>
          <w:rFonts w:ascii="汉语拼音" w:hAnsi="汉语拼音" w:cs="汉语拼音"/>
          <w:color w:val="FF0000"/>
          <w:sz w:val="24"/>
          <w:szCs w:val="24"/>
        </w:rPr>
      </w:pPr>
    </w:p>
    <w:p>
      <w:pPr>
        <w:wordWrap w:val="0"/>
        <w:spacing w:line="360" w:lineRule="auto"/>
        <w:ind w:left="482" w:hanging="482" w:hangingChars="200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十、从以下题目中任选一题，完成一篇不少于300字的习作，注意语句通顺，不写错别字。(30分)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t>1.题目：我喜欢的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</w:p>
    <w:p>
      <w:pPr>
        <w:wordWrap w:val="0"/>
        <w:spacing w:line="360" w:lineRule="auto"/>
        <w:ind w:left="237" w:leftChars="113"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要求：先把题目补充完整，横线上可以填一种动物、一个人、一次活动、一个节日……然后围绕题目完成习作。</w:t>
      </w:r>
    </w:p>
    <w:p>
      <w:pPr>
        <w:wordWrap w:val="0"/>
        <w:spacing w:line="360" w:lineRule="auto"/>
        <w:ind w:left="240" w:hanging="240" w:hanging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2.在想象的世界里，什么都可能发生，一本书、一棵草、一朵花、一支笔……都有可能激发你无穷的想象。请自拟一个题目，创造一个属于自己的想象世界。</w:t>
      </w:r>
    </w:p>
    <w:p>
      <w:pPr>
        <w:wordWrap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附加题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一、古诗词积累与展示，连一连。（4分）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文本框 39" o:spid="_x0000_s1040" o:spt="202" type="#_x0000_t202" style="position:absolute;left:0pt;margin-left:289.1pt;margin-top:11.55pt;height:139.6pt;width:85.9pt;z-index:25166745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［唐］白居易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遥知兄弟登高处，      《惠崇春江晚景》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遍插茱萸少一人。       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文本框 40" o:spid="_x0000_s1041" o:spt="202" type="#_x0000_t202" style="position:absolute;left:0pt;margin-left:289.55pt;margin-top:12.1pt;height:139.6pt;width:85.9pt;z-index:25166848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［唐］韦应物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t>蒌蒿满地芦芽短，      《九月九日忆山东兄弟》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正是河豚欲上时。         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文本框 41" o:spid="_x0000_s1042" o:spt="202" type="#_x0000_t202" style="position:absolute;left:0pt;margin-left:295.7pt;margin-top:11.5pt;height:139.6pt;width:85.9pt;z-index:25166950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［唐］王维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文本框 2" o:spid="_x0000_s1043" o:spt="202" type="#_x0000_t202" style="position:absolute;left:0pt;margin-left:136.85pt;margin-top:12.55pt;height:139.6pt;width:85.9pt;z-index:2516654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《滁州西涧》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t>日出江花红胜火，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春来江水绿如蓝。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文本框 43" o:spid="_x0000_s1044" o:spt="202" type="#_x0000_t202" style="position:absolute;left:0pt;margin-left:295.85pt;margin-top:13.55pt;height:139.6pt;width:85.9pt;z-index:25167052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［宋］苏轼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pict>
          <v:shape id="文本框 44" o:spid="_x0000_s1045" o:spt="202" type="#_x0000_t202" style="position:absolute;left:0pt;margin-left:142.85pt;margin-top:12.75pt;height:139.6pt;width:85.9pt;z-index:2516664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宋体" w:hAnsi="宋体"/>
                      <w:sz w:val="24"/>
                    </w:rPr>
                    <w:t>《忆江南》</w:t>
                  </w:r>
                </w:p>
              </w:txbxContent>
            </v:textbox>
          </v:shape>
        </w:pict>
      </w:r>
      <w:r>
        <w:rPr>
          <w:rFonts w:ascii="汉语拼音" w:hAnsi="汉语拼音" w:cs="汉语拼音"/>
          <w:sz w:val="24"/>
          <w:szCs w:val="24"/>
        </w:rPr>
        <w:t>春潮带雨晚来急，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野渡无人舟自横。 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二、古文积累与展示，填空。（2分）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1.见善则迁，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2.改过不吝，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  <w:szCs w:val="24"/>
        </w:rPr>
        <w:t>。</w:t>
      </w:r>
    </w:p>
    <w:p>
      <w:pPr>
        <w:wordWrap w:val="0"/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三、课外积累与展示。（4分）</w:t>
      </w:r>
    </w:p>
    <w:p>
      <w:pPr>
        <w:wordWrap w:val="0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除了试卷中出现的《刻舟求剑》，这学期你肯定还读过许多寓言故事，明白了不少的道理。请选一个令你印象深刻的寓言故事推荐给大家吧！</w:t>
      </w:r>
    </w:p>
    <w:p>
      <w:pPr>
        <w:wordWrap w:val="0"/>
        <w:spacing w:line="360" w:lineRule="auto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p>
      <w:pPr>
        <w:pStyle w:val="2"/>
        <w:rPr>
          <w:rFonts w:ascii="汉语拼音" w:hAnsi="汉语拼音" w:cs="汉语拼音"/>
          <w:sz w:val="24"/>
          <w:u w:val="single"/>
        </w:rPr>
      </w:pP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文本框 38" o:spid="_x0000_s1046" o:spt="202" type="#_x0000_t202" style="position:absolute;left:0pt;margin-left:1.35pt;margin-top:19.8pt;height:23.4pt;width:44.95pt;z-index:25166438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500字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exact"/>
          <w:jc w:val="center"/>
        </w:trPr>
        <w:tc>
          <w:tcPr>
            <w:tcW w:w="881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汉语拼音" w:hAnsi="汉语拼音" w:eastAsia="黑体" w:cs="汉语拼音"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参考答案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ascii="黑体" w:hAnsi="黑体" w:eastAsia="黑体" w:cs="黑体"/>
          <w:color w:val="FF0000"/>
        </w:rPr>
        <w:pict>
          <v:shape id="_x0000_i1036" o:spt="75" type="#_x0000_t75" style="height:50.25pt;width:232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二、1.（1）懦弱　芬芳　沿途　衬衫　守株待兔</w:t>
      </w:r>
    </w:p>
    <w:p>
      <w:pPr>
        <w:pStyle w:val="4"/>
        <w:wordWrap w:val="0"/>
        <w:spacing w:line="480" w:lineRule="auto"/>
        <w:ind w:firstLine="720" w:firstLineChars="3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（2）葫　湖　胡　历　厉　力</w:t>
      </w: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三、1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.（1）辫　辩　（2）瓣　辨</w:t>
      </w:r>
    </w:p>
    <w:p>
      <w:pPr>
        <w:pStyle w:val="4"/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2.示例：锋利　欢快　活泼　细小　仔细　高兴</w:t>
      </w:r>
    </w:p>
    <w:p>
      <w:pPr>
        <w:spacing w:line="480" w:lineRule="auto"/>
        <w:ind w:firstLine="480" w:firstLineChars="200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3.提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论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精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采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奇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艳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刻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舟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杞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忧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矛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盾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蛇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足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掩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铃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弓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影</w:t>
      </w:r>
    </w:p>
    <w:p>
      <w:pPr>
        <w:spacing w:line="480" w:lineRule="auto"/>
        <w:ind w:left="480" w:hanging="480" w:hanging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四、1.示例：一身雪白的绒毛，一对长长的耳朵，加上红宝石似的眼睛，凑成了那样乖巧的漂亮的小白兔。</w:t>
      </w:r>
    </w:p>
    <w:p>
      <w:pPr>
        <w:spacing w:line="480" w:lineRule="auto"/>
        <w:ind w:firstLine="42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2.示例：皱起眉头，跺着脚，朝我大喊</w:t>
      </w:r>
    </w:p>
    <w:p>
      <w:pPr>
        <w:spacing w:line="480" w:lineRule="auto"/>
        <w:ind w:left="420" w:left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3.运用了排比的修辞手法，采用了先总说后分说的叙述方式。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示例：天上飘着形态各异的白云：有的像绵羊，有的像小狗，有的像毛毛虫，有的像棒棒糖，有的像菠萝。</w:t>
      </w:r>
    </w:p>
    <w:p>
      <w:pPr>
        <w:spacing w:line="480" w:lineRule="auto"/>
        <w:ind w:firstLine="420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4.示例：他会唱歌，会跳舞，会弹钢琴，还会下围棋。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五、（1）迟日江山丽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（2）春来江水绿如蓝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（3）清明时节雨纷纷</w:t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（4）笔墨纸砚琴棋书画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（5）有过则改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（6）金灿灿的   半紫半黄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半灰半百合色</w:t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spacing w:line="480" w:lineRule="auto"/>
        <w:ind w:firstLine="240" w:firstLineChars="1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（7）伶俐可爱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光彩夺目</w:t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numPr>
          <w:ilvl w:val="0"/>
          <w:numId w:val="2"/>
        </w:numPr>
        <w:spacing w:line="480" w:lineRule="auto"/>
        <w:ind w:left="42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梳妆的镜子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绿玉带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numPr>
          <w:ilvl w:val="0"/>
          <w:numId w:val="2"/>
        </w:numPr>
        <w:spacing w:line="480" w:lineRule="auto"/>
        <w:ind w:left="42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近墨者黑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</w:p>
    <w:p>
      <w:pPr>
        <w:numPr>
          <w:ilvl w:val="0"/>
          <w:numId w:val="2"/>
        </w:numPr>
        <w:spacing w:line="480" w:lineRule="auto"/>
        <w:ind w:left="42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示例：绽放了笑脸</w:t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ab/>
      </w:r>
      <w:r>
        <w:rPr>
          <w:rFonts w:hint="eastAsia" w:ascii="黑体" w:hAnsi="黑体" w:eastAsia="黑体" w:cs="黑体"/>
          <w:color w:val="FF0000"/>
          <w:sz w:val="24"/>
        </w:rPr>
        <w:t>从梦中醒来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</w:rPr>
        <w:t>六、示例：哥哥，学习比玩游戏重要得多，你可以写完家庭作业以后再玩一会儿游戏。如果你长时间沉迷其中，会影响学习成绩的。</w:t>
      </w:r>
    </w:p>
    <w:p>
      <w:pPr>
        <w:spacing w:line="480" w:lineRule="auto"/>
        <w:jc w:val="left"/>
        <w:rPr>
          <w:rFonts w:ascii="黑体" w:hAnsi="黑体" w:eastAsia="黑体" w:cs="黑体"/>
          <w:b/>
          <w:color w:val="FF0000"/>
          <w:sz w:val="24"/>
        </w:rPr>
      </w:pPr>
      <w:r>
        <w:rPr>
          <w:rFonts w:hint="eastAsia" w:ascii="黑体" w:hAnsi="黑体" w:eastAsia="黑体" w:cs="黑体"/>
          <w:b/>
          <w:color w:val="FF0000"/>
          <w:sz w:val="24"/>
        </w:rPr>
        <w:t>七、</w:t>
      </w:r>
    </w:p>
    <w:p>
      <w:pPr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通知</w:t>
      </w:r>
    </w:p>
    <w:p>
      <w:pPr>
        <w:spacing w:line="480" w:lineRule="auto"/>
        <w:ind w:left="420"/>
        <w:jc w:val="lef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“讲红色故事庆建党百年”讲故事比赛将于7月7日上午9点，在学校大礼堂举行，到时请全校师生准时到场观看比赛。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少先队大队部</w:t>
      </w:r>
    </w:p>
    <w:p>
      <w:pPr>
        <w:spacing w:line="480" w:lineRule="auto"/>
        <w:jc w:val="right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7月5日</w:t>
      </w:r>
    </w:p>
    <w:p>
      <w:pPr>
        <w:wordWrap w:val="0"/>
        <w:spacing w:line="480" w:lineRule="auto"/>
        <w:rPr>
          <w:rFonts w:ascii="黑体" w:hAnsi="黑体" w:eastAsia="黑体" w:cs="黑体"/>
          <w:b/>
          <w:color w:val="FF0000"/>
          <w:sz w:val="24"/>
        </w:rPr>
      </w:pPr>
    </w:p>
    <w:p>
      <w:pPr>
        <w:pStyle w:val="4"/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八、1.七　2.ABCDE　</w:t>
      </w:r>
    </w:p>
    <w:p>
      <w:pPr>
        <w:pStyle w:val="4"/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3.示例：告诉我们要做一个知识丰富、懂礼貌、有教养的人。　</w:t>
      </w:r>
    </w:p>
    <w:p>
      <w:pPr>
        <w:pStyle w:val="4"/>
        <w:wordWrap w:val="0"/>
        <w:spacing w:line="480" w:lineRule="auto"/>
        <w:ind w:left="710" w:leftChars="224" w:hanging="240" w:hangingChars="1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4.示例：我们每个人都是班级的一员，都有责任为班级做贡献。班级公约第四条要求我们：认真做好值日、大扫除工作。大扫除时，你没将玻璃擦干净，致使班级扣分，这是不对的，你应该负责任。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九、1.（1）粉红  雪白  浅浅的蓝  闪闪的银</w:t>
      </w:r>
    </w:p>
    <w:p>
      <w:pPr>
        <w:wordWrap w:val="0"/>
        <w:spacing w:line="480" w:lineRule="auto"/>
        <w:ind w:firstLine="720" w:firstLineChars="3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（2）青草绿  湖水绿  翡翠绿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2.春临大地  春日里明媚的阳光照射在绿树、草地上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3.书里的文字中暗含着各种各样的颜色，绚丽缤纷。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4.颜色变魔术是很有趣的游戏颜色可以变很多魔术，让“我”沉迷其中。</w:t>
      </w:r>
    </w:p>
    <w:p>
      <w:pPr>
        <w:wordWrap w:val="0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5.示例：静夜思  ［唐］李白  床前明月光，疑是地上霜。举头望明月，低头思故乡。</w:t>
      </w:r>
    </w:p>
    <w:p>
      <w:pPr>
        <w:wordWrap w:val="0"/>
        <w:spacing w:line="480" w:lineRule="auto"/>
        <w:rPr>
          <w:rFonts w:ascii="黑体" w:hAnsi="黑体" w:eastAsia="黑体" w:cs="黑体"/>
          <w:b/>
          <w:color w:val="FF0000"/>
          <w:sz w:val="24"/>
        </w:rPr>
      </w:pPr>
      <w:r>
        <w:rPr>
          <w:rFonts w:hint="eastAsia" w:ascii="黑体" w:hAnsi="黑体" w:eastAsia="黑体" w:cs="黑体"/>
          <w:b/>
          <w:color w:val="FF0000"/>
          <w:sz w:val="24"/>
        </w:rPr>
        <w:t>十、作文略。</w:t>
      </w:r>
    </w:p>
    <w:p>
      <w:pPr>
        <w:wordWrap w:val="0"/>
        <w:spacing w:line="480" w:lineRule="auto"/>
        <w:jc w:val="center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附加题：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ascii="黑体" w:hAnsi="黑体" w:eastAsia="黑体" w:cs="黑体"/>
          <w:color w:val="FF0000"/>
        </w:rPr>
        <w:pict>
          <v:shape id="图片 1" o:spid="_x0000_s1048" o:spt="75" type="#_x0000_t75" style="position:absolute;left:0pt;margin-left:24.05pt;margin-top:6.1pt;height:106.65pt;width:166.35pt;z-index:25167155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hint="eastAsia" w:ascii="黑体" w:hAnsi="黑体" w:eastAsia="黑体" w:cs="黑体"/>
          <w:color w:val="FF0000"/>
          <w:sz w:val="24"/>
        </w:rPr>
        <w:t>一、</w:t>
      </w: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</w:p>
    <w:p>
      <w:pPr>
        <w:wordWrap w:val="0"/>
        <w:spacing w:line="480" w:lineRule="auto"/>
        <w:rPr>
          <w:rFonts w:ascii="黑体" w:hAnsi="黑体" w:eastAsia="黑体" w:cs="黑体"/>
          <w:color w:val="FF0000"/>
          <w:sz w:val="24"/>
        </w:rPr>
      </w:pPr>
      <w:r>
        <w:rPr>
          <w:rFonts w:hint="eastAsia" w:ascii="黑体" w:hAnsi="黑体" w:eastAsia="黑体" w:cs="黑体"/>
          <w:color w:val="FF0000"/>
          <w:sz w:val="24"/>
        </w:rPr>
        <w:t>二、1.有过则改  2.从善如流</w:t>
      </w:r>
    </w:p>
    <w:p>
      <w:pPr>
        <w:wordWrap w:val="0"/>
        <w:spacing w:line="480" w:lineRule="auto"/>
        <w:ind w:left="720" w:hanging="720" w:hangingChars="300"/>
      </w:pPr>
      <w:r>
        <w:rPr>
          <w:rFonts w:hint="eastAsia" w:ascii="黑体" w:hAnsi="黑体" w:eastAsia="黑体" w:cs="黑体"/>
          <w:color w:val="FF0000"/>
          <w:sz w:val="24"/>
        </w:rPr>
        <w:t>三、示例：我推荐《坐井观天》这个寓言故事，故事内容是青蛙和小鸟争论天有多大，青蛙因为整天坐在井里，便认为天只有井口那么大。这个寓言故事告诉我们不要做见识短浅的人。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7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B2997"/>
    <w:multiLevelType w:val="singleLevel"/>
    <w:tmpl w:val="64DB2997"/>
    <w:lvl w:ilvl="0" w:tentative="0">
      <w:start w:val="2"/>
      <w:numFmt w:val="decimal"/>
      <w:suff w:val="space"/>
      <w:lvlText w:val="（%1）"/>
      <w:lvlJc w:val="left"/>
    </w:lvl>
  </w:abstractNum>
  <w:abstractNum w:abstractNumId="1">
    <w:nsid w:val="752DF242"/>
    <w:multiLevelType w:val="singleLevel"/>
    <w:tmpl w:val="752DF242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DA1C76"/>
    <w:rsid w:val="00022E12"/>
    <w:rsid w:val="003A60E0"/>
    <w:rsid w:val="004151FC"/>
    <w:rsid w:val="005006A4"/>
    <w:rsid w:val="00553E1E"/>
    <w:rsid w:val="00617C17"/>
    <w:rsid w:val="006911F9"/>
    <w:rsid w:val="007160AC"/>
    <w:rsid w:val="0097280E"/>
    <w:rsid w:val="009D7279"/>
    <w:rsid w:val="00C02FC6"/>
    <w:rsid w:val="00CA3DA7"/>
    <w:rsid w:val="00DA1C76"/>
    <w:rsid w:val="00DB7F1F"/>
    <w:rsid w:val="00F036C9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416C46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4B47856"/>
    <w:rsid w:val="2558794D"/>
    <w:rsid w:val="256A1B48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3C5619"/>
    <w:rsid w:val="2A6E6657"/>
    <w:rsid w:val="2BAC1E16"/>
    <w:rsid w:val="2C13403C"/>
    <w:rsid w:val="2C1550BD"/>
    <w:rsid w:val="2C245A8E"/>
    <w:rsid w:val="2CCD5322"/>
    <w:rsid w:val="2D4260E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0B364B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9700927"/>
    <w:rsid w:val="3A2C0FF6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461EDE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81E040E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4FAC06E0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BF28AB"/>
    <w:rsid w:val="66DB06F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4F4CA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6A31646"/>
    <w:rsid w:val="76AF20C3"/>
    <w:rsid w:val="77485C3A"/>
    <w:rsid w:val="77521091"/>
    <w:rsid w:val="77B75398"/>
    <w:rsid w:val="77FC0FFD"/>
    <w:rsid w:val="79032264"/>
    <w:rsid w:val="79A616EB"/>
    <w:rsid w:val="79C202C5"/>
    <w:rsid w:val="7A4103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ind w:firstLine="723" w:firstLineChars="200"/>
      <w:jc w:val="left"/>
      <w:outlineLvl w:val="1"/>
    </w:pPr>
    <w:rPr>
      <w:rFonts w:ascii="Arial" w:hAnsi="Arial" w:eastAsia="楷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1"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_x000C_" w:hAnsi="Times New Roman" w:eastAsia="_x000C_" w:cs="_x000C_"/>
      <w:color w:val="000000"/>
      <w:sz w:val="24"/>
      <w:szCs w:val="24"/>
      <w:lang w:val="en-US" w:eastAsia="zh-CN" w:bidi="ar-SA"/>
    </w:rPr>
  </w:style>
  <w:style w:type="character" w:customStyle="1" w:styleId="15">
    <w:name w:val="A0"/>
    <w:uiPriority w:val="99"/>
    <w:rPr>
      <w:rFonts w:cs="_x000C_"/>
      <w:color w:val="009DDD"/>
      <w:sz w:val="22"/>
      <w:szCs w:val="22"/>
    </w:rPr>
  </w:style>
  <w:style w:type="paragraph" w:customStyle="1" w:styleId="16">
    <w:name w:val="古文"/>
    <w:basedOn w:val="1"/>
    <w:qFormat/>
    <w:uiPriority w:val="0"/>
    <w:pPr>
      <w:spacing w:line="340" w:lineRule="exact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14</Pages>
  <Words>3958</Words>
  <Characters>5588</Characters>
  <Lines>728</Lines>
  <Paragraphs>233</Paragraphs>
  <TotalTime>0</TotalTime>
  <ScaleCrop>false</ScaleCrop>
  <LinksUpToDate>false</LinksUpToDate>
  <CharactersWithSpaces>6626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2022-06-08T03:45:00Z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2022-11-25T06:28:22Z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719037C3D13E460B937F21504B1C08CC</vt:lpwstr>
  </property>
</Properties>
</file>