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10883900</wp:posOffset>
            </wp:positionV>
            <wp:extent cx="406400" cy="3048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部编版三年级语文下册 期末学情评估卷（四）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一、读拼音，写词语。(6分)</w:t>
      </w:r>
    </w:p>
    <w:p>
      <w:pPr>
        <w:pStyle w:val="4"/>
        <w:tabs>
          <w:tab w:val="left" w:pos="3544"/>
          <w:tab w:val="left" w:pos="6379"/>
        </w:tabs>
        <w:spacing w:line="360" w:lineRule="auto"/>
        <w:ind w:left="850" w:leftChars="40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fēn    liè  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zhǎn   shì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lóu    tī</w:t>
      </w:r>
    </w:p>
    <w:p>
      <w:pPr>
        <w:pStyle w:val="4"/>
        <w:tabs>
          <w:tab w:val="left" w:pos="3402"/>
          <w:tab w:val="left" w:pos="6237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</w:p>
    <w:p>
      <w:pPr>
        <w:pStyle w:val="4"/>
        <w:tabs>
          <w:tab w:val="left" w:pos="3686"/>
          <w:tab w:val="left" w:pos="6379"/>
        </w:tabs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hú    li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mó  xínɡ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yuan   rùn</w:t>
      </w:r>
    </w:p>
    <w:p>
      <w:pPr>
        <w:pStyle w:val="4"/>
        <w:tabs>
          <w:tab w:val="left" w:pos="3402"/>
          <w:tab w:val="left" w:pos="6237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42.75pt;width:84pt;" filled="f" o:preferrelative="t" stroked="f" coordsize="21600,21600">
            <v:path/>
            <v:fill on="f" focussize="0,0"/>
            <v:stroke on="f" joinstyle="miter"/>
            <v:imagedata r:id="rId6" chromakey="#FFFFFF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二、读句子，给加点字选择正确的读音，用“√ ”表示。(2分)</w:t>
      </w:r>
    </w:p>
    <w:p>
      <w:pPr>
        <w:pStyle w:val="4"/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(1)同学们都</w:t>
      </w:r>
      <w:r>
        <w:rPr>
          <w:rFonts w:ascii="汉语拼音" w:hAnsi="汉语拼音" w:cs="汉语拼音"/>
          <w:sz w:val="24"/>
          <w:szCs w:val="24"/>
          <w:em w:val="underDot"/>
        </w:rPr>
        <w:t>称</w:t>
      </w:r>
      <w:r>
        <w:rPr>
          <w:rFonts w:ascii="汉语拼音" w:hAnsi="汉语拼音" w:cs="汉语拼音"/>
          <w:sz w:val="24"/>
          <w:szCs w:val="24"/>
        </w:rPr>
        <w:t>(chènɡ　chēnɡ)赞小明制作的航</w:t>
      </w:r>
      <w:r>
        <w:rPr>
          <w:rFonts w:ascii="汉语拼音" w:hAnsi="汉语拼音" w:cs="汉语拼音"/>
          <w:sz w:val="24"/>
          <w:szCs w:val="24"/>
          <w:em w:val="underDot"/>
        </w:rPr>
        <w:t>模</w:t>
      </w:r>
      <w:r>
        <w:rPr>
          <w:rFonts w:ascii="汉语拼音" w:hAnsi="汉语拼音" w:cs="汉语拼音"/>
          <w:sz w:val="24"/>
          <w:szCs w:val="24"/>
        </w:rPr>
        <w:t>(mó　mú)独特美观。</w:t>
      </w:r>
    </w:p>
    <w:p>
      <w:pPr>
        <w:pStyle w:val="4"/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(2)晚饭后，爸妈带着我到街心公园</w:t>
      </w:r>
      <w:r>
        <w:rPr>
          <w:rFonts w:ascii="汉语拼音" w:hAnsi="汉语拼音" w:cs="汉语拼音"/>
          <w:sz w:val="24"/>
          <w:szCs w:val="24"/>
          <w:em w:val="underDot"/>
        </w:rPr>
        <w:t>散</w:t>
      </w:r>
      <w:r>
        <w:rPr>
          <w:rFonts w:ascii="汉语拼音" w:hAnsi="汉语拼音" w:cs="汉语拼音"/>
          <w:sz w:val="24"/>
          <w:szCs w:val="24"/>
        </w:rPr>
        <w:t>(sàn　sǎn)步，走了很远，但我觉得一点儿也不</w:t>
      </w:r>
      <w:r>
        <w:rPr>
          <w:rFonts w:ascii="汉语拼音" w:hAnsi="汉语拼音" w:cs="汉语拼音"/>
          <w:sz w:val="24"/>
          <w:szCs w:val="24"/>
          <w:em w:val="underDot"/>
        </w:rPr>
        <w:t>累</w:t>
      </w:r>
      <w:r>
        <w:rPr>
          <w:rFonts w:ascii="汉语拼音" w:hAnsi="汉语拼音" w:cs="汉语拼音"/>
          <w:sz w:val="24"/>
          <w:szCs w:val="24"/>
        </w:rPr>
        <w:t>(lěi　lèi)。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三、按要求填空。(3分)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(1)“凶”字共(　　　 )笔，第三笔是(　 　　)。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(2)“鬼”字共(　　 　)笔，第七笔是(　 　　)。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(3)“越”字共(　　 　)笔，第九笔是(　　 　)。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R北京（陈楠\\竖提.EPS"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R北京（陈楠\\竖提.EPS"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R北京（陈楠\\竖提.EPS"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R北京（陈楠\\竖提.EPS" \* MERGEFORMATINET</w:instrText>
      </w:r>
      <w:r>
        <w:instrText xml:space="preserve"> </w:instrText>
      </w:r>
      <w:r>
        <w:fldChar w:fldCharType="separate"/>
      </w:r>
      <w:r>
        <w:pict>
          <v:shape id="_x0000_i1031" o:spt="75" type="#_x0000_t75" style="height:216pt;width:216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四、比一比，组词语。(6分)</w:t>
      </w:r>
    </w:p>
    <w:p>
      <w:pPr>
        <w:pStyle w:val="4"/>
        <w:tabs>
          <w:tab w:val="left" w:pos="3402"/>
          <w:tab w:val="left" w:pos="6096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 (\a\vs4\al\co1(蜜（　　　　）,密（　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 (\a\vs4\al\co1(历（　　　　）,厉（　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\b\lc\ (\a\vs4\al\co1(蹈（　　　　）,踏（　　　　）))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五、选词填空。(2分)</w:t>
      </w:r>
    </w:p>
    <w:p>
      <w:pPr>
        <w:pStyle w:val="4"/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\x(精心　　　　精彩　　　　精美)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</w:p>
    <w:p>
      <w:pPr>
        <w:pStyle w:val="4"/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(1)这幅刺绣简直就是一件(　　　 　)的艺术品。</w:t>
      </w:r>
    </w:p>
    <w:p>
      <w:pPr>
        <w:pStyle w:val="4"/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(2)在山野中绽放的花儿，虽然没有受到过人们的(　　 　　)照料，却依旧盛开。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六、在括号里填上合适的词语。(4分)</w:t>
      </w:r>
    </w:p>
    <w:p>
      <w:pPr>
        <w:pStyle w:val="4"/>
        <w:tabs>
          <w:tab w:val="left" w:pos="4820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平静的(　　　  　)　　　　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(　　　  　)的设计</w:t>
      </w:r>
    </w:p>
    <w:p>
      <w:pPr>
        <w:pStyle w:val="4"/>
        <w:tabs>
          <w:tab w:val="left" w:pos="4820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香喷喷的(　　　  　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(　　　  　)的图画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七、补全下列四字词语，再完成练习。(8分)</w:t>
      </w:r>
    </w:p>
    <w:p>
      <w:pPr>
        <w:pStyle w:val="4"/>
        <w:tabs>
          <w:tab w:val="left" w:pos="3544"/>
          <w:tab w:val="left" w:pos="6237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 杞人忧(　　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B. 琴(　　)书画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C. 自(　　)矛盾</w:t>
      </w:r>
    </w:p>
    <w:p>
      <w:pPr>
        <w:pStyle w:val="4"/>
        <w:tabs>
          <w:tab w:val="left" w:pos="3544"/>
          <w:tab w:val="left" w:pos="6237"/>
        </w:tabs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D. 邯郸学(　　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E. 望闻问(　　)  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 xml:space="preserve">F. </w:t>
      </w:r>
      <w:r>
        <w:rPr>
          <w:rFonts w:ascii="汉语拼音" w:hAnsi="汉语拼音" w:cs="汉语拼音"/>
          <w:sz w:val="24"/>
          <w:szCs w:val="24"/>
          <w:u w:val="single"/>
        </w:rPr>
        <w:t>念念不(</w:t>
      </w:r>
      <w:r>
        <w:rPr>
          <w:rFonts w:ascii="汉语拼音" w:hAnsi="汉语拼音" w:cs="汉语拼音"/>
          <w:sz w:val="24"/>
          <w:szCs w:val="24"/>
        </w:rPr>
        <w:t>____</w:t>
      </w:r>
      <w:r>
        <w:rPr>
          <w:rFonts w:ascii="汉语拼音" w:hAnsi="汉语拼音" w:cs="汉语拼音"/>
          <w:sz w:val="24"/>
          <w:szCs w:val="24"/>
          <w:u w:val="single"/>
        </w:rPr>
        <w:t>)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(1)“无忧无虑”的反义词是(　　　　　　)。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选词填空</w:t>
      </w:r>
      <w:r>
        <w:rPr>
          <w:rFonts w:ascii="汉语拼音" w:hAnsi="汉语拼音" w:eastAsia="仿宋_GB2312" w:cs="汉语拼音"/>
          <w:sz w:val="24"/>
          <w:szCs w:val="24"/>
        </w:rPr>
        <w:t>)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(2)我们不管学什么，都不能(　　　　　　)，生搬硬套。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选词填空)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(3)通过这学期的学习，我知道了“中医四诊”是指(　　　 　　)。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选词填空)</w:t>
      </w:r>
    </w:p>
    <w:p>
      <w:pPr>
        <w:pStyle w:val="4"/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(4)再写两个与画线词语格式相同的词语：(　　　   　)(　　　    　)。</w:t>
      </w:r>
    </w:p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八、</w:t>
      </w:r>
      <w:r>
        <w:rPr>
          <w:rFonts w:ascii="汉语拼音" w:hAnsi="汉语拼音" w:cs="汉语拼音"/>
          <w:b/>
          <w:bCs/>
          <w:sz w:val="24"/>
          <w:szCs w:val="24"/>
        </w:rPr>
        <w:t>完成下列练习。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b/>
          <w:bCs/>
          <w:sz w:val="24"/>
          <w:szCs w:val="24"/>
        </w:rPr>
        <w:t>7</w:t>
      </w:r>
      <w:r>
        <w:rPr>
          <w:rFonts w:ascii="汉语拼音" w:hAnsi="汉语拼音" w:eastAsia="仿宋_GB2312" w:cs="汉语拼音"/>
          <w:b/>
          <w:bCs/>
          <w:sz w:val="24"/>
          <w:szCs w:val="24"/>
        </w:rPr>
        <w:t>分)</w:t>
      </w:r>
    </w:p>
    <w:p>
      <w:pPr>
        <w:pStyle w:val="4"/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(1)照样子，用自己的话转述别人说的话。</w:t>
      </w:r>
    </w:p>
    <w:p>
      <w:pPr>
        <w:pStyle w:val="4"/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例：</w:t>
      </w:r>
      <w:r>
        <w:rPr>
          <w:rFonts w:ascii="汉语拼音" w:hAnsi="汉语拼音" w:eastAsia="楷体_GB2312" w:cs="汉语拼音"/>
          <w:sz w:val="24"/>
          <w:szCs w:val="24"/>
        </w:rPr>
        <w:t>裁缝说：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eastAsia="楷体_GB2312" w:cs="汉语拼音"/>
          <w:sz w:val="24"/>
          <w:szCs w:val="24"/>
        </w:rPr>
        <w:t>我和别的裁缝不一样，我是个性子最慢的裁缝啊。</w:t>
      </w:r>
      <w:r>
        <w:rPr>
          <w:rFonts w:ascii="汉语拼音" w:hAnsi="汉语拼音" w:cs="汉语拼音"/>
          <w:sz w:val="24"/>
          <w:szCs w:val="24"/>
        </w:rPr>
        <w:t>”</w:t>
      </w:r>
    </w:p>
    <w:p>
      <w:pPr>
        <w:pStyle w:val="4"/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u w:val="single"/>
        </w:rPr>
        <w:t>裁缝说，他和别的裁缝不一样，他是个性子最慢的裁缝。</w:t>
      </w:r>
    </w:p>
    <w:p>
      <w:pPr>
        <w:pStyle w:val="4"/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爸爸说：“今天我要加班，不用等我一起吃饭了。”</w:t>
      </w:r>
    </w:p>
    <w:p>
      <w:pPr>
        <w:pStyle w:val="4"/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</w:t>
      </w:r>
    </w:p>
    <w:p>
      <w:pPr>
        <w:pStyle w:val="4"/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(2)照样子，把句子补充完整。</w:t>
      </w:r>
    </w:p>
    <w:p>
      <w:pPr>
        <w:pStyle w:val="4"/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例：</w:t>
      </w:r>
      <w:r>
        <w:rPr>
          <w:rFonts w:ascii="汉语拼音" w:hAnsi="汉语拼音" w:eastAsia="楷体_GB2312" w:cs="汉语拼音"/>
          <w:sz w:val="24"/>
          <w:szCs w:val="24"/>
        </w:rPr>
        <w:t>男孩</w:t>
      </w:r>
      <w:r>
        <w:rPr>
          <w:rFonts w:ascii="汉语拼音" w:hAnsi="汉语拼音" w:eastAsia="楷体_GB2312" w:cs="汉语拼音"/>
          <w:sz w:val="24"/>
          <w:szCs w:val="24"/>
          <w:em w:val="underDot"/>
        </w:rPr>
        <w:t>冲了进来</w:t>
      </w:r>
      <w:r>
        <w:rPr>
          <w:rFonts w:ascii="汉语拼音" w:hAnsi="汉语拼音" w:eastAsia="楷体_GB2312" w:cs="汉语拼音"/>
          <w:sz w:val="24"/>
          <w:szCs w:val="24"/>
        </w:rPr>
        <w:t>，</w:t>
      </w:r>
      <w:r>
        <w:rPr>
          <w:rFonts w:ascii="汉语拼音" w:hAnsi="汉语拼音" w:eastAsia="楷体_GB2312" w:cs="汉语拼音"/>
          <w:sz w:val="24"/>
          <w:szCs w:val="24"/>
          <w:em w:val="underDot"/>
        </w:rPr>
        <w:t>脸红红的</w:t>
      </w:r>
      <w:r>
        <w:rPr>
          <w:rFonts w:ascii="汉语拼音" w:hAnsi="汉语拼音" w:eastAsia="楷体_GB2312" w:cs="汉语拼音"/>
          <w:sz w:val="24"/>
          <w:szCs w:val="24"/>
        </w:rPr>
        <w:t>，</w:t>
      </w:r>
      <w:r>
        <w:rPr>
          <w:rFonts w:ascii="汉语拼音" w:hAnsi="汉语拼音" w:eastAsia="楷体_GB2312" w:cs="汉语拼音"/>
          <w:sz w:val="24"/>
          <w:szCs w:val="24"/>
          <w:em w:val="underDot"/>
        </w:rPr>
        <w:t>激动地高声喊道</w:t>
      </w:r>
      <w:r>
        <w:rPr>
          <w:rFonts w:ascii="汉语拼音" w:hAnsi="汉语拼音" w:eastAsia="楷体_GB2312" w:cs="汉语拼音"/>
          <w:sz w:val="24"/>
          <w:szCs w:val="24"/>
        </w:rPr>
        <w:t>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eastAsia="楷体_GB2312" w:cs="汉语拼音"/>
          <w:sz w:val="24"/>
          <w:szCs w:val="24"/>
        </w:rPr>
        <w:t>有两只鸽子飞回来了！</w:t>
      </w:r>
      <w:r>
        <w:rPr>
          <w:rFonts w:ascii="汉语拼音" w:hAnsi="汉语拼音" w:cs="汉语拼音"/>
          <w:sz w:val="24"/>
          <w:szCs w:val="24"/>
        </w:rPr>
        <w:t>”</w:t>
      </w:r>
    </w:p>
    <w:p>
      <w:pPr>
        <w:pStyle w:val="4"/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李老师_____________________________________________：“你通过努力这次考试进步很大，要继续加油啊！”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（3）</w:t>
      </w:r>
      <w:r>
        <w:rPr>
          <w:rFonts w:ascii="汉语拼音" w:hAnsi="汉语拼音" w:cs="汉语拼音"/>
          <w:sz w:val="24"/>
          <w:szCs w:val="24"/>
        </w:rPr>
        <w:t>请用修改符号修改下面一段话中的三处错误。</w:t>
      </w:r>
      <w:r>
        <w:rPr>
          <w:rFonts w:ascii="汉语拼音" w:hAnsi="汉语拼音" w:eastAsia="仿宋_GB2312" w:cs="汉语拼音"/>
          <w:sz w:val="24"/>
          <w:szCs w:val="24"/>
        </w:rPr>
        <w:t>(3分)</w:t>
      </w:r>
    </w:p>
    <w:p>
      <w:pPr>
        <w:pStyle w:val="4"/>
        <w:spacing w:line="360" w:lineRule="auto"/>
        <w:ind w:left="708" w:leftChars="337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今天，到海边游玩，金色的阳光洒在海面上，如果无数的在海面上小精灵跳跃，渔船扬起了白帆，仿佛碧空里的星星在闪烁(shuò)。</w:t>
      </w:r>
    </w:p>
    <w:p>
      <w:pPr>
        <w:pStyle w:val="4"/>
        <w:tabs>
          <w:tab w:val="left" w:pos="3402"/>
          <w:tab w:val="left" w:pos="609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九、按原文填空。(7分</w:t>
      </w:r>
      <w:r>
        <w:rPr>
          <w:rFonts w:ascii="汉语拼音" w:hAnsi="汉语拼音" w:eastAsia="仿宋_GB2312" w:cs="汉语拼音"/>
          <w:sz w:val="24"/>
          <w:szCs w:val="24"/>
        </w:rPr>
        <w:t>)</w:t>
      </w:r>
    </w:p>
    <w:p>
      <w:pPr>
        <w:pStyle w:val="4"/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(1)______________________，春风花草香。</w:t>
      </w:r>
    </w:p>
    <w:p>
      <w:pPr>
        <w:pStyle w:val="4"/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(2)兔走______________，______________而死。</w:t>
      </w:r>
    </w:p>
    <w:p>
      <w:pPr>
        <w:pStyle w:val="4"/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(3)____________把溪水当作梳妆的镜子，山溪像绿玉带一样____________。</w:t>
      </w:r>
    </w:p>
    <w:p>
      <w:pPr>
        <w:pStyle w:val="4"/>
        <w:spacing w:line="360" w:lineRule="auto"/>
        <w:ind w:left="809" w:leftChars="270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(4)这地方的火烧云变化极多，一会儿红彤彤的，一会儿________的，一会儿_____________，一会儿半灰半百合色。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十</w:t>
      </w:r>
      <w:r>
        <w:rPr>
          <w:rFonts w:ascii="汉语拼音" w:hAnsi="汉语拼音" w:cs="汉语拼音"/>
          <w:b/>
          <w:sz w:val="24"/>
          <w:szCs w:val="24"/>
        </w:rPr>
        <w:t>、小朋友，你一定喜欢读《中国古代寓言》吧！请选出正确的答案。（填序号）（5分）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1.南郭先生是下列哪个寓言故事中的主人公？（    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A.叶公好龙        B.刻舟求剑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C.滥竽充数         D.纪昌学射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2.“比喻模仿别人不成，反而丧失了原有的技能”出自哪个寓言故事?（    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A.东施效颦         B.邯郸学步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C.井底之蛙         D.螳螂捕蝉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3.“比喻行动与目的相反”出自哪个寓言故事？（    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A.郑人买履         B.杞人忧天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C.塞翁失马         D.南辕北辙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4.鹬蚌相争的结果是（    ）得了好处。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A.鹬         B.蚌         C.打渔的人         D.过河的人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5.《望梅止渴》叙述的是（    ）打仗途中发生的故事。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A.刘备         B.曹操         C.关羽         D.孙权</w:t>
      </w:r>
    </w:p>
    <w:p>
      <w:pPr>
        <w:pStyle w:val="4"/>
        <w:spacing w:line="360" w:lineRule="auto"/>
        <w:ind w:left="485" w:hanging="484" w:hangingChars="202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eastAsia="黑体" w:cs="汉语拼音"/>
          <w:sz w:val="24"/>
          <w:szCs w:val="24"/>
        </w:rPr>
        <w:t>十一</w:t>
      </w:r>
      <w:r>
        <w:rPr>
          <w:rFonts w:ascii="汉语拼音" w:hAnsi="汉语拼音" w:eastAsia="黑体" w:cs="汉语拼音"/>
          <w:sz w:val="24"/>
          <w:szCs w:val="24"/>
        </w:rPr>
        <w:t>、从下面两种情况中任选一种，写一则寻物启事。注意书写格式，其他信息自拟。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hint="eastAsia"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分)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寻找一本语文书。  2. 寻找一只白色小猫。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十二</w:t>
      </w:r>
      <w:r>
        <w:rPr>
          <w:rFonts w:ascii="汉语拼音" w:hAnsi="汉语拼音" w:cs="汉语拼音"/>
          <w:b/>
          <w:sz w:val="24"/>
          <w:szCs w:val="24"/>
        </w:rPr>
        <w:t>、阅读课文《火烧云》片段，完成后面的题目。（</w:t>
      </w:r>
      <w:r>
        <w:rPr>
          <w:rFonts w:hint="eastAsia" w:ascii="汉语拼音" w:hAnsi="汉语拼音" w:cs="汉语拼音"/>
          <w:b/>
          <w:sz w:val="24"/>
          <w:szCs w:val="24"/>
        </w:rPr>
        <w:t>9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天上的云从西边一直烧到东边，红彤彤的，好像是天空着了火。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这地方的火烧云变化极多，一会儿红彤彤的，一会儿（      ）的，一会儿半紫半黄，一会儿（             ）。葡萄灰、（    ）、茄子紫，这些颜色天空都有。还有些说也说不出来、见也没见过的颜色。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一会儿，天空出现一匹马，马头向南，马尾向西。马是跪着的，像等人骑上它的背，它才站起来似的。过了两三秒钟，那匹马大起来了，腿伸开了，脖子也长了，尾巴却不见了。看的人正在寻找马尾巴，那匹马变</w:t>
      </w:r>
      <w:r>
        <w:rPr>
          <w:rFonts w:ascii="汉语拼音" w:hAnsi="汉语拼音" w:eastAsia="楷体" w:cs="汉语拼音"/>
          <w:sz w:val="24"/>
          <w:szCs w:val="24"/>
          <w:em w:val="dot"/>
        </w:rPr>
        <w:t>模</w:t>
      </w:r>
      <w:r>
        <w:rPr>
          <w:rFonts w:ascii="汉语拼音" w:hAnsi="汉语拼音" w:eastAsia="楷体" w:cs="汉语拼音"/>
          <w:sz w:val="24"/>
          <w:szCs w:val="24"/>
        </w:rPr>
        <w:t>（   ）糊了。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忽然又来了一条大狗。那条狗十分凶猛，在向前跑，后边似乎还跟着好几条小狗。跑着跑着，小狗不知哪里去了，大狗也不见了。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接着又来了一头大狮子，跟庙门前的石头狮子一</w:t>
      </w:r>
      <w:r>
        <w:rPr>
          <w:rFonts w:ascii="汉语拼音" w:hAnsi="汉语拼音" w:eastAsia="楷体" w:cs="汉语拼音"/>
          <w:sz w:val="24"/>
          <w:szCs w:val="24"/>
          <w:em w:val="dot"/>
        </w:rPr>
        <w:t>模</w:t>
      </w:r>
      <w:r>
        <w:rPr>
          <w:rFonts w:ascii="汉语拼音" w:hAnsi="汉语拼音" w:eastAsia="楷体" w:cs="汉语拼音"/>
          <w:sz w:val="24"/>
          <w:szCs w:val="24"/>
        </w:rPr>
        <w:t>（   ）一样，也那么大，也那样蹲着，很威武很镇静地蹲着。可是一转眼就变了，再也找不着了。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1.在文中为两个加点的“模”字注音。（1分）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2.在第2自然段的括号里，依照课文原文填上表示颜色的词语。（</w:t>
      </w:r>
      <w:r>
        <w:rPr>
          <w:rFonts w:hint="eastAsia" w:ascii="汉语拼音" w:hAnsi="汉语拼音" w:cs="汉语拼音"/>
          <w:sz w:val="24"/>
          <w:szCs w:val="24"/>
        </w:rPr>
        <w:t>1.5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3.请仿照例子写表示颜色的词语。（提示:不能写本文段中出现的词语。）（</w:t>
      </w:r>
      <w:r>
        <w:rPr>
          <w:rFonts w:hint="eastAsia" w:ascii="汉语拼音" w:hAnsi="汉语拼音" w:cs="汉语拼音"/>
          <w:sz w:val="24"/>
          <w:szCs w:val="24"/>
        </w:rPr>
        <w:t>1.5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红彤彤 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 xml:space="preserve">     半紫半黄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葡萄灰 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4.根据文段内容填空。（3分）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文段的第2～5自然段是围绕句子“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</w:t>
      </w:r>
      <w:r>
        <w:rPr>
          <w:rFonts w:ascii="汉语拼音" w:hAnsi="汉语拼音" w:cs="汉语拼音"/>
          <w:sz w:val="24"/>
          <w:szCs w:val="24"/>
        </w:rPr>
        <w:t>”写的。第2自然段的词语“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”最能表现出火烧云的颜色变化多而且快，第3～5自然段的“一会儿、忽然、接着”表现了火烧云的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</w:t>
      </w:r>
      <w:r>
        <w:rPr>
          <w:rFonts w:ascii="汉语拼音" w:hAnsi="汉语拼音" w:cs="汉语拼音"/>
          <w:sz w:val="24"/>
          <w:szCs w:val="24"/>
        </w:rPr>
        <w:t>。</w:t>
      </w:r>
    </w:p>
    <w:p>
      <w:pPr>
        <w:wordWrap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5.文段是按照“动物”“出现—形状变化—消失”的顺序写火烧云形状变化的。请你也按照这种顺序，用一种“动物”写火烧云的变化。（</w:t>
      </w: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十</w:t>
      </w:r>
      <w:r>
        <w:rPr>
          <w:rFonts w:hint="eastAsia" w:ascii="汉语拼音" w:hAnsi="汉语拼音" w:eastAsia="黑体" w:cs="汉语拼音"/>
          <w:b/>
          <w:bCs/>
          <w:sz w:val="24"/>
          <w:szCs w:val="24"/>
        </w:rPr>
        <w:t>三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>、阅读短文《猫头鹰》，完成下面的题目。</w:t>
      </w:r>
      <w:r>
        <w:rPr>
          <w:rFonts w:ascii="汉语拼音" w:hAnsi="汉语拼音" w:cs="汉语拼音"/>
          <w:b/>
          <w:bCs/>
          <w:sz w:val="24"/>
          <w:szCs w:val="24"/>
        </w:rPr>
        <w:t>(</w:t>
      </w:r>
      <w:r>
        <w:rPr>
          <w:rFonts w:hint="eastAsia" w:ascii="汉语拼音" w:hAnsi="汉语拼音" w:cs="汉语拼音"/>
          <w:b/>
          <w:bCs/>
          <w:sz w:val="24"/>
          <w:szCs w:val="24"/>
        </w:rPr>
        <w:t>8</w:t>
      </w:r>
      <w:r>
        <w:rPr>
          <w:rFonts w:ascii="汉语拼音" w:hAnsi="汉语拼音" w:cs="汉语拼音"/>
          <w:b/>
          <w:bCs/>
          <w:sz w:val="24"/>
          <w:szCs w:val="24"/>
        </w:rPr>
        <w:t>分)</w:t>
      </w:r>
    </w:p>
    <w:p>
      <w:pPr>
        <w:pStyle w:val="4"/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夜幕降临了，山林里静悄悄的。这时候野鼠出来觅食了，猫头鹰躲在树干上，睁着大眼，左顾右盼，在寻找野鼠的踪迹。</w:t>
      </w:r>
    </w:p>
    <w:p>
      <w:pPr>
        <w:pStyle w:val="4"/>
        <w:spacing w:line="360" w:lineRule="auto"/>
        <w:ind w:left="283" w:leftChars="135" w:firstLine="484" w:firstLineChars="202"/>
        <w:rPr>
          <w:rFonts w:ascii="汉语拼音" w:hAnsi="汉语拼音" w:eastAsia="楷体_GB2312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猫头鹰那副长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相　　像</w:t>
      </w:r>
      <w:r>
        <w:rPr>
          <w:rFonts w:ascii="汉语拼音" w:hAnsi="汉语拼音" w:eastAsia="仿宋_GB2312" w:cs="汉语拼音"/>
          <w:sz w:val="24"/>
          <w:szCs w:val="24"/>
        </w:rPr>
        <w:t>)</w:t>
      </w:r>
      <w:r>
        <w:rPr>
          <w:rFonts w:ascii="汉语拼音" w:hAnsi="汉语拼音" w:eastAsia="楷体_GB2312" w:cs="汉语拼音"/>
          <w:sz w:val="24"/>
          <w:szCs w:val="24"/>
        </w:rPr>
        <w:t>真怪：长着一副猫的脸盘，眼睛老是睁得大大的，像两个玻璃球嵌在脸上，连那黑褐色的羽毛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班　　斑</w:t>
      </w:r>
      <w:r>
        <w:rPr>
          <w:rFonts w:ascii="汉语拼音" w:hAnsi="汉语拼音" w:eastAsia="仿宋_GB2312" w:cs="汉语拼音"/>
          <w:sz w:val="24"/>
          <w:szCs w:val="24"/>
        </w:rPr>
        <w:t>)</w:t>
      </w:r>
      <w:r>
        <w:rPr>
          <w:rFonts w:ascii="汉语拼音" w:hAnsi="汉语拼音" w:eastAsia="楷体_GB2312" w:cs="汉语拼音"/>
          <w:sz w:val="24"/>
          <w:szCs w:val="24"/>
        </w:rPr>
        <w:t>纹也有点像猫，因此人们也叫它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eastAsia="楷体_GB2312" w:cs="汉语拼音"/>
          <w:sz w:val="24"/>
          <w:szCs w:val="24"/>
        </w:rPr>
        <w:t>猫王鸟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eastAsia="楷体_GB2312" w:cs="汉语拼音"/>
          <w:sz w:val="24"/>
          <w:szCs w:val="24"/>
        </w:rPr>
        <w:t>。但它不是猫，(　　　　)看那柔软的两只翅膀，那锐利而灵活的两只爪子，(　　　　)能分辨出它是鸟。</w:t>
      </w:r>
    </w:p>
    <w:p>
      <w:pPr>
        <w:pStyle w:val="4"/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猫头鹰是鼠的天敌。当它看到野鼠在田野东蹦西跳偷吃果实时，就拍打翅膀向下飞扑，几乎没有一点儿声响，就到了野鼠的头顶，野鼠刚惊觉，已被利爪逮住。猫头鹰连咬带啃，很快就把它吞食掉了。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 根据语境，用“√”选出第二自然段的括号里正确的字。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1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 读第二自然段，选择合适的关联词语，填写在括号里。</w:t>
      </w:r>
      <w:r>
        <w:rPr>
          <w:rFonts w:ascii="汉语拼音" w:hAnsi="汉语拼音" w:eastAsia="仿宋_GB2312" w:cs="汉语拼音"/>
          <w:sz w:val="24"/>
          <w:szCs w:val="24"/>
        </w:rPr>
        <w:t>(</w:t>
      </w:r>
      <w:r>
        <w:rPr>
          <w:rFonts w:hint="eastAsia" w:ascii="汉语拼音" w:hAnsi="汉语拼音" w:eastAsia="仿宋_GB2312" w:cs="汉语拼音"/>
          <w:sz w:val="24"/>
          <w:szCs w:val="24"/>
        </w:rPr>
        <w:t>1</w:t>
      </w:r>
      <w:r>
        <w:rPr>
          <w:rFonts w:ascii="汉语拼音" w:hAnsi="汉语拼音" w:eastAsia="仿宋_GB2312" w:cs="汉语拼音"/>
          <w:sz w:val="24"/>
          <w:szCs w:val="24"/>
        </w:rPr>
        <w:t>分)</w:t>
      </w:r>
    </w:p>
    <w:p>
      <w:pPr>
        <w:pStyle w:val="4"/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虽然……但是……　　只有……才……　　因为……所以……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 短文中有很多写猫头鹰动作的词语。例如：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第一自然段中的“躲”“左顾右盼”可以看出它觅食时特别警惕、小心。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第三自然段中的“飞扑”一词可以看出它捕食时的____________。</w:t>
      </w:r>
      <w:r>
        <w:rPr>
          <w:rFonts w:ascii="汉语拼音" w:hAnsi="汉语拼音" w:eastAsia="仿宋_GB2312" w:cs="汉语拼音"/>
          <w:sz w:val="24"/>
          <w:szCs w:val="24"/>
        </w:rPr>
        <w:t>(1分)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第三自然段中的“连咬带啃”“吞食”可以看出猫头鹰吃食物很________________________________________________。</w:t>
      </w:r>
      <w:r>
        <w:rPr>
          <w:rFonts w:ascii="汉语拼音" w:hAnsi="汉语拼音" w:eastAsia="仿宋_GB2312" w:cs="汉语拼音"/>
          <w:sz w:val="24"/>
          <w:szCs w:val="24"/>
        </w:rPr>
        <w:t>(1分)</w:t>
      </w:r>
    </w:p>
    <w:p>
      <w:pPr>
        <w:pStyle w:val="4"/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 第三自然段是围绕哪句话写的，用“____”画出来。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spacing w:line="360" w:lineRule="auto"/>
        <w:ind w:left="525" w:leftChars="135" w:hanging="242" w:hangingChars="101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 有的人认为猫头鹰长得难看，叫声难听，是一种不吉祥的鸟。读了这篇文章，你想对有这样想法的人说：“____________________________</w:t>
      </w:r>
    </w:p>
    <w:p>
      <w:pPr>
        <w:pStyle w:val="4"/>
        <w:spacing w:line="360" w:lineRule="auto"/>
        <w:ind w:left="567" w:leftChars="27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________________________________________________。”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十四、 任选一个题目，完成一篇习作。(30分)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(1)在想象的世界里，什么都有可能发生，一切都变得那么奇妙。请你根据下面的开头，续写故事。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夏天到了，瞌睡虫王国一片沸腾。它们纷纷飞出洞口，去寻找自己的朋友</w:t>
      </w:r>
      <w:r>
        <w:rPr>
          <w:rFonts w:ascii="汉语拼音" w:hAnsi="汉语拼音" w:cs="汉语拼音"/>
          <w:sz w:val="24"/>
          <w:szCs w:val="24"/>
        </w:rPr>
        <w:t>……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要求：①题目自拟。②写清楚过程，把故事写完整。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你身边一定有很多有特点的人，比如“小书虫”“智多星”……这些词语让你想到了谁？为什么想到他？请你结合生活中发生的事，选一个人写一写。用上表示人物特点的词语拟个题目，如“我们班的小书虫”“热心肠的奶奶”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要求：①题目自拟。②围绕特点把内容写清楚。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39" o:spid="_x0000_s1032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一、分裂　展示　楼梯　狐狸　模型　圆润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 (1)chēnɡ  mó　(2) sàn lèi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三、(1)四　𠃊</w:t>
      </w:r>
      <w:r>
        <w:fldChar w:fldCharType="begin"/>
      </w:r>
      <w:r>
        <w:instrText xml:space="preserve"> INCLUDEPICTURE  \d "C:\\Users\\RZJY\\Desktop\\22春 好卷 3 语文 R北京（陈楠\\匚.EPS"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R北京（陈楠\\匚.EPS"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R北京（陈楠\\匚.EPS"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R北京（陈楠\\匚.EPS" \* MERGEFORMATINET</w:instrText>
      </w:r>
      <w:r>
        <w:instrText xml:space="preserve"> </w:instrText>
      </w:r>
      <w:r>
        <w:fldChar w:fldCharType="separate"/>
      </w:r>
      <w:r>
        <w:pict>
          <v:shape id="_x0000_i1032" o:spt="75" type="#_x0000_t75" style="height:216pt;width:216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(2)九　乚　(3)十二　𠄌</w:t>
      </w:r>
      <w:r>
        <w:fldChar w:fldCharType="begin"/>
      </w:r>
      <w:r>
        <w:instrText xml:space="preserve"> INCLUDEPICTURE  \d "C:\\Users\\RZJY\\Desktop\\22春 好卷 3 语文 R北京（陈楠\\竖提.EPS"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R北京（陈楠\\竖提.EPS"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R北京（陈楠\\竖提.EPS"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R北京（陈楠\\竖提.EPS" \* MERGEFORMATINET</w:instrText>
      </w:r>
      <w:r>
        <w:instrText xml:space="preserve"> </w:instrText>
      </w:r>
      <w:r>
        <w:fldChar w:fldCharType="separate"/>
      </w:r>
      <w:r>
        <w:pict>
          <v:shape id="_x0000_i1033" o:spt="75" type="#_x0000_t75" style="height:216pt;width:216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四、示例：蜜蜂　历史　舞蹈　秘密　厉害　踏步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五、(1)精美　(2)精心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六、示例：湖面　独特　烤鸭　精美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 A. 天　B. 棋　C. 相　D. 步　E. 切　F. 忘</w:t>
      </w:r>
    </w:p>
    <w:p>
      <w:pPr>
        <w:pStyle w:val="4"/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(1)杞人忧天　(2)邯郸学步　(3)望闻问切</w:t>
      </w:r>
    </w:p>
    <w:p>
      <w:pPr>
        <w:pStyle w:val="4"/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(4)示例：彬彬有礼　欣欣向荣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 (1)爸爸说，今天他要加班，不用等他一起吃饭了。</w:t>
      </w:r>
    </w:p>
    <w:p>
      <w:pPr>
        <w:pStyle w:val="4"/>
        <w:spacing w:line="480" w:lineRule="auto"/>
        <w:ind w:left="1111" w:leftChars="472" w:hanging="120" w:hangingChars="5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(2)示例：大步迈了进来，乐呵呵的，欣慰地朗声说道</w:t>
      </w:r>
    </w:p>
    <w:p>
      <w:pPr>
        <w:pStyle w:val="4"/>
        <w:spacing w:line="480" w:lineRule="auto"/>
        <w:ind w:left="1051" w:leftChars="270" w:hanging="484" w:hangingChars="202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 今天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4" o:spt="75" type="#_x0000_t75" style="height:42.75pt;width:56.25pt;" filled="f" o:preferrelative="t" stroked="f" coordsize="21600,21600">
            <v:path/>
            <v:fill on="f" focussize="0,0"/>
            <v:stroke on="f" joinstyle="miter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海边游玩，金色的阳光洒在海面上，如</w:t>
      </w:r>
      <w:r>
        <w:fldChar w:fldCharType="begin"/>
      </w:r>
      <w:r>
        <w:instrText xml:space="preserve"> INCLUDEPICTURE  \d "C:\\Users\\RZJY\\Desktop\\22春 好卷 3 语文 R北京（陈楠\\果.EPS"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R北京（陈楠\\果.EPS"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R北京（陈楠\\果.EPS"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R北京（陈楠\\果.EPS" \* MERGEFORMATINET</w:instrText>
      </w:r>
      <w:r>
        <w:instrText xml:space="preserve"> </w:instrText>
      </w:r>
      <w:r>
        <w:fldChar w:fldCharType="separate"/>
      </w:r>
      <w:r>
        <w:pict>
          <v:shape id="_x0000_i1035" o:spt="75" type="#_x0000_t75" style="height:216pt;width:216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6" o:spt="75" type="#_x0000_t75" style="height:42.75pt;width:48pt;" filled="f" o:preferrelative="t" stroked="f" coordsize="21600,21600">
            <v:path/>
            <v:fill on="f" focussize="0,0"/>
            <v:stroke on="f" joinstyle="miter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数的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7" o:spt="75" type="#_x0000_t75" style="height:25.5pt;width:147.75pt;" filled="f" o:preferrelative="t" stroked="f" coordsize="21600,21600">
            <v:path/>
            <v:fill on="f" focussize="0,0"/>
            <v:stroke on="f" joinstyle="miter"/>
            <v:imagedata r:id="rId9" chromakey="#FFFFFF" o:title=""/>
            <o:lock v:ext="edit" aspectratio="t"/>
            <w10:wrap type="none"/>
            <w10:anchorlock/>
          </v:shape>
        </w:pict>
      </w:r>
      <w:r>
        <w:fldChar w:fldCharType="begin"/>
      </w:r>
      <w:r>
        <w:instrText xml:space="preserve"> INCLUDEPICTURE  \d "C:\\Users\\RZJY\\Desktop\\22春 好卷 3 语文 R北京（陈楠\\小精灵.EPS"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R北京（陈楠\\小精灵.EPS"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R北京（陈楠\\小精灵.EPS"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\d "C:\\Users\\RZJY\\Desktop\\22春 好卷 3 语文 R北京（陈楠\\小精灵.EPS" \* MERGEFORMATINET</w:instrText>
      </w:r>
      <w:r>
        <w:instrText xml:space="preserve"> </w:instrText>
      </w:r>
      <w:r>
        <w:fldChar w:fldCharType="separate"/>
      </w:r>
      <w:r>
        <w:pict>
          <v:shape id="_x0000_i1038" o:spt="75" type="#_x0000_t75" style="height:216pt;width:216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跳跃，渔船扬起了白帆，仿佛碧空里的星星在闪烁(shuò)。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九、(1)迟日江山丽　(2)触株　折颈</w:t>
      </w:r>
    </w:p>
    <w:p>
      <w:pPr>
        <w:pStyle w:val="4"/>
        <w:spacing w:line="480" w:lineRule="auto"/>
        <w:ind w:left="850" w:leftChars="40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(3)垂柳　平静　(4)金灿灿　半紫半黄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十、1.C  2.B  3.D  4.C  5.B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十一、示例：</w:t>
      </w:r>
    </w:p>
    <w:p>
      <w:pPr>
        <w:pStyle w:val="4"/>
        <w:spacing w:line="480" w:lineRule="auto"/>
        <w:jc w:val="center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寻物启事</w:t>
      </w:r>
    </w:p>
    <w:p>
      <w:pPr>
        <w:pStyle w:val="4"/>
        <w:spacing w:line="480" w:lineRule="auto"/>
        <w:ind w:left="567" w:leftChars="270" w:firstLine="607" w:firstLineChars="253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今天上午放学后，我把一本语文书落在了二楼走廊的板凳上。如有拾到者，请与我联系，非常感谢！</w:t>
      </w:r>
    </w:p>
    <w:p>
      <w:pPr>
        <w:pStyle w:val="4"/>
        <w:spacing w:line="480" w:lineRule="auto"/>
        <w:ind w:left="567" w:leftChars="270"/>
        <w:jc w:val="righ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三年级(2)班　周文</w:t>
      </w:r>
    </w:p>
    <w:p>
      <w:pPr>
        <w:pStyle w:val="4"/>
        <w:spacing w:line="480" w:lineRule="auto"/>
        <w:ind w:left="567" w:leftChars="270"/>
        <w:jc w:val="righ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6月18日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十二、1.mó mú  2.金灿灿  半灰半百合色  梨黄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3.绿油油  半粉半橘  石榴红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4.这地方的火烧云变化极多  一会儿  形状变化多而且快</w:t>
      </w:r>
    </w:p>
    <w:p>
      <w:pPr>
        <w:wordWrap w:val="0"/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5.示例：不一会儿，天空中出现了一只彩色的天鹅，天鹅的头朝下，尾朝上，红红的尾巴翘得高高的，像一朵盛开的莲花。转眼间，那天鹅大了起来，欣赏的人正连连称赞，天鹅变模糊了。</w: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十三、1.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9" o:spt="75" type="#_x0000_t75" style="height:36.75pt;width:60pt;" filled="f" o:preferrelative="t" stroked="f" coordsize="21600,21600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</w:p>
    <w:p>
      <w:pPr>
        <w:pStyle w:val="4"/>
        <w:spacing w:line="480" w:lineRule="auto"/>
        <w:ind w:left="807" w:leftChars="269" w:hanging="242" w:hangingChars="101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只有　才</w:t>
      </w:r>
    </w:p>
    <w:p>
      <w:pPr>
        <w:pStyle w:val="4"/>
        <w:spacing w:line="480" w:lineRule="auto"/>
        <w:ind w:left="807" w:leftChars="269" w:hanging="242" w:hangingChars="101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 急切　快</w:t>
      </w:r>
    </w:p>
    <w:p>
      <w:pPr>
        <w:pStyle w:val="4"/>
        <w:spacing w:line="480" w:lineRule="auto"/>
        <w:ind w:left="807" w:leftChars="269" w:hanging="242" w:hangingChars="101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4.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猫头鹰是鼠的天敌。</w:t>
      </w:r>
    </w:p>
    <w:p>
      <w:pPr>
        <w:pStyle w:val="4"/>
        <w:spacing w:line="480" w:lineRule="auto"/>
        <w:ind w:left="807" w:leftChars="269" w:hanging="242" w:hangingChars="101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 示例：猫头鹰捕食野鼠，保护了田野的果实，我们要正确看待猫头鹰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十四、作文（30分）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给分标准：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ascii="黑体" w:hAnsi="黑体" w:eastAsia="黑体" w:cs="黑体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40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341053"/>
    <w:rsid w:val="003A60E0"/>
    <w:rsid w:val="004151FC"/>
    <w:rsid w:val="005F09FC"/>
    <w:rsid w:val="006911F9"/>
    <w:rsid w:val="0097280E"/>
    <w:rsid w:val="00AC5EE1"/>
    <w:rsid w:val="00C02FC6"/>
    <w:rsid w:val="00CA3DA7"/>
    <w:rsid w:val="00D07EF2"/>
    <w:rsid w:val="00DA1C76"/>
    <w:rsid w:val="00E112FD"/>
    <w:rsid w:val="00F036C9"/>
    <w:rsid w:val="00F97C01"/>
    <w:rsid w:val="020B33DD"/>
    <w:rsid w:val="02356F72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32111F"/>
    <w:rsid w:val="0C873133"/>
    <w:rsid w:val="0CFB142B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846935"/>
    <w:rsid w:val="16C75AA6"/>
    <w:rsid w:val="17AD3EEE"/>
    <w:rsid w:val="17C3377A"/>
    <w:rsid w:val="18477C1A"/>
    <w:rsid w:val="186B62D4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DA410BA"/>
    <w:rsid w:val="1DF31E44"/>
    <w:rsid w:val="1DF4426D"/>
    <w:rsid w:val="1DFF1FFE"/>
    <w:rsid w:val="1E7B23CC"/>
    <w:rsid w:val="1F2C1918"/>
    <w:rsid w:val="1F7A2683"/>
    <w:rsid w:val="1FFB3609"/>
    <w:rsid w:val="20955BDE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655DA3"/>
    <w:rsid w:val="2A6E6657"/>
    <w:rsid w:val="2BAC1E16"/>
    <w:rsid w:val="2C13403C"/>
    <w:rsid w:val="2C1550BD"/>
    <w:rsid w:val="2C245A8E"/>
    <w:rsid w:val="2CCD5322"/>
    <w:rsid w:val="2D886345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15A2DD1"/>
    <w:rsid w:val="31A578E2"/>
    <w:rsid w:val="324F5BF1"/>
    <w:rsid w:val="32FF13C6"/>
    <w:rsid w:val="33143E16"/>
    <w:rsid w:val="332800E8"/>
    <w:rsid w:val="334344B3"/>
    <w:rsid w:val="33AA7583"/>
    <w:rsid w:val="344D415A"/>
    <w:rsid w:val="357537CC"/>
    <w:rsid w:val="366565E3"/>
    <w:rsid w:val="36710729"/>
    <w:rsid w:val="36EF3E01"/>
    <w:rsid w:val="37611535"/>
    <w:rsid w:val="37B65043"/>
    <w:rsid w:val="39700927"/>
    <w:rsid w:val="399161E1"/>
    <w:rsid w:val="3A325BDD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D24D18"/>
    <w:rsid w:val="3FE42ED7"/>
    <w:rsid w:val="40D2533F"/>
    <w:rsid w:val="41024960"/>
    <w:rsid w:val="418A09F4"/>
    <w:rsid w:val="4408521B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D7257A"/>
    <w:rsid w:val="4EE55131"/>
    <w:rsid w:val="4F705317"/>
    <w:rsid w:val="4F83159F"/>
    <w:rsid w:val="501A2F43"/>
    <w:rsid w:val="50AB1F10"/>
    <w:rsid w:val="510F06D3"/>
    <w:rsid w:val="515D3A2F"/>
    <w:rsid w:val="516B7A23"/>
    <w:rsid w:val="53004672"/>
    <w:rsid w:val="534764ED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7E8460A"/>
    <w:rsid w:val="59025CCF"/>
    <w:rsid w:val="593B55EC"/>
    <w:rsid w:val="59B9557B"/>
    <w:rsid w:val="5A201E37"/>
    <w:rsid w:val="5A822E36"/>
    <w:rsid w:val="5C2631C4"/>
    <w:rsid w:val="5C82259C"/>
    <w:rsid w:val="5E0843D4"/>
    <w:rsid w:val="5E682C5B"/>
    <w:rsid w:val="5EDC29F0"/>
    <w:rsid w:val="5FF23595"/>
    <w:rsid w:val="603D3843"/>
    <w:rsid w:val="609C334B"/>
    <w:rsid w:val="612631A2"/>
    <w:rsid w:val="619D02F0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58F1077"/>
    <w:rsid w:val="66F81F5E"/>
    <w:rsid w:val="676146B0"/>
    <w:rsid w:val="67780A06"/>
    <w:rsid w:val="67D374DD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5F16C07"/>
    <w:rsid w:val="766A6902"/>
    <w:rsid w:val="77485C3A"/>
    <w:rsid w:val="77521091"/>
    <w:rsid w:val="77B75398"/>
    <w:rsid w:val="77FC0FFD"/>
    <w:rsid w:val="79032264"/>
    <w:rsid w:val="79123B53"/>
    <w:rsid w:val="79A616EB"/>
    <w:rsid w:val="79C202C5"/>
    <w:rsid w:val="7A24483C"/>
    <w:rsid w:val="7A71464C"/>
    <w:rsid w:val="7A8A0B42"/>
    <w:rsid w:val="7B12159F"/>
    <w:rsid w:val="7B314612"/>
    <w:rsid w:val="7B6562AD"/>
    <w:rsid w:val="7B954C1C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qFormat/>
    <w:uiPriority w:val="99"/>
    <w:rPr>
      <w:rFonts w:cs="_x000C_"/>
      <w:color w:val="009DDD"/>
      <w:sz w:val="22"/>
      <w:szCs w:val="22"/>
    </w:rPr>
  </w:style>
  <w:style w:type="paragraph" w:customStyle="1" w:styleId="16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13</Pages>
  <Words>3254</Words>
  <Characters>4181</Characters>
  <Lines>878</Lines>
  <Paragraphs>252</Paragraphs>
  <TotalTime>0</TotalTime>
  <ScaleCrop>false</ScaleCrop>
  <LinksUpToDate>false</LinksUpToDate>
  <CharactersWithSpaces>5051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2022-06-08T03:46:00Z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2022-11-25T06:27:38Z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912C11047ABC46C49BC6D41325E87344</vt:lpwstr>
  </property>
</Properties>
</file>