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059A" w14:textId="77777777" w:rsidR="000506D9" w:rsidRDefault="0088600C">
      <w:pPr>
        <w:shd w:val="clear" w:color="auto" w:fill="002060"/>
        <w:jc w:val="center"/>
        <w:rPr>
          <w:rFonts w:ascii="黑体" w:eastAsia="黑体" w:hAnsi="黑体" w:cs="黑体"/>
          <w:b/>
          <w:bCs/>
          <w:color w:val="FFFFFF" w:themeColor="background1"/>
          <w:sz w:val="32"/>
          <w:szCs w:val="32"/>
        </w:rPr>
      </w:pPr>
      <w:r>
        <w:rPr>
          <w:rFonts w:ascii="黑体" w:eastAsia="黑体" w:hAnsi="黑体" w:cs="黑体" w:hint="eastAsia"/>
          <w:b/>
          <w:bCs/>
          <w:noProof/>
          <w:color w:val="FFFFFF" w:themeColor="background1"/>
          <w:sz w:val="32"/>
          <w:szCs w:val="32"/>
        </w:rPr>
        <w:drawing>
          <wp:anchor distT="0" distB="0" distL="114300" distR="114300" simplePos="0" relativeHeight="251658240" behindDoc="0" locked="0" layoutInCell="1" allowOverlap="1" wp14:anchorId="3616E6FC" wp14:editId="27A815A9">
            <wp:simplePos x="0" y="0"/>
            <wp:positionH relativeFrom="page">
              <wp:posOffset>12014200</wp:posOffset>
            </wp:positionH>
            <wp:positionV relativeFrom="topMargin">
              <wp:posOffset>11976100</wp:posOffset>
            </wp:positionV>
            <wp:extent cx="254000" cy="2921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339707" name=""/>
                    <pic:cNvPicPr>
                      <a:picLocks noChangeAspect="1"/>
                    </pic:cNvPicPr>
                  </pic:nvPicPr>
                  <pic:blipFill>
                    <a:blip r:embed="rId8"/>
                    <a:stretch>
                      <a:fillRect/>
                    </a:stretch>
                  </pic:blipFill>
                  <pic:spPr>
                    <a:xfrm>
                      <a:off x="0" y="0"/>
                      <a:ext cx="254000" cy="292100"/>
                    </a:xfrm>
                    <a:prstGeom prst="rect">
                      <a:avLst/>
                    </a:prstGeom>
                  </pic:spPr>
                </pic:pic>
              </a:graphicData>
            </a:graphic>
          </wp:anchor>
        </w:drawing>
      </w:r>
      <w:r>
        <w:rPr>
          <w:rFonts w:ascii="黑体" w:eastAsia="黑体" w:hAnsi="黑体" w:cs="黑体" w:hint="eastAsia"/>
          <w:b/>
          <w:bCs/>
          <w:color w:val="FFFFFF" w:themeColor="background1"/>
          <w:sz w:val="32"/>
          <w:szCs w:val="32"/>
        </w:rPr>
        <w:t>第7课《开国大典》精品配套练习</w:t>
      </w:r>
    </w:p>
    <w:p w14:paraId="6A5DD57C" w14:textId="77777777" w:rsidR="000506D9" w:rsidRDefault="0088600C">
      <w:pPr>
        <w:numPr>
          <w:ilvl w:val="0"/>
          <w:numId w:val="1"/>
        </w:numPr>
        <w:spacing w:line="360" w:lineRule="auto"/>
        <w:rPr>
          <w:rFonts w:ascii="宋体" w:eastAsia="宋体" w:hAnsi="宋体" w:cs="宋体"/>
          <w:b/>
          <w:bCs/>
          <w:szCs w:val="21"/>
        </w:rPr>
      </w:pPr>
      <w:r>
        <w:rPr>
          <w:rFonts w:ascii="宋体" w:eastAsia="宋体" w:hAnsi="宋体" w:cs="宋体" w:hint="eastAsia"/>
          <w:b/>
          <w:bCs/>
          <w:noProof/>
          <w:kern w:val="24"/>
          <w:szCs w:val="21"/>
        </w:rPr>
        <w:drawing>
          <wp:anchor distT="0" distB="0" distL="0" distR="0" simplePos="0" relativeHeight="251659264" behindDoc="0" locked="0" layoutInCell="1" allowOverlap="1" wp14:anchorId="7653AC23" wp14:editId="02FFC051">
            <wp:simplePos x="0" y="0"/>
            <wp:positionH relativeFrom="column">
              <wp:posOffset>2661285</wp:posOffset>
            </wp:positionH>
            <wp:positionV relativeFrom="paragraph">
              <wp:posOffset>23495</wp:posOffset>
            </wp:positionV>
            <wp:extent cx="1063625" cy="383540"/>
            <wp:effectExtent l="0" t="0" r="3175" b="0"/>
            <wp:wrapTopAndBottom/>
            <wp:docPr id="31"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38002" name="图片 30" descr="图片包含 图形用户界面&#10;&#10;描述已自动生成"/>
                    <pic:cNvPicPr>
                      <a:picLocks noChangeAspect="1"/>
                    </pic:cNvPicPr>
                  </pic:nvPicPr>
                  <pic:blipFill>
                    <a:blip r:embed="rId9"/>
                    <a:srcRect l="8572" t="1" b="15003"/>
                    <a:stretch>
                      <a:fillRect/>
                    </a:stretch>
                  </pic:blipFill>
                  <pic:spPr>
                    <a:xfrm>
                      <a:off x="0" y="0"/>
                      <a:ext cx="1063625" cy="383540"/>
                    </a:xfrm>
                    <a:prstGeom prst="rect">
                      <a:avLst/>
                    </a:prstGeom>
                    <a:ln>
                      <a:noFill/>
                    </a:ln>
                  </pic:spPr>
                </pic:pic>
              </a:graphicData>
            </a:graphic>
          </wp:anchor>
        </w:drawing>
      </w:r>
      <w:r>
        <w:rPr>
          <w:rFonts w:ascii="宋体" w:eastAsia="宋体" w:hAnsi="宋体" w:cs="宋体" w:hint="eastAsia"/>
          <w:b/>
          <w:bCs/>
          <w:szCs w:val="21"/>
        </w:rPr>
        <w:t>积累与运用</w:t>
      </w:r>
    </w:p>
    <w:p w14:paraId="2CD3EFA8" w14:textId="77777777" w:rsidR="000506D9" w:rsidRDefault="0088600C">
      <w:pPr>
        <w:spacing w:line="360" w:lineRule="auto"/>
        <w:textAlignment w:val="center"/>
        <w:rPr>
          <w:rFonts w:ascii="宋体" w:eastAsia="宋体" w:hAnsi="宋体" w:cs="宋体"/>
          <w:b/>
          <w:bCs/>
          <w:szCs w:val="21"/>
        </w:rPr>
      </w:pPr>
      <w:r>
        <w:rPr>
          <w:rFonts w:ascii="宋体" w:eastAsia="宋体" w:hAnsi="宋体" w:cs="宋体" w:hint="eastAsia"/>
          <w:b/>
          <w:bCs/>
          <w:szCs w:val="21"/>
        </w:rPr>
        <w:t>1．看拼音写词语。</w:t>
      </w:r>
    </w:p>
    <w:p w14:paraId="599DD24D" w14:textId="77777777" w:rsidR="000506D9" w:rsidRDefault="0088600C">
      <w:pPr>
        <w:spacing w:line="360" w:lineRule="auto"/>
        <w:ind w:firstLineChars="400" w:firstLine="840"/>
        <w:jc w:val="left"/>
        <w:textAlignment w:val="center"/>
        <w:rPr>
          <w:rFonts w:ascii="汉语拼音" w:eastAsia="宋体" w:hAnsi="汉语拼音" w:cs="汉语拼音"/>
          <w:szCs w:val="21"/>
        </w:rPr>
      </w:pPr>
      <w:proofErr w:type="spellStart"/>
      <w:r>
        <w:rPr>
          <w:rFonts w:ascii="汉语拼音" w:eastAsia="宋体" w:hAnsi="汉语拼音" w:cs="汉语拼音"/>
          <w:szCs w:val="21"/>
        </w:rPr>
        <w:t>huì</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jí</w:t>
      </w:r>
      <w:proofErr w:type="spellEnd"/>
      <w:r>
        <w:rPr>
          <w:rFonts w:ascii="汉语拼音" w:eastAsia="宋体" w:hAnsi="汉语拼音" w:cs="汉语拼音"/>
          <w:szCs w:val="21"/>
        </w:rPr>
        <w:t>          </w:t>
      </w:r>
      <w:r>
        <w:rPr>
          <w:rFonts w:ascii="汉语拼音" w:eastAsia="宋体" w:hAnsi="汉语拼音" w:cs="汉语拼音" w:hint="eastAsia"/>
          <w:szCs w:val="21"/>
        </w:rPr>
        <w:t xml:space="preserve">    </w:t>
      </w:r>
      <w:r>
        <w:rPr>
          <w:rFonts w:ascii="汉语拼音" w:eastAsia="宋体" w:hAnsi="汉语拼音" w:cs="汉语拼音"/>
          <w:szCs w:val="21"/>
        </w:rPr>
        <w:t>  </w:t>
      </w:r>
      <w:proofErr w:type="spellStart"/>
      <w:r>
        <w:rPr>
          <w:rFonts w:ascii="汉语拼音" w:eastAsia="宋体" w:hAnsi="汉语拼音" w:cs="汉语拼音"/>
          <w:szCs w:val="21"/>
        </w:rPr>
        <w:t>bào</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fā</w:t>
      </w:r>
      <w:proofErr w:type="spellEnd"/>
      <w:r>
        <w:rPr>
          <w:rFonts w:ascii="汉语拼音" w:eastAsia="宋体" w:hAnsi="汉语拼音" w:cs="汉语拼音"/>
          <w:szCs w:val="21"/>
        </w:rPr>
        <w:t>            </w:t>
      </w:r>
      <w:r>
        <w:rPr>
          <w:rFonts w:ascii="汉语拼音" w:eastAsia="宋体" w:hAnsi="汉语拼音" w:cs="汉语拼音" w:hint="eastAsia"/>
          <w:szCs w:val="21"/>
        </w:rPr>
        <w:t xml:space="preserve">  </w:t>
      </w:r>
      <w:r>
        <w:rPr>
          <w:rFonts w:ascii="汉语拼音" w:eastAsia="宋体" w:hAnsi="汉语拼音" w:cs="汉语拼音"/>
          <w:szCs w:val="21"/>
        </w:rPr>
        <w:t>   </w:t>
      </w:r>
      <w:proofErr w:type="spellStart"/>
      <w:r>
        <w:rPr>
          <w:rFonts w:ascii="汉语拼音" w:eastAsia="宋体" w:hAnsi="汉语拼音" w:cs="汉语拼音"/>
          <w:szCs w:val="21"/>
        </w:rPr>
        <w:t>xuān</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bù</w:t>
      </w:r>
      <w:proofErr w:type="spellEnd"/>
      <w:r>
        <w:rPr>
          <w:rFonts w:ascii="汉语拼音" w:eastAsia="宋体" w:hAnsi="汉语拼音" w:cs="汉语拼音"/>
          <w:szCs w:val="21"/>
        </w:rPr>
        <w:t>        </w:t>
      </w:r>
      <w:r>
        <w:rPr>
          <w:rFonts w:ascii="汉语拼音" w:eastAsia="宋体" w:hAnsi="汉语拼音" w:cs="汉语拼音" w:hint="eastAsia"/>
          <w:szCs w:val="21"/>
        </w:rPr>
        <w:t xml:space="preserve">  </w:t>
      </w:r>
      <w:r>
        <w:rPr>
          <w:rFonts w:ascii="汉语拼音" w:eastAsia="宋体" w:hAnsi="汉语拼音" w:cs="汉语拼音"/>
          <w:szCs w:val="21"/>
        </w:rPr>
        <w:t>    </w:t>
      </w:r>
      <w:proofErr w:type="spellStart"/>
      <w:r>
        <w:rPr>
          <w:rFonts w:ascii="汉语拼音" w:eastAsia="宋体" w:hAnsi="汉语拼音" w:cs="汉语拼音"/>
          <w:szCs w:val="21"/>
        </w:rPr>
        <w:t>qí</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zhì</w:t>
      </w:r>
      <w:proofErr w:type="spellEnd"/>
      <w:r>
        <w:rPr>
          <w:rFonts w:ascii="汉语拼音" w:eastAsia="宋体" w:hAnsi="汉语拼音" w:cs="汉语拼音"/>
          <w:szCs w:val="21"/>
        </w:rPr>
        <w:t>            </w:t>
      </w:r>
    </w:p>
    <w:tbl>
      <w:tblPr>
        <w:tblW w:w="0" w:type="auto"/>
        <w:tblInd w:w="5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7"/>
        <w:gridCol w:w="340"/>
        <w:gridCol w:w="340"/>
        <w:gridCol w:w="340"/>
        <w:gridCol w:w="440"/>
        <w:gridCol w:w="340"/>
        <w:gridCol w:w="340"/>
        <w:gridCol w:w="340"/>
        <w:gridCol w:w="340"/>
        <w:gridCol w:w="440"/>
        <w:gridCol w:w="340"/>
        <w:gridCol w:w="340"/>
        <w:gridCol w:w="340"/>
        <w:gridCol w:w="340"/>
        <w:gridCol w:w="340"/>
        <w:gridCol w:w="340"/>
        <w:gridCol w:w="340"/>
        <w:gridCol w:w="340"/>
        <w:gridCol w:w="340"/>
      </w:tblGrid>
      <w:tr w:rsidR="00DC0B7D" w14:paraId="2BBAF853" w14:textId="77777777">
        <w:trPr>
          <w:cantSplit/>
          <w:trHeight w:hRule="exact" w:val="340"/>
        </w:trPr>
        <w:tc>
          <w:tcPr>
            <w:tcW w:w="327" w:type="dxa"/>
            <w:tcBorders>
              <w:top w:val="single" w:sz="4" w:space="0" w:color="auto"/>
              <w:left w:val="single" w:sz="4" w:space="0" w:color="auto"/>
              <w:bottom w:val="dashSmallGap" w:sz="4" w:space="0" w:color="auto"/>
              <w:right w:val="dashSmallGap" w:sz="4" w:space="0" w:color="auto"/>
            </w:tcBorders>
          </w:tcPr>
          <w:p w14:paraId="1699BEC0"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23377902"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222A107A"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42C6EE7D"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val="restart"/>
            <w:tcBorders>
              <w:top w:val="nil"/>
              <w:left w:val="single" w:sz="4" w:space="0" w:color="auto"/>
              <w:bottom w:val="nil"/>
              <w:right w:val="single" w:sz="4" w:space="0" w:color="auto"/>
            </w:tcBorders>
          </w:tcPr>
          <w:p w14:paraId="64B806E7" w14:textId="77777777" w:rsidR="000506D9" w:rsidRDefault="0088600C">
            <w:pPr>
              <w:pStyle w:val="1"/>
              <w:adjustRightInd w:val="0"/>
              <w:snapToGrid w:val="0"/>
              <w:spacing w:line="360" w:lineRule="auto"/>
              <w:jc w:val="left"/>
              <w:rPr>
                <w:rFonts w:ascii="宋体" w:hAnsi="宋体" w:cs="宋体"/>
                <w:snapToGrid w:val="0"/>
                <w:szCs w:val="21"/>
              </w:rPr>
            </w:pPr>
            <w:r w:rsidRPr="00E812FD">
              <w:rPr>
                <w:rFonts w:ascii="宋体" w:hAnsi="宋体" w:cs="宋体"/>
                <w:snapToGrid w:val="0"/>
                <w:color w:val="FFFFFF"/>
                <w:sz w:val="4"/>
                <w:szCs w:val="21"/>
              </w:rPr>
              <w:t>[来源:学§科§网Z§X§X§K]</w:t>
            </w:r>
          </w:p>
        </w:tc>
        <w:tc>
          <w:tcPr>
            <w:tcW w:w="340" w:type="dxa"/>
            <w:tcBorders>
              <w:top w:val="single" w:sz="4" w:space="0" w:color="auto"/>
              <w:left w:val="single" w:sz="4" w:space="0" w:color="auto"/>
              <w:bottom w:val="dashSmallGap" w:sz="4" w:space="0" w:color="auto"/>
              <w:right w:val="dashSmallGap" w:sz="4" w:space="0" w:color="auto"/>
            </w:tcBorders>
          </w:tcPr>
          <w:p w14:paraId="02EDAF6D"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736FA476"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1D054818"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6EAB899F"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val="restart"/>
            <w:tcBorders>
              <w:top w:val="nil"/>
              <w:left w:val="single" w:sz="4" w:space="0" w:color="auto"/>
              <w:bottom w:val="nil"/>
              <w:right w:val="single" w:sz="4" w:space="0" w:color="auto"/>
            </w:tcBorders>
          </w:tcPr>
          <w:p w14:paraId="45CB8ED9" w14:textId="77777777" w:rsidR="000506D9" w:rsidRDefault="0088600C">
            <w:pPr>
              <w:pStyle w:val="1"/>
              <w:adjustRightInd w:val="0"/>
              <w:snapToGrid w:val="0"/>
              <w:spacing w:line="360" w:lineRule="auto"/>
              <w:jc w:val="left"/>
              <w:rPr>
                <w:rFonts w:ascii="宋体" w:hAnsi="宋体" w:cs="宋体"/>
                <w:snapToGrid w:val="0"/>
                <w:szCs w:val="21"/>
              </w:rPr>
            </w:pPr>
            <w:r w:rsidRPr="00E812FD">
              <w:rPr>
                <w:rFonts w:ascii="宋体" w:hAnsi="宋体" w:cs="宋体"/>
                <w:snapToGrid w:val="0"/>
                <w:color w:val="FFFFFF"/>
                <w:sz w:val="4"/>
                <w:szCs w:val="21"/>
              </w:rPr>
              <w:t>[来源:Zxxk.Com]</w:t>
            </w:r>
          </w:p>
        </w:tc>
        <w:tc>
          <w:tcPr>
            <w:tcW w:w="340" w:type="dxa"/>
            <w:tcBorders>
              <w:top w:val="single" w:sz="4" w:space="0" w:color="auto"/>
              <w:left w:val="single" w:sz="4" w:space="0" w:color="auto"/>
              <w:bottom w:val="dashSmallGap" w:sz="4" w:space="0" w:color="auto"/>
              <w:right w:val="dashSmallGap" w:sz="4" w:space="0" w:color="auto"/>
            </w:tcBorders>
          </w:tcPr>
          <w:p w14:paraId="2D33FEDD"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3EC52A91"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2CFEE50D"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49A5FE89"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nil"/>
              <w:left w:val="single" w:sz="4" w:space="0" w:color="auto"/>
              <w:bottom w:val="nil"/>
              <w:right w:val="single" w:sz="4" w:space="0" w:color="auto"/>
            </w:tcBorders>
          </w:tcPr>
          <w:p w14:paraId="0022AD4F" w14:textId="77777777" w:rsidR="000506D9" w:rsidRDefault="0088600C">
            <w:pPr>
              <w:pStyle w:val="1"/>
              <w:adjustRightInd w:val="0"/>
              <w:snapToGrid w:val="0"/>
              <w:spacing w:line="360" w:lineRule="auto"/>
              <w:jc w:val="left"/>
              <w:rPr>
                <w:rFonts w:ascii="宋体" w:hAnsi="宋体" w:cs="宋体"/>
                <w:snapToGrid w:val="0"/>
                <w:szCs w:val="21"/>
              </w:rPr>
            </w:pPr>
            <w:r>
              <w:rPr>
                <w:rFonts w:ascii="宋体" w:hAnsi="宋体" w:cs="宋体" w:hint="eastAsia"/>
                <w:snapToGrid w:val="0"/>
                <w:szCs w:val="21"/>
              </w:rPr>
              <w:t xml:space="preserve">     </w:t>
            </w:r>
          </w:p>
        </w:tc>
        <w:tc>
          <w:tcPr>
            <w:tcW w:w="340" w:type="dxa"/>
            <w:tcBorders>
              <w:top w:val="single" w:sz="4" w:space="0" w:color="auto"/>
              <w:left w:val="single" w:sz="4" w:space="0" w:color="auto"/>
              <w:bottom w:val="dashSmallGap" w:sz="4" w:space="0" w:color="auto"/>
              <w:right w:val="dashSmallGap" w:sz="4" w:space="0" w:color="auto"/>
            </w:tcBorders>
          </w:tcPr>
          <w:p w14:paraId="4D5F5384"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dashSmallGap" w:sz="4" w:space="0" w:color="auto"/>
            </w:tcBorders>
          </w:tcPr>
          <w:p w14:paraId="5D13C20C" w14:textId="77777777" w:rsidR="000506D9" w:rsidRDefault="0088600C">
            <w:pPr>
              <w:pStyle w:val="1"/>
              <w:adjustRightInd w:val="0"/>
              <w:snapToGrid w:val="0"/>
              <w:spacing w:line="360" w:lineRule="auto"/>
              <w:jc w:val="left"/>
              <w:rPr>
                <w:rFonts w:ascii="宋体" w:hAnsi="宋体" w:cs="宋体"/>
                <w:snapToGrid w:val="0"/>
                <w:szCs w:val="21"/>
              </w:rPr>
            </w:pPr>
            <w:r w:rsidRPr="00E812FD">
              <w:rPr>
                <w:rFonts w:ascii="宋体" w:hAnsi="宋体" w:cs="宋体"/>
                <w:snapToGrid w:val="0"/>
                <w:color w:val="FFFFFF"/>
                <w:sz w:val="4"/>
                <w:szCs w:val="21"/>
              </w:rPr>
              <w:t>[来源:学+科+网]</w:t>
            </w:r>
          </w:p>
        </w:tc>
        <w:tc>
          <w:tcPr>
            <w:tcW w:w="340" w:type="dxa"/>
            <w:tcBorders>
              <w:top w:val="single" w:sz="4" w:space="0" w:color="auto"/>
              <w:left w:val="dashSmallGap" w:sz="4" w:space="0" w:color="auto"/>
              <w:bottom w:val="dashSmallGap" w:sz="4" w:space="0" w:color="auto"/>
              <w:right w:val="dashSmallGap" w:sz="4" w:space="0" w:color="auto"/>
            </w:tcBorders>
          </w:tcPr>
          <w:p w14:paraId="5A083F71"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0976C046" w14:textId="77777777" w:rsidR="000506D9" w:rsidRDefault="000506D9">
            <w:pPr>
              <w:pStyle w:val="1"/>
              <w:adjustRightInd w:val="0"/>
              <w:snapToGrid w:val="0"/>
              <w:spacing w:line="360" w:lineRule="auto"/>
              <w:jc w:val="left"/>
              <w:rPr>
                <w:rFonts w:ascii="宋体" w:hAnsi="宋体" w:cs="宋体"/>
                <w:snapToGrid w:val="0"/>
                <w:szCs w:val="21"/>
              </w:rPr>
            </w:pPr>
          </w:p>
        </w:tc>
      </w:tr>
      <w:tr w:rsidR="00DC0B7D" w14:paraId="71B81127" w14:textId="77777777">
        <w:trPr>
          <w:cantSplit/>
          <w:trHeight w:hRule="exact" w:val="340"/>
        </w:trPr>
        <w:tc>
          <w:tcPr>
            <w:tcW w:w="327" w:type="dxa"/>
            <w:tcBorders>
              <w:top w:val="dashSmallGap" w:sz="4" w:space="0" w:color="auto"/>
              <w:left w:val="single" w:sz="4" w:space="0" w:color="auto"/>
              <w:bottom w:val="single" w:sz="4" w:space="0" w:color="auto"/>
              <w:right w:val="dashSmallGap" w:sz="4" w:space="0" w:color="auto"/>
            </w:tcBorders>
          </w:tcPr>
          <w:p w14:paraId="3ED55926" w14:textId="77777777" w:rsidR="000506D9" w:rsidRDefault="0088600C">
            <w:pPr>
              <w:pStyle w:val="1"/>
              <w:adjustRightInd w:val="0"/>
              <w:snapToGrid w:val="0"/>
              <w:spacing w:line="360" w:lineRule="auto"/>
              <w:jc w:val="left"/>
              <w:rPr>
                <w:rFonts w:ascii="宋体" w:hAnsi="宋体" w:cs="宋体"/>
                <w:snapToGrid w:val="0"/>
                <w:szCs w:val="21"/>
              </w:rPr>
            </w:pPr>
            <w:r>
              <w:rPr>
                <w:rFonts w:ascii="宋体" w:hAnsi="宋体" w:cs="宋体" w:hint="eastAsia"/>
                <w:snapToGrid w:val="0"/>
                <w:szCs w:val="21"/>
              </w:rPr>
              <w:t xml:space="preserve"> </w:t>
            </w:r>
          </w:p>
        </w:tc>
        <w:tc>
          <w:tcPr>
            <w:tcW w:w="340" w:type="dxa"/>
            <w:tcBorders>
              <w:top w:val="dashSmallGap" w:sz="4" w:space="0" w:color="auto"/>
              <w:left w:val="dashSmallGap" w:sz="4" w:space="0" w:color="auto"/>
              <w:bottom w:val="single" w:sz="4" w:space="0" w:color="auto"/>
              <w:right w:val="single" w:sz="4" w:space="0" w:color="auto"/>
            </w:tcBorders>
          </w:tcPr>
          <w:p w14:paraId="19C9EE35"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72C43434" w14:textId="77777777" w:rsidR="000506D9" w:rsidRDefault="0088600C">
            <w:pPr>
              <w:pStyle w:val="1"/>
              <w:adjustRightInd w:val="0"/>
              <w:snapToGrid w:val="0"/>
              <w:spacing w:line="360" w:lineRule="auto"/>
              <w:jc w:val="left"/>
              <w:rPr>
                <w:rFonts w:ascii="宋体" w:hAnsi="宋体" w:cs="宋体"/>
                <w:snapToGrid w:val="0"/>
                <w:szCs w:val="21"/>
              </w:rPr>
            </w:pPr>
            <w:r w:rsidRPr="00E812FD">
              <w:rPr>
                <w:rFonts w:ascii="宋体" w:hAnsi="宋体" w:cs="宋体"/>
                <w:snapToGrid w:val="0"/>
                <w:color w:val="FFFFFF"/>
                <w:sz w:val="4"/>
                <w:szCs w:val="21"/>
              </w:rPr>
              <w:t>[来源:</w:t>
            </w:r>
            <w:proofErr w:type="gramStart"/>
            <w:r w:rsidRPr="00E812FD">
              <w:rPr>
                <w:rFonts w:ascii="宋体" w:hAnsi="宋体" w:cs="宋体"/>
                <w:snapToGrid w:val="0"/>
                <w:color w:val="FFFFFF"/>
                <w:sz w:val="4"/>
                <w:szCs w:val="21"/>
              </w:rPr>
              <w:t>学科网</w:t>
            </w:r>
            <w:proofErr w:type="gramEnd"/>
            <w:r w:rsidRPr="00E812FD">
              <w:rPr>
                <w:rFonts w:ascii="宋体" w:hAnsi="宋体" w:cs="宋体"/>
                <w:snapToGrid w:val="0"/>
                <w:color w:val="FFFFFF"/>
                <w:sz w:val="4"/>
                <w:szCs w:val="21"/>
              </w:rPr>
              <w:t>ZXXK]</w:t>
            </w:r>
          </w:p>
        </w:tc>
        <w:tc>
          <w:tcPr>
            <w:tcW w:w="340" w:type="dxa"/>
            <w:tcBorders>
              <w:top w:val="dashSmallGap" w:sz="4" w:space="0" w:color="auto"/>
              <w:left w:val="dashSmallGap" w:sz="4" w:space="0" w:color="auto"/>
              <w:bottom w:val="single" w:sz="4" w:space="0" w:color="auto"/>
              <w:right w:val="single" w:sz="4" w:space="0" w:color="auto"/>
            </w:tcBorders>
          </w:tcPr>
          <w:p w14:paraId="6C139DA2"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tcBorders>
              <w:top w:val="nil"/>
              <w:left w:val="single" w:sz="4" w:space="0" w:color="auto"/>
              <w:bottom w:val="nil"/>
              <w:right w:val="single" w:sz="4" w:space="0" w:color="auto"/>
            </w:tcBorders>
            <w:vAlign w:val="center"/>
          </w:tcPr>
          <w:p w14:paraId="47933BAC" w14:textId="77777777" w:rsidR="000506D9" w:rsidRDefault="000506D9">
            <w:pPr>
              <w:spacing w:line="360" w:lineRule="auto"/>
              <w:rPr>
                <w:rFonts w:ascii="宋体" w:eastAsia="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76651E02"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203D1B7B"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6353EEC3"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25FB87B5"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tcBorders>
              <w:top w:val="nil"/>
              <w:left w:val="single" w:sz="4" w:space="0" w:color="auto"/>
              <w:bottom w:val="nil"/>
              <w:right w:val="single" w:sz="4" w:space="0" w:color="auto"/>
            </w:tcBorders>
            <w:vAlign w:val="center"/>
          </w:tcPr>
          <w:p w14:paraId="3D91EE91" w14:textId="77777777" w:rsidR="000506D9" w:rsidRDefault="000506D9">
            <w:pPr>
              <w:spacing w:line="360" w:lineRule="auto"/>
              <w:rPr>
                <w:rFonts w:ascii="宋体" w:eastAsia="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2279F2EA"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3B68C45D"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3D41F6F5"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26ABE04F"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nil"/>
              <w:left w:val="single" w:sz="4" w:space="0" w:color="auto"/>
              <w:bottom w:val="nil"/>
              <w:right w:val="single" w:sz="4" w:space="0" w:color="auto"/>
            </w:tcBorders>
          </w:tcPr>
          <w:p w14:paraId="2AC8FF3B"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7BF44DAD"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dashSmallGap" w:sz="4" w:space="0" w:color="auto"/>
            </w:tcBorders>
          </w:tcPr>
          <w:p w14:paraId="6654DE7B"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dashSmallGap" w:sz="4" w:space="0" w:color="auto"/>
            </w:tcBorders>
          </w:tcPr>
          <w:p w14:paraId="60E7FF9B"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3F45BEDE" w14:textId="77777777" w:rsidR="000506D9" w:rsidRDefault="000506D9">
            <w:pPr>
              <w:pStyle w:val="1"/>
              <w:adjustRightInd w:val="0"/>
              <w:snapToGrid w:val="0"/>
              <w:spacing w:line="360" w:lineRule="auto"/>
              <w:jc w:val="left"/>
              <w:rPr>
                <w:rFonts w:ascii="宋体" w:hAnsi="宋体" w:cs="宋体"/>
                <w:snapToGrid w:val="0"/>
                <w:szCs w:val="21"/>
              </w:rPr>
            </w:pPr>
          </w:p>
        </w:tc>
      </w:tr>
    </w:tbl>
    <w:p w14:paraId="3D770273" w14:textId="77777777" w:rsidR="000506D9" w:rsidRDefault="0088600C">
      <w:pPr>
        <w:spacing w:line="360" w:lineRule="auto"/>
        <w:ind w:firstLineChars="400" w:firstLine="840"/>
        <w:jc w:val="left"/>
        <w:textAlignment w:val="center"/>
        <w:rPr>
          <w:rFonts w:ascii="汉语拼音" w:eastAsia="宋体" w:hAnsi="汉语拼音" w:cs="汉语拼音"/>
          <w:szCs w:val="21"/>
        </w:rPr>
      </w:pPr>
      <w:proofErr w:type="spellStart"/>
      <w:r>
        <w:rPr>
          <w:rFonts w:ascii="汉语拼音" w:eastAsia="宋体" w:hAnsi="汉语拼音" w:cs="汉语拼音"/>
          <w:szCs w:val="21"/>
        </w:rPr>
        <w:t>jiǎn</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yuè</w:t>
      </w:r>
      <w:proofErr w:type="spellEnd"/>
      <w:r>
        <w:rPr>
          <w:rFonts w:ascii="汉语拼音" w:eastAsia="宋体" w:hAnsi="汉语拼音" w:cs="汉语拼音"/>
          <w:szCs w:val="21"/>
        </w:rPr>
        <w:t>               </w:t>
      </w:r>
      <w:proofErr w:type="spellStart"/>
      <w:r>
        <w:rPr>
          <w:rFonts w:ascii="汉语拼音" w:eastAsia="宋体" w:hAnsi="汉语拼音" w:cs="汉语拼音"/>
          <w:szCs w:val="21"/>
        </w:rPr>
        <w:t>tǎn</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kè</w:t>
      </w:r>
      <w:proofErr w:type="spellEnd"/>
      <w:r>
        <w:rPr>
          <w:rFonts w:ascii="汉语拼音" w:eastAsia="宋体" w:hAnsi="汉语拼音" w:cs="汉语拼音"/>
          <w:szCs w:val="21"/>
        </w:rPr>
        <w:t>                  </w:t>
      </w:r>
      <w:proofErr w:type="spellStart"/>
      <w:r>
        <w:rPr>
          <w:rFonts w:ascii="汉语拼音" w:eastAsia="宋体" w:hAnsi="汉语拼音" w:cs="汉语拼音"/>
          <w:szCs w:val="21"/>
        </w:rPr>
        <w:t>jù</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lí</w:t>
      </w:r>
      <w:proofErr w:type="spellEnd"/>
      <w:r>
        <w:rPr>
          <w:rFonts w:ascii="汉语拼音" w:eastAsia="宋体" w:hAnsi="汉语拼音" w:cs="汉语拼音"/>
          <w:szCs w:val="21"/>
        </w:rPr>
        <w:t>              </w:t>
      </w:r>
      <w:r>
        <w:rPr>
          <w:rFonts w:ascii="汉语拼音" w:eastAsia="宋体" w:hAnsi="汉语拼音" w:cs="汉语拼音" w:hint="eastAsia"/>
          <w:szCs w:val="21"/>
        </w:rPr>
        <w:t xml:space="preserve">   </w:t>
      </w:r>
      <w:r>
        <w:rPr>
          <w:rFonts w:ascii="汉语拼音" w:eastAsia="宋体" w:hAnsi="汉语拼音" w:cs="汉语拼音"/>
          <w:szCs w:val="21"/>
        </w:rPr>
        <w:t> </w:t>
      </w:r>
      <w:proofErr w:type="spellStart"/>
      <w:r>
        <w:rPr>
          <w:rFonts w:ascii="汉语拼音" w:eastAsia="宋体" w:hAnsi="汉语拼音" w:cs="汉语拼音"/>
          <w:szCs w:val="21"/>
        </w:rPr>
        <w:t>lóng</w:t>
      </w:r>
      <w:proofErr w:type="spellEnd"/>
      <w:r>
        <w:rPr>
          <w:rFonts w:ascii="汉语拼音" w:eastAsia="宋体" w:hAnsi="汉语拼音" w:cs="汉语拼音"/>
          <w:szCs w:val="21"/>
        </w:rPr>
        <w:t xml:space="preserve"> </w:t>
      </w:r>
      <w:proofErr w:type="spellStart"/>
      <w:r>
        <w:rPr>
          <w:rFonts w:ascii="汉语拼音" w:eastAsia="宋体" w:hAnsi="汉语拼音" w:cs="汉语拼音"/>
          <w:szCs w:val="21"/>
        </w:rPr>
        <w:t>zhòng</w:t>
      </w:r>
      <w:proofErr w:type="spellEnd"/>
    </w:p>
    <w:tbl>
      <w:tblPr>
        <w:tblW w:w="0" w:type="auto"/>
        <w:tblInd w:w="5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7"/>
        <w:gridCol w:w="340"/>
        <w:gridCol w:w="340"/>
        <w:gridCol w:w="340"/>
        <w:gridCol w:w="440"/>
        <w:gridCol w:w="340"/>
        <w:gridCol w:w="340"/>
        <w:gridCol w:w="340"/>
        <w:gridCol w:w="340"/>
        <w:gridCol w:w="440"/>
        <w:gridCol w:w="340"/>
        <w:gridCol w:w="340"/>
        <w:gridCol w:w="340"/>
        <w:gridCol w:w="340"/>
        <w:gridCol w:w="340"/>
        <w:gridCol w:w="340"/>
        <w:gridCol w:w="340"/>
        <w:gridCol w:w="340"/>
        <w:gridCol w:w="340"/>
      </w:tblGrid>
      <w:tr w:rsidR="00DC0B7D" w14:paraId="46289A0F" w14:textId="77777777">
        <w:trPr>
          <w:cantSplit/>
          <w:trHeight w:hRule="exact" w:val="340"/>
        </w:trPr>
        <w:tc>
          <w:tcPr>
            <w:tcW w:w="327" w:type="dxa"/>
            <w:tcBorders>
              <w:top w:val="single" w:sz="4" w:space="0" w:color="auto"/>
              <w:left w:val="single" w:sz="4" w:space="0" w:color="auto"/>
              <w:bottom w:val="dashSmallGap" w:sz="4" w:space="0" w:color="auto"/>
              <w:right w:val="dashSmallGap" w:sz="4" w:space="0" w:color="auto"/>
            </w:tcBorders>
          </w:tcPr>
          <w:p w14:paraId="19A5C43B"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0765C5BB"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665F568C"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72881ADD"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val="restart"/>
            <w:tcBorders>
              <w:top w:val="nil"/>
              <w:left w:val="single" w:sz="4" w:space="0" w:color="auto"/>
              <w:bottom w:val="nil"/>
              <w:right w:val="single" w:sz="4" w:space="0" w:color="auto"/>
            </w:tcBorders>
          </w:tcPr>
          <w:p w14:paraId="6A7B809A"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1F017894"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167B7712"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1993B4F3"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529185B9"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val="restart"/>
            <w:tcBorders>
              <w:top w:val="nil"/>
              <w:left w:val="single" w:sz="4" w:space="0" w:color="auto"/>
              <w:bottom w:val="nil"/>
              <w:right w:val="single" w:sz="4" w:space="0" w:color="auto"/>
            </w:tcBorders>
          </w:tcPr>
          <w:p w14:paraId="33C3F3EF"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7F71D69C"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4D43271E"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single" w:sz="4" w:space="0" w:color="auto"/>
              <w:bottom w:val="dashSmallGap" w:sz="4" w:space="0" w:color="auto"/>
              <w:right w:val="dashSmallGap" w:sz="4" w:space="0" w:color="auto"/>
            </w:tcBorders>
          </w:tcPr>
          <w:p w14:paraId="24407AE6"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58B78A97"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nil"/>
              <w:left w:val="single" w:sz="4" w:space="0" w:color="auto"/>
              <w:bottom w:val="nil"/>
              <w:right w:val="single" w:sz="4" w:space="0" w:color="auto"/>
            </w:tcBorders>
          </w:tcPr>
          <w:p w14:paraId="144CB62C" w14:textId="77777777" w:rsidR="000506D9" w:rsidRDefault="0088600C">
            <w:pPr>
              <w:pStyle w:val="1"/>
              <w:adjustRightInd w:val="0"/>
              <w:snapToGrid w:val="0"/>
              <w:spacing w:line="360" w:lineRule="auto"/>
              <w:jc w:val="left"/>
              <w:rPr>
                <w:rFonts w:ascii="宋体" w:hAnsi="宋体" w:cs="宋体"/>
                <w:snapToGrid w:val="0"/>
                <w:szCs w:val="21"/>
              </w:rPr>
            </w:pPr>
            <w:r>
              <w:rPr>
                <w:rFonts w:ascii="宋体" w:hAnsi="宋体" w:cs="宋体" w:hint="eastAsia"/>
                <w:snapToGrid w:val="0"/>
                <w:szCs w:val="21"/>
              </w:rPr>
              <w:t xml:space="preserve">     </w:t>
            </w:r>
          </w:p>
        </w:tc>
        <w:tc>
          <w:tcPr>
            <w:tcW w:w="340" w:type="dxa"/>
            <w:tcBorders>
              <w:top w:val="single" w:sz="4" w:space="0" w:color="auto"/>
              <w:left w:val="single" w:sz="4" w:space="0" w:color="auto"/>
              <w:bottom w:val="dashSmallGap" w:sz="4" w:space="0" w:color="auto"/>
              <w:right w:val="dashSmallGap" w:sz="4" w:space="0" w:color="auto"/>
            </w:tcBorders>
          </w:tcPr>
          <w:p w14:paraId="5DF57E5D"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dashSmallGap" w:sz="4" w:space="0" w:color="auto"/>
            </w:tcBorders>
          </w:tcPr>
          <w:p w14:paraId="2DFDA175"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dashSmallGap" w:sz="4" w:space="0" w:color="auto"/>
            </w:tcBorders>
          </w:tcPr>
          <w:p w14:paraId="7627E004"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single" w:sz="4" w:space="0" w:color="auto"/>
              <w:left w:val="dashSmallGap" w:sz="4" w:space="0" w:color="auto"/>
              <w:bottom w:val="dashSmallGap" w:sz="4" w:space="0" w:color="auto"/>
              <w:right w:val="single" w:sz="4" w:space="0" w:color="auto"/>
            </w:tcBorders>
          </w:tcPr>
          <w:p w14:paraId="72C9E379" w14:textId="77777777" w:rsidR="000506D9" w:rsidRDefault="000506D9">
            <w:pPr>
              <w:pStyle w:val="1"/>
              <w:adjustRightInd w:val="0"/>
              <w:snapToGrid w:val="0"/>
              <w:spacing w:line="360" w:lineRule="auto"/>
              <w:jc w:val="left"/>
              <w:rPr>
                <w:rFonts w:ascii="宋体" w:hAnsi="宋体" w:cs="宋体"/>
                <w:snapToGrid w:val="0"/>
                <w:szCs w:val="21"/>
              </w:rPr>
            </w:pPr>
          </w:p>
        </w:tc>
      </w:tr>
      <w:tr w:rsidR="00DC0B7D" w14:paraId="462A6668" w14:textId="77777777">
        <w:trPr>
          <w:cantSplit/>
          <w:trHeight w:hRule="exact" w:val="340"/>
        </w:trPr>
        <w:tc>
          <w:tcPr>
            <w:tcW w:w="327" w:type="dxa"/>
            <w:tcBorders>
              <w:top w:val="dashSmallGap" w:sz="4" w:space="0" w:color="auto"/>
              <w:left w:val="single" w:sz="4" w:space="0" w:color="auto"/>
              <w:bottom w:val="single" w:sz="4" w:space="0" w:color="auto"/>
              <w:right w:val="dashSmallGap" w:sz="4" w:space="0" w:color="auto"/>
            </w:tcBorders>
          </w:tcPr>
          <w:p w14:paraId="1EAB0A17" w14:textId="77777777" w:rsidR="000506D9" w:rsidRDefault="0088600C">
            <w:pPr>
              <w:pStyle w:val="1"/>
              <w:adjustRightInd w:val="0"/>
              <w:snapToGrid w:val="0"/>
              <w:spacing w:line="360" w:lineRule="auto"/>
              <w:jc w:val="left"/>
              <w:rPr>
                <w:rFonts w:ascii="宋体" w:hAnsi="宋体" w:cs="宋体"/>
                <w:snapToGrid w:val="0"/>
                <w:szCs w:val="21"/>
              </w:rPr>
            </w:pPr>
            <w:r>
              <w:rPr>
                <w:rFonts w:ascii="宋体" w:hAnsi="宋体" w:cs="宋体" w:hint="eastAsia"/>
                <w:snapToGrid w:val="0"/>
                <w:szCs w:val="21"/>
              </w:rPr>
              <w:t xml:space="preserve"> </w:t>
            </w:r>
          </w:p>
        </w:tc>
        <w:tc>
          <w:tcPr>
            <w:tcW w:w="340" w:type="dxa"/>
            <w:tcBorders>
              <w:top w:val="dashSmallGap" w:sz="4" w:space="0" w:color="auto"/>
              <w:left w:val="dashSmallGap" w:sz="4" w:space="0" w:color="auto"/>
              <w:bottom w:val="single" w:sz="4" w:space="0" w:color="auto"/>
              <w:right w:val="single" w:sz="4" w:space="0" w:color="auto"/>
            </w:tcBorders>
          </w:tcPr>
          <w:p w14:paraId="22AEE9A0"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2B456DBA"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218F40CE"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tcBorders>
              <w:top w:val="nil"/>
              <w:left w:val="single" w:sz="4" w:space="0" w:color="auto"/>
              <w:bottom w:val="nil"/>
              <w:right w:val="single" w:sz="4" w:space="0" w:color="auto"/>
            </w:tcBorders>
            <w:vAlign w:val="center"/>
          </w:tcPr>
          <w:p w14:paraId="0FB5D636" w14:textId="77777777" w:rsidR="000506D9" w:rsidRDefault="000506D9">
            <w:pPr>
              <w:spacing w:line="360" w:lineRule="auto"/>
              <w:rPr>
                <w:rFonts w:ascii="宋体" w:eastAsia="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4DE79202"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47D94000"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747921B4"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660EF132" w14:textId="77777777" w:rsidR="000506D9" w:rsidRDefault="000506D9">
            <w:pPr>
              <w:pStyle w:val="1"/>
              <w:adjustRightInd w:val="0"/>
              <w:snapToGrid w:val="0"/>
              <w:spacing w:line="360" w:lineRule="auto"/>
              <w:jc w:val="left"/>
              <w:rPr>
                <w:rFonts w:ascii="宋体" w:hAnsi="宋体" w:cs="宋体"/>
                <w:snapToGrid w:val="0"/>
                <w:szCs w:val="21"/>
              </w:rPr>
            </w:pPr>
          </w:p>
        </w:tc>
        <w:tc>
          <w:tcPr>
            <w:tcW w:w="440" w:type="dxa"/>
            <w:vMerge/>
            <w:tcBorders>
              <w:top w:val="nil"/>
              <w:left w:val="single" w:sz="4" w:space="0" w:color="auto"/>
              <w:bottom w:val="nil"/>
              <w:right w:val="single" w:sz="4" w:space="0" w:color="auto"/>
            </w:tcBorders>
            <w:vAlign w:val="center"/>
          </w:tcPr>
          <w:p w14:paraId="66480046" w14:textId="77777777" w:rsidR="000506D9" w:rsidRDefault="000506D9">
            <w:pPr>
              <w:spacing w:line="360" w:lineRule="auto"/>
              <w:rPr>
                <w:rFonts w:ascii="宋体" w:eastAsia="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733F79F5"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6536A7DC"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7CD28680"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337EC5B3"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nil"/>
              <w:left w:val="single" w:sz="4" w:space="0" w:color="auto"/>
              <w:bottom w:val="nil"/>
              <w:right w:val="single" w:sz="4" w:space="0" w:color="auto"/>
            </w:tcBorders>
          </w:tcPr>
          <w:p w14:paraId="21733EC5"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single" w:sz="4" w:space="0" w:color="auto"/>
              <w:bottom w:val="single" w:sz="4" w:space="0" w:color="auto"/>
              <w:right w:val="dashSmallGap" w:sz="4" w:space="0" w:color="auto"/>
            </w:tcBorders>
          </w:tcPr>
          <w:p w14:paraId="5D3BBDC4"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dashSmallGap" w:sz="4" w:space="0" w:color="auto"/>
            </w:tcBorders>
          </w:tcPr>
          <w:p w14:paraId="57EBFCDE"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dashSmallGap" w:sz="4" w:space="0" w:color="auto"/>
            </w:tcBorders>
          </w:tcPr>
          <w:p w14:paraId="1350A35F" w14:textId="77777777" w:rsidR="000506D9" w:rsidRDefault="000506D9">
            <w:pPr>
              <w:pStyle w:val="1"/>
              <w:adjustRightInd w:val="0"/>
              <w:snapToGrid w:val="0"/>
              <w:spacing w:line="360" w:lineRule="auto"/>
              <w:jc w:val="left"/>
              <w:rPr>
                <w:rFonts w:ascii="宋体" w:hAnsi="宋体" w:cs="宋体"/>
                <w:snapToGrid w:val="0"/>
                <w:szCs w:val="21"/>
              </w:rPr>
            </w:pPr>
          </w:p>
        </w:tc>
        <w:tc>
          <w:tcPr>
            <w:tcW w:w="340" w:type="dxa"/>
            <w:tcBorders>
              <w:top w:val="dashSmallGap" w:sz="4" w:space="0" w:color="auto"/>
              <w:left w:val="dashSmallGap" w:sz="4" w:space="0" w:color="auto"/>
              <w:bottom w:val="single" w:sz="4" w:space="0" w:color="auto"/>
              <w:right w:val="single" w:sz="4" w:space="0" w:color="auto"/>
            </w:tcBorders>
          </w:tcPr>
          <w:p w14:paraId="17983B5F" w14:textId="77777777" w:rsidR="000506D9" w:rsidRDefault="000506D9">
            <w:pPr>
              <w:pStyle w:val="1"/>
              <w:adjustRightInd w:val="0"/>
              <w:snapToGrid w:val="0"/>
              <w:spacing w:line="360" w:lineRule="auto"/>
              <w:jc w:val="left"/>
              <w:rPr>
                <w:rFonts w:ascii="宋体" w:hAnsi="宋体" w:cs="宋体"/>
                <w:snapToGrid w:val="0"/>
                <w:szCs w:val="21"/>
              </w:rPr>
            </w:pPr>
          </w:p>
        </w:tc>
      </w:tr>
    </w:tbl>
    <w:p w14:paraId="63A774C7"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2．下列词语中加点字注音完全正确的一项是（　　）</w:t>
      </w:r>
    </w:p>
    <w:p w14:paraId="2A37DDB2"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em w:val="dot"/>
        </w:rPr>
        <w:t>槐</w:t>
      </w:r>
      <w:r>
        <w:rPr>
          <w:rFonts w:ascii="宋体" w:eastAsia="宋体" w:hAnsi="宋体" w:cs="宋体" w:hint="eastAsia"/>
          <w:szCs w:val="21"/>
        </w:rPr>
        <w:t>树（huá</w:t>
      </w:r>
      <w:proofErr w:type="spellStart"/>
      <w:r>
        <w:rPr>
          <w:rFonts w:ascii="宋体" w:eastAsia="宋体" w:hAnsi="宋体" w:cs="宋体" w:hint="eastAsia"/>
          <w:szCs w:val="21"/>
        </w:rPr>
        <w:t>i</w:t>
      </w:r>
      <w:proofErr w:type="spellEnd"/>
      <w:r>
        <w:rPr>
          <w:rFonts w:ascii="宋体" w:eastAsia="宋体" w:hAnsi="宋体" w:cs="宋体" w:hint="eastAsia"/>
          <w:szCs w:val="21"/>
        </w:rPr>
        <w:t>）    阑</w:t>
      </w:r>
      <w:r>
        <w:rPr>
          <w:rFonts w:ascii="宋体" w:eastAsia="宋体" w:hAnsi="宋体" w:cs="宋体" w:hint="eastAsia"/>
          <w:szCs w:val="21"/>
          <w:em w:val="dot"/>
        </w:rPr>
        <w:t>珊</w:t>
      </w:r>
      <w:r>
        <w:rPr>
          <w:rFonts w:ascii="宋体" w:eastAsia="宋体" w:hAnsi="宋体" w:cs="宋体" w:hint="eastAsia"/>
          <w:szCs w:val="21"/>
        </w:rPr>
        <w:t>（</w:t>
      </w:r>
      <w:proofErr w:type="spellStart"/>
      <w:r>
        <w:rPr>
          <w:rFonts w:ascii="宋体" w:eastAsia="宋体" w:hAnsi="宋体" w:cs="宋体" w:hint="eastAsia"/>
          <w:szCs w:val="21"/>
        </w:rPr>
        <w:t>sh</w:t>
      </w:r>
      <w:proofErr w:type="spellEnd"/>
      <w:r>
        <w:rPr>
          <w:rFonts w:ascii="宋体" w:eastAsia="宋体" w:hAnsi="宋体" w:cs="宋体" w:hint="eastAsia"/>
          <w:szCs w:val="21"/>
        </w:rPr>
        <w:t>ān）   颓</w:t>
      </w:r>
      <w:r>
        <w:rPr>
          <w:rFonts w:ascii="宋体" w:eastAsia="宋体" w:hAnsi="宋体" w:cs="宋体" w:hint="eastAsia"/>
          <w:szCs w:val="21"/>
          <w:em w:val="dot"/>
        </w:rPr>
        <w:t>垣</w:t>
      </w:r>
      <w:r>
        <w:rPr>
          <w:rFonts w:ascii="宋体" w:eastAsia="宋体" w:hAnsi="宋体" w:cs="宋体" w:hint="eastAsia"/>
          <w:szCs w:val="21"/>
        </w:rPr>
        <w:t>（huán）   </w:t>
      </w:r>
      <w:r>
        <w:rPr>
          <w:rFonts w:ascii="宋体" w:eastAsia="宋体" w:hAnsi="宋体" w:cs="宋体" w:hint="eastAsia"/>
          <w:szCs w:val="21"/>
          <w:em w:val="dot"/>
        </w:rPr>
        <w:t>奄</w:t>
      </w:r>
      <w:r>
        <w:rPr>
          <w:rFonts w:ascii="宋体" w:eastAsia="宋体" w:hAnsi="宋体" w:cs="宋体" w:hint="eastAsia"/>
          <w:szCs w:val="21"/>
        </w:rPr>
        <w:t>奄一息（yǎn）</w:t>
      </w:r>
    </w:p>
    <w:p w14:paraId="3C40C29E"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em w:val="dot"/>
        </w:rPr>
        <w:t>疙</w:t>
      </w:r>
      <w:r>
        <w:rPr>
          <w:rFonts w:ascii="宋体" w:eastAsia="宋体" w:hAnsi="宋体" w:cs="宋体" w:hint="eastAsia"/>
          <w:szCs w:val="21"/>
        </w:rPr>
        <w:t>瘩（gē）   </w:t>
      </w:r>
      <w:r>
        <w:rPr>
          <w:rFonts w:ascii="宋体" w:eastAsia="宋体" w:hAnsi="宋体" w:cs="宋体" w:hint="eastAsia"/>
          <w:szCs w:val="21"/>
          <w:em w:val="dot"/>
        </w:rPr>
        <w:t>赊</w:t>
      </w:r>
      <w:r>
        <w:rPr>
          <w:rFonts w:ascii="宋体" w:eastAsia="宋体" w:hAnsi="宋体" w:cs="宋体" w:hint="eastAsia"/>
          <w:szCs w:val="21"/>
        </w:rPr>
        <w:t>欠（</w:t>
      </w:r>
      <w:proofErr w:type="spellStart"/>
      <w:r>
        <w:rPr>
          <w:rFonts w:ascii="宋体" w:eastAsia="宋体" w:hAnsi="宋体" w:cs="宋体" w:hint="eastAsia"/>
          <w:szCs w:val="21"/>
        </w:rPr>
        <w:t>sh</w:t>
      </w:r>
      <w:proofErr w:type="spellEnd"/>
      <w:r>
        <w:rPr>
          <w:rFonts w:ascii="宋体" w:eastAsia="宋体" w:hAnsi="宋体" w:cs="宋体" w:hint="eastAsia"/>
          <w:szCs w:val="21"/>
        </w:rPr>
        <w:t xml:space="preserve">ē）    </w:t>
      </w:r>
      <w:r>
        <w:rPr>
          <w:rFonts w:ascii="宋体" w:eastAsia="宋体" w:hAnsi="宋体" w:cs="宋体" w:hint="eastAsia"/>
          <w:szCs w:val="21"/>
          <w:em w:val="dot"/>
        </w:rPr>
        <w:t>褡</w:t>
      </w:r>
      <w:r>
        <w:rPr>
          <w:rFonts w:ascii="宋体" w:eastAsia="宋体" w:hAnsi="宋体" w:cs="宋体" w:hint="eastAsia"/>
          <w:szCs w:val="21"/>
        </w:rPr>
        <w:t>裢（dā）    </w:t>
      </w:r>
      <w:r>
        <w:rPr>
          <w:rFonts w:ascii="宋体" w:eastAsia="宋体" w:hAnsi="宋体" w:cs="宋体" w:hint="eastAsia"/>
          <w:szCs w:val="21"/>
          <w:em w:val="dot"/>
        </w:rPr>
        <w:t>熙</w:t>
      </w:r>
      <w:r>
        <w:rPr>
          <w:rFonts w:ascii="宋体" w:eastAsia="宋体" w:hAnsi="宋体" w:cs="宋体" w:hint="eastAsia"/>
          <w:szCs w:val="21"/>
        </w:rPr>
        <w:t>熙攘攘（xī）</w:t>
      </w:r>
    </w:p>
    <w:p w14:paraId="1B76EFC8"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em w:val="dot"/>
        </w:rPr>
        <w:t>掸</w:t>
      </w:r>
      <w:r>
        <w:rPr>
          <w:rFonts w:ascii="宋体" w:eastAsia="宋体" w:hAnsi="宋体" w:cs="宋体" w:hint="eastAsia"/>
          <w:szCs w:val="21"/>
        </w:rPr>
        <w:t xml:space="preserve">子（tǎn）   </w:t>
      </w:r>
      <w:r>
        <w:rPr>
          <w:rFonts w:ascii="宋体" w:eastAsia="宋体" w:hAnsi="宋体" w:cs="宋体" w:hint="eastAsia"/>
          <w:noProof/>
          <w:szCs w:val="21"/>
        </w:rPr>
        <w:drawing>
          <wp:inline distT="0" distB="0" distL="0" distR="0" wp14:anchorId="288191CF" wp14:editId="0DC37664">
            <wp:extent cx="16510" cy="1778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87919789" name=""/>
                    <pic:cNvPicPr/>
                  </pic:nvPicPr>
                  <pic:blipFill>
                    <a:blip r:embed="rId10"/>
                    <a:stretch>
                      <a:fillRect/>
                    </a:stretch>
                  </pic:blipFill>
                  <pic:spPr>
                    <a:xfrm>
                      <a:off x="0" y="0"/>
                      <a:ext cx="16510" cy="17780"/>
                    </a:xfrm>
                    <a:prstGeom prst="rect">
                      <a:avLst/>
                    </a:prstGeom>
                  </pic:spPr>
                </pic:pic>
              </a:graphicData>
            </a:graphic>
          </wp:inline>
        </w:drawing>
      </w:r>
      <w:r>
        <w:rPr>
          <w:rFonts w:ascii="宋体" w:eastAsia="宋体" w:hAnsi="宋体" w:cs="宋体" w:hint="eastAsia"/>
          <w:szCs w:val="21"/>
        </w:rPr>
        <w:t xml:space="preserve">  </w:t>
      </w:r>
      <w:r>
        <w:rPr>
          <w:rFonts w:ascii="宋体" w:eastAsia="宋体" w:hAnsi="宋体" w:cs="宋体" w:hint="eastAsia"/>
          <w:szCs w:val="21"/>
          <w:em w:val="dot"/>
        </w:rPr>
        <w:t>觅</w:t>
      </w:r>
      <w:r>
        <w:rPr>
          <w:rFonts w:ascii="宋体" w:eastAsia="宋体" w:hAnsi="宋体" w:cs="宋体" w:hint="eastAsia"/>
          <w:szCs w:val="21"/>
        </w:rPr>
        <w:t>取（mì）    </w:t>
      </w:r>
      <w:r>
        <w:rPr>
          <w:rFonts w:ascii="宋体" w:eastAsia="宋体" w:hAnsi="宋体" w:cs="宋体" w:hint="eastAsia"/>
          <w:szCs w:val="21"/>
          <w:em w:val="dot"/>
        </w:rPr>
        <w:t>惰</w:t>
      </w:r>
      <w:r>
        <w:rPr>
          <w:rFonts w:ascii="宋体" w:eastAsia="宋体" w:hAnsi="宋体" w:cs="宋体" w:hint="eastAsia"/>
          <w:szCs w:val="21"/>
        </w:rPr>
        <w:t>性（duò）    神</w:t>
      </w:r>
      <w:r>
        <w:rPr>
          <w:rFonts w:ascii="宋体" w:eastAsia="宋体" w:hAnsi="宋体" w:cs="宋体" w:hint="eastAsia"/>
          <w:szCs w:val="21"/>
          <w:em w:val="dot"/>
        </w:rPr>
        <w:t>聊</w:t>
      </w:r>
      <w:r>
        <w:rPr>
          <w:rFonts w:ascii="宋体" w:eastAsia="宋体" w:hAnsi="宋体" w:cs="宋体" w:hint="eastAsia"/>
          <w:szCs w:val="21"/>
        </w:rPr>
        <w:t>海吹（liáo）</w:t>
      </w:r>
    </w:p>
    <w:p w14:paraId="3CD990F7"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D．勾</w:t>
      </w:r>
      <w:r>
        <w:rPr>
          <w:rFonts w:ascii="宋体" w:eastAsia="宋体" w:hAnsi="宋体" w:cs="宋体" w:hint="eastAsia"/>
          <w:szCs w:val="21"/>
          <w:em w:val="dot"/>
        </w:rPr>
        <w:t>勒</w:t>
      </w:r>
      <w:r>
        <w:rPr>
          <w:rFonts w:ascii="宋体" w:eastAsia="宋体" w:hAnsi="宋体" w:cs="宋体" w:hint="eastAsia"/>
          <w:szCs w:val="21"/>
        </w:rPr>
        <w:t>（lè）   金</w:t>
      </w:r>
      <w:r>
        <w:rPr>
          <w:rFonts w:ascii="宋体" w:eastAsia="宋体" w:hAnsi="宋体" w:cs="宋体" w:hint="eastAsia"/>
          <w:szCs w:val="21"/>
          <w:em w:val="dot"/>
        </w:rPr>
        <w:t>銮</w:t>
      </w:r>
      <w:r>
        <w:rPr>
          <w:rFonts w:ascii="宋体" w:eastAsia="宋体" w:hAnsi="宋体" w:cs="宋体" w:hint="eastAsia"/>
          <w:szCs w:val="21"/>
        </w:rPr>
        <w:t>殿（</w:t>
      </w:r>
      <w:proofErr w:type="spellStart"/>
      <w:r>
        <w:rPr>
          <w:rFonts w:ascii="宋体" w:eastAsia="宋体" w:hAnsi="宋体" w:cs="宋体" w:hint="eastAsia"/>
          <w:szCs w:val="21"/>
        </w:rPr>
        <w:t>lu</w:t>
      </w:r>
      <w:proofErr w:type="spellEnd"/>
      <w:r>
        <w:rPr>
          <w:rFonts w:ascii="宋体" w:eastAsia="宋体" w:hAnsi="宋体" w:cs="宋体" w:hint="eastAsia"/>
          <w:szCs w:val="21"/>
        </w:rPr>
        <w:t xml:space="preserve">án）    </w:t>
      </w:r>
      <w:r>
        <w:rPr>
          <w:rFonts w:ascii="宋体" w:eastAsia="宋体" w:hAnsi="宋体" w:cs="宋体" w:hint="eastAsia"/>
          <w:szCs w:val="21"/>
          <w:em w:val="dot"/>
        </w:rPr>
        <w:t>伫</w:t>
      </w:r>
      <w:r>
        <w:rPr>
          <w:rFonts w:ascii="宋体" w:eastAsia="宋体" w:hAnsi="宋体" w:cs="宋体" w:hint="eastAsia"/>
          <w:szCs w:val="21"/>
        </w:rPr>
        <w:t>立（zù）    金碧辉</w:t>
      </w:r>
      <w:r>
        <w:rPr>
          <w:rFonts w:ascii="宋体" w:eastAsia="宋体" w:hAnsi="宋体" w:cs="宋体" w:hint="eastAsia"/>
          <w:szCs w:val="21"/>
          <w:em w:val="dot"/>
        </w:rPr>
        <w:t>煌</w:t>
      </w:r>
      <w:r>
        <w:rPr>
          <w:rFonts w:ascii="宋体" w:eastAsia="宋体" w:hAnsi="宋体" w:cs="宋体" w:hint="eastAsia"/>
          <w:szCs w:val="21"/>
        </w:rPr>
        <w:t>（huáng）</w:t>
      </w:r>
    </w:p>
    <w:p w14:paraId="019B2E3F"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3．下列句子中标点符号使用正确的一项是（　    　）</w:t>
      </w:r>
    </w:p>
    <w:p w14:paraId="3949EA8C"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b/>
          <w:bCs/>
          <w:szCs w:val="21"/>
        </w:rPr>
        <w:t>A</w:t>
      </w:r>
      <w:r>
        <w:rPr>
          <w:rFonts w:ascii="宋体" w:eastAsia="宋体" w:hAnsi="宋体" w:cs="宋体" w:hint="eastAsia"/>
          <w:szCs w:val="21"/>
        </w:rPr>
        <w:t>．丁字形一横的北面是一道河，河上并</w:t>
      </w:r>
      <w:proofErr w:type="gramStart"/>
      <w:r>
        <w:rPr>
          <w:rFonts w:ascii="宋体" w:eastAsia="宋体" w:hAnsi="宋体" w:cs="宋体" w:hint="eastAsia"/>
          <w:szCs w:val="21"/>
        </w:rPr>
        <w:t>排架着</w:t>
      </w:r>
      <w:proofErr w:type="gramEnd"/>
      <w:r>
        <w:rPr>
          <w:rFonts w:ascii="宋体" w:eastAsia="宋体" w:hAnsi="宋体" w:cs="宋体" w:hint="eastAsia"/>
          <w:szCs w:val="21"/>
        </w:rPr>
        <w:t>五座白石桥；再北面是城墙，城墙中央高高耸起天安门的城楼。</w:t>
      </w:r>
    </w:p>
    <w:p w14:paraId="63B7D786"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B．工人队伍中，有</w:t>
      </w:r>
      <w:r>
        <w:rPr>
          <w:rFonts w:ascii="宋体" w:eastAsia="宋体" w:hAnsi="宋体" w:cs="宋体" w:hint="eastAsia"/>
          <w:noProof/>
          <w:szCs w:val="21"/>
        </w:rPr>
        <w:drawing>
          <wp:inline distT="0" distB="0" distL="0" distR="0" wp14:anchorId="1EA189AF" wp14:editId="362BD09F">
            <wp:extent cx="17780" cy="2032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45916531" name=""/>
                    <pic:cNvPicPr/>
                  </pic:nvPicPr>
                  <pic:blipFill>
                    <a:blip r:embed="rId10"/>
                    <a:stretch>
                      <a:fillRect/>
                    </a:stretch>
                  </pic:blipFill>
                  <pic:spPr>
                    <a:xfrm>
                      <a:off x="0" y="0"/>
                      <a:ext cx="17780" cy="20320"/>
                    </a:xfrm>
                    <a:prstGeom prst="rect">
                      <a:avLst/>
                    </a:prstGeom>
                  </pic:spPr>
                </pic:pic>
              </a:graphicData>
            </a:graphic>
          </wp:inline>
        </w:drawing>
      </w:r>
      <w:r>
        <w:rPr>
          <w:rFonts w:ascii="宋体" w:eastAsia="宋体" w:hAnsi="宋体" w:cs="宋体" w:hint="eastAsia"/>
          <w:szCs w:val="21"/>
        </w:rPr>
        <w:t>从老远的长辛店，丰台，通县来的铁路工人，他们清早到了北京车站，一下火车就直奔会场。</w:t>
      </w:r>
    </w:p>
    <w:p w14:paraId="1ED40CBE"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C．接着，毛泽东主席宣布，“中华人民共和国中央人民政府今天成立了！”</w:t>
      </w:r>
    </w:p>
    <w:p w14:paraId="47F99F6D"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D．（他们）高呼“中国共产党万岁”“中华人民共和国万岁”“中央人民政府万岁”！</w:t>
      </w:r>
    </w:p>
    <w:p w14:paraId="4E660099"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4．下列句子中加点的词语运用错误的一项是（       ）</w:t>
      </w:r>
    </w:p>
    <w:p w14:paraId="3A31CBEB"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A．丁字形的广场</w:t>
      </w:r>
      <w:r>
        <w:rPr>
          <w:rFonts w:ascii="宋体" w:eastAsia="宋体" w:hAnsi="宋体" w:cs="宋体" w:hint="eastAsia"/>
          <w:szCs w:val="21"/>
          <w:em w:val="dot"/>
        </w:rPr>
        <w:t>汇集</w:t>
      </w:r>
      <w:r>
        <w:rPr>
          <w:rFonts w:ascii="宋体" w:eastAsia="宋体" w:hAnsi="宋体" w:cs="宋体" w:hint="eastAsia"/>
          <w:szCs w:val="21"/>
        </w:rPr>
        <w:t>了从四面八方来的群众队伍。</w:t>
      </w:r>
    </w:p>
    <w:p w14:paraId="2368C426"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B．他们清早到了北京车站，一下火车就</w:t>
      </w:r>
      <w:r>
        <w:rPr>
          <w:rFonts w:ascii="宋体" w:eastAsia="宋体" w:hAnsi="宋体" w:cs="宋体" w:hint="eastAsia"/>
          <w:szCs w:val="21"/>
          <w:em w:val="dot"/>
        </w:rPr>
        <w:t>直奔</w:t>
      </w:r>
      <w:r>
        <w:rPr>
          <w:rFonts w:ascii="宋体" w:eastAsia="宋体" w:hAnsi="宋体" w:cs="宋体" w:hint="eastAsia"/>
          <w:szCs w:val="21"/>
        </w:rPr>
        <w:t>会场。</w:t>
      </w:r>
    </w:p>
    <w:p w14:paraId="0539AE1D"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C．30万人一齐脱帽肃立，一齐抬起头，</w:t>
      </w:r>
      <w:r>
        <w:rPr>
          <w:rFonts w:ascii="宋体" w:eastAsia="宋体" w:hAnsi="宋体" w:cs="宋体" w:hint="eastAsia"/>
          <w:szCs w:val="21"/>
          <w:em w:val="dot"/>
        </w:rPr>
        <w:t>瞻仰</w:t>
      </w:r>
      <w:r>
        <w:rPr>
          <w:rFonts w:ascii="宋体" w:eastAsia="宋体" w:hAnsi="宋体" w:cs="宋体" w:hint="eastAsia"/>
          <w:szCs w:val="21"/>
        </w:rPr>
        <w:t>这鲜红的国旗。</w:t>
      </w:r>
    </w:p>
    <w:p w14:paraId="10D94CE1"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D．正是这战斗的声音，曾经</w:t>
      </w:r>
      <w:r>
        <w:rPr>
          <w:rFonts w:ascii="宋体" w:eastAsia="宋体" w:hAnsi="宋体" w:cs="宋体" w:hint="eastAsia"/>
          <w:szCs w:val="21"/>
          <w:em w:val="dot"/>
        </w:rPr>
        <w:t>鼓励</w:t>
      </w:r>
      <w:r>
        <w:rPr>
          <w:rFonts w:ascii="宋体" w:eastAsia="宋体" w:hAnsi="宋体" w:cs="宋体" w:hint="eastAsia"/>
          <w:szCs w:val="21"/>
        </w:rPr>
        <w:t>中国人民为新中国的诞生而奋斗。</w:t>
      </w:r>
    </w:p>
    <w:p w14:paraId="7B670C02"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5．下列句子没有语病的一项是（   ）</w:t>
      </w:r>
    </w:p>
    <w:p w14:paraId="3B449260"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A．三十万人的眼睛一齐投向主席台。</w:t>
      </w:r>
    </w:p>
    <w:p w14:paraId="50B04B36"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B．挺着胸膛站在战车上，跟钢铁巨人一样。</w:t>
      </w:r>
    </w:p>
    <w:p w14:paraId="16422465"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C．群众看见了，都把头上的帽子和报纸抛上天去。</w:t>
      </w:r>
    </w:p>
    <w:p w14:paraId="027AFF00"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D．正是这战斗的声音，曾经鼓舞中国人民为新中国的诞生而奋斗。</w:t>
      </w:r>
    </w:p>
    <w:p w14:paraId="43956157"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6．按要求写句子。</w:t>
      </w:r>
    </w:p>
    <w:p w14:paraId="54C4253E"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1.丁字形的广场汇集了从四面八方来的群众队伍。(缩句)</w:t>
      </w:r>
    </w:p>
    <w:p w14:paraId="03D595D1"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lastRenderedPageBreak/>
        <w:t xml:space="preserve">                                                                                                                 </w:t>
      </w:r>
    </w:p>
    <w:p w14:paraId="33E121AF"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2.天安门广场站立着一根电动旗杆。(修改病句)</w:t>
      </w:r>
    </w:p>
    <w:p w14:paraId="5ED5F73C"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517AAFA2"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3.到了正午，天安门广场已经成了人的海洋。(仿写句子)</w:t>
      </w:r>
    </w:p>
    <w:p w14:paraId="6AB0B6D6"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r>
        <w:rPr>
          <w:rFonts w:ascii="宋体" w:eastAsia="宋体" w:hAnsi="宋体" w:cs="宋体" w:hint="eastAsia"/>
          <w:noProof/>
          <w:szCs w:val="21"/>
          <w:u w:val="single"/>
        </w:rPr>
        <w:drawing>
          <wp:inline distT="0" distB="0" distL="0" distR="0" wp14:anchorId="49EF39A1" wp14:editId="7982B578">
            <wp:extent cx="2413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32147034" name=""/>
                    <pic:cNvPicPr/>
                  </pic:nvPicPr>
                  <pic:blipFill>
                    <a:blip r:embed="rId10"/>
                    <a:stretch>
                      <a:fillRect/>
                    </a:stretch>
                  </pic:blipFill>
                  <pic:spPr>
                    <a:xfrm>
                      <a:off x="0" y="0"/>
                      <a:ext cx="24130" cy="16510"/>
                    </a:xfrm>
                    <a:prstGeom prst="rect">
                      <a:avLst/>
                    </a:prstGeom>
                  </pic:spPr>
                </pic:pic>
              </a:graphicData>
            </a:graphic>
          </wp:inline>
        </w:drawing>
      </w:r>
      <w:r>
        <w:rPr>
          <w:rFonts w:ascii="宋体" w:eastAsia="宋体" w:hAnsi="宋体" w:cs="宋体" w:hint="eastAsia"/>
          <w:szCs w:val="21"/>
          <w:u w:val="single"/>
        </w:rPr>
        <w:t xml:space="preserve">                                 </w:t>
      </w:r>
    </w:p>
    <w:p w14:paraId="1863198B"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4.到后来，每一声炮响，全场就响起一阵雷鸣般的掌声。(仿写句子)</w:t>
      </w:r>
    </w:p>
    <w:p w14:paraId="2CD7AF41"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696B2E92"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7．先把词语补充完整，再选词填空。</w:t>
      </w:r>
    </w:p>
    <w:p w14:paraId="4FE68EB3" w14:textId="77777777" w:rsidR="000506D9" w:rsidRDefault="0088600C">
      <w:pPr>
        <w:shd w:val="clear" w:color="auto" w:fill="E2EFD9" w:themeFill="accent6" w:themeFillTint="32"/>
        <w:spacing w:line="360" w:lineRule="auto"/>
        <w:jc w:val="center"/>
        <w:textAlignment w:val="center"/>
        <w:rPr>
          <w:rFonts w:ascii="宋体" w:eastAsia="宋体" w:hAnsi="宋体" w:cs="宋体"/>
          <w:b/>
          <w:bCs/>
          <w:szCs w:val="21"/>
        </w:rPr>
      </w:pPr>
      <w:r>
        <w:rPr>
          <w:rFonts w:ascii="宋体" w:eastAsia="宋体" w:hAnsi="宋体" w:cs="宋体" w:hint="eastAsia"/>
          <w:b/>
          <w:bCs/>
          <w:szCs w:val="21"/>
        </w:rPr>
        <w:t xml:space="preserve">(   )山(   )海　　</w:t>
      </w:r>
      <w:proofErr w:type="gramStart"/>
      <w:r>
        <w:rPr>
          <w:rFonts w:ascii="宋体" w:eastAsia="宋体" w:hAnsi="宋体" w:cs="宋体" w:hint="eastAsia"/>
          <w:b/>
          <w:bCs/>
          <w:szCs w:val="21"/>
        </w:rPr>
        <w:t xml:space="preserve">　</w:t>
      </w:r>
      <w:proofErr w:type="gramEnd"/>
      <w:r>
        <w:rPr>
          <w:rFonts w:ascii="宋体" w:eastAsia="宋体" w:hAnsi="宋体" w:cs="宋体" w:hint="eastAsia"/>
          <w:b/>
          <w:bCs/>
          <w:szCs w:val="21"/>
        </w:rPr>
        <w:t xml:space="preserve">四(   )八(   )　　</w:t>
      </w:r>
      <w:proofErr w:type="gramStart"/>
      <w:r>
        <w:rPr>
          <w:rFonts w:ascii="宋体" w:eastAsia="宋体" w:hAnsi="宋体" w:cs="宋体" w:hint="eastAsia"/>
          <w:b/>
          <w:bCs/>
          <w:szCs w:val="21"/>
        </w:rPr>
        <w:t xml:space="preserve">　</w:t>
      </w:r>
      <w:proofErr w:type="gramEnd"/>
      <w:r>
        <w:rPr>
          <w:rFonts w:ascii="宋体" w:eastAsia="宋体" w:hAnsi="宋体" w:cs="宋体" w:hint="eastAsia"/>
          <w:b/>
          <w:bCs/>
          <w:szCs w:val="21"/>
        </w:rPr>
        <w:t>五(   )六(   )</w:t>
      </w:r>
    </w:p>
    <w:p w14:paraId="5AFD45F0" w14:textId="77777777" w:rsidR="000506D9" w:rsidRDefault="0088600C">
      <w:pPr>
        <w:shd w:val="clear" w:color="auto" w:fill="E2EFD9" w:themeFill="accent6" w:themeFillTint="32"/>
        <w:spacing w:line="360" w:lineRule="auto"/>
        <w:jc w:val="center"/>
        <w:textAlignment w:val="center"/>
        <w:rPr>
          <w:rFonts w:ascii="宋体" w:eastAsia="宋体" w:hAnsi="宋体" w:cs="宋体"/>
          <w:b/>
          <w:bCs/>
          <w:szCs w:val="21"/>
        </w:rPr>
      </w:pPr>
      <w:r>
        <w:rPr>
          <w:rFonts w:ascii="宋体" w:eastAsia="宋体" w:hAnsi="宋体" w:cs="宋体" w:hint="eastAsia"/>
          <w:b/>
          <w:bCs/>
          <w:szCs w:val="21"/>
        </w:rPr>
        <w:t xml:space="preserve">迎风(   )(   )　　</w:t>
      </w:r>
      <w:proofErr w:type="gramStart"/>
      <w:r>
        <w:rPr>
          <w:rFonts w:ascii="宋体" w:eastAsia="宋体" w:hAnsi="宋体" w:cs="宋体" w:hint="eastAsia"/>
          <w:b/>
          <w:bCs/>
          <w:szCs w:val="21"/>
        </w:rPr>
        <w:t xml:space="preserve">　</w:t>
      </w:r>
      <w:proofErr w:type="gramEnd"/>
      <w:r>
        <w:rPr>
          <w:rFonts w:ascii="宋体" w:eastAsia="宋体" w:hAnsi="宋体" w:cs="宋体" w:hint="eastAsia"/>
          <w:b/>
          <w:bCs/>
          <w:szCs w:val="21"/>
        </w:rPr>
        <w:t xml:space="preserve">(   )(   )上升　　</w:t>
      </w:r>
      <w:proofErr w:type="gramStart"/>
      <w:r>
        <w:rPr>
          <w:rFonts w:ascii="宋体" w:eastAsia="宋体" w:hAnsi="宋体" w:cs="宋体" w:hint="eastAsia"/>
          <w:b/>
          <w:bCs/>
          <w:szCs w:val="21"/>
        </w:rPr>
        <w:t xml:space="preserve">　</w:t>
      </w:r>
      <w:proofErr w:type="gramEnd"/>
      <w:r>
        <w:rPr>
          <w:rFonts w:ascii="宋体" w:eastAsia="宋体" w:hAnsi="宋体" w:cs="宋体" w:hint="eastAsia"/>
          <w:b/>
          <w:bCs/>
          <w:szCs w:val="21"/>
        </w:rPr>
        <w:t>大江(   )(   )</w:t>
      </w:r>
    </w:p>
    <w:p w14:paraId="4170EB05"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1．当毛主席走上主席台的时候，台下响起了_______的掌声。</w:t>
      </w:r>
    </w:p>
    <w:p w14:paraId="23F4E8B3"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2．鲜艳的五星红旗在嘹亮的国歌声中__________，这雄壮的歌声传遍了____________。</w:t>
      </w:r>
    </w:p>
    <w:p w14:paraId="058FD241"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8．根据课文《开国大典》的内容填空。</w:t>
      </w:r>
    </w:p>
    <w:p w14:paraId="7981B611"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1．______年______月______日，中华人民共和国中央人民政府成立，在首都________举行典礼。毛泽东主席宣布：“__________________！”</w:t>
      </w:r>
    </w:p>
    <w:p w14:paraId="00329BB2"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2．课文按照________的顺序叙述，着重描写了开国大典的五个场面：①_________；②升国旗；③_________；④_________；⑤群众游行。</w:t>
      </w:r>
    </w:p>
    <w:p w14:paraId="308BB656"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noProof/>
          <w:szCs w:val="21"/>
        </w:rPr>
        <w:drawing>
          <wp:inline distT="0" distB="0" distL="0" distR="0" wp14:anchorId="2678B096" wp14:editId="7F1B24DC">
            <wp:extent cx="21590" cy="1905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52133397" name=""/>
                    <pic:cNvPicPr/>
                  </pic:nvPicPr>
                  <pic:blipFill>
                    <a:blip r:embed="rId10"/>
                    <a:stretch>
                      <a:fillRect/>
                    </a:stretch>
                  </pic:blipFill>
                  <pic:spPr>
                    <a:xfrm>
                      <a:off x="0" y="0"/>
                      <a:ext cx="21590" cy="19050"/>
                    </a:xfrm>
                    <a:prstGeom prst="rect">
                      <a:avLst/>
                    </a:prstGeom>
                  </pic:spPr>
                </pic:pic>
              </a:graphicData>
            </a:graphic>
          </wp:inline>
        </w:drawing>
      </w:r>
      <w:r>
        <w:rPr>
          <w:rFonts w:ascii="宋体" w:eastAsia="宋体" w:hAnsi="宋体" w:cs="宋体" w:hint="eastAsia"/>
          <w:szCs w:val="21"/>
        </w:rPr>
        <w:t>中华人民共和国的国歌是《______________》，国旗是_________。</w:t>
      </w:r>
    </w:p>
    <w:p w14:paraId="7ADEBD55" w14:textId="77777777" w:rsidR="000506D9" w:rsidRDefault="000506D9">
      <w:pPr>
        <w:spacing w:line="360" w:lineRule="auto"/>
        <w:jc w:val="left"/>
        <w:textAlignment w:val="center"/>
        <w:rPr>
          <w:rFonts w:ascii="宋体" w:eastAsia="宋体" w:hAnsi="宋体" w:cs="宋体"/>
          <w:b/>
          <w:bCs/>
          <w:szCs w:val="21"/>
        </w:rPr>
      </w:pPr>
    </w:p>
    <w:p w14:paraId="4E126807" w14:textId="77777777" w:rsidR="000506D9" w:rsidRDefault="0088600C">
      <w:pPr>
        <w:numPr>
          <w:ilvl w:val="0"/>
          <w:numId w:val="1"/>
        </w:num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课内阅读</w:t>
      </w:r>
    </w:p>
    <w:p w14:paraId="332DC204"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（一）阅读理解。</w:t>
      </w:r>
    </w:p>
    <w:p w14:paraId="7D78D563" w14:textId="77777777" w:rsidR="000506D9" w:rsidRDefault="0088600C">
      <w:pPr>
        <w:spacing w:line="360" w:lineRule="auto"/>
        <w:jc w:val="center"/>
        <w:textAlignment w:val="center"/>
        <w:rPr>
          <w:rFonts w:ascii="楷体" w:eastAsia="楷体" w:hAnsi="楷体" w:cs="楷体"/>
          <w:szCs w:val="21"/>
        </w:rPr>
      </w:pPr>
      <w:r>
        <w:rPr>
          <w:rFonts w:ascii="楷体" w:eastAsia="楷体" w:hAnsi="楷体" w:cs="楷体" w:hint="eastAsia"/>
          <w:szCs w:val="21"/>
        </w:rPr>
        <w:t>开国大典（节选）</w:t>
      </w:r>
    </w:p>
    <w:p w14:paraId="1F9F312D"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丁字形的广场汇集了从四面八方来的群众队伍。早上六点钟起，就有群众的队伍入场了。人们有的擎着红旗，有的提着红灯。进入会场后，按照预定的地点排列。工人队伍中，有从老远的长辛店、丰台、通县来的铁路工人，他们清早到了北京车站，一下火车就直奔会场。郊区的农民是五</w:t>
      </w:r>
      <w:r>
        <w:rPr>
          <w:rFonts w:ascii="楷体" w:eastAsia="楷体" w:hAnsi="楷体" w:cs="楷体" w:hint="eastAsia"/>
          <w:noProof/>
          <w:szCs w:val="21"/>
        </w:rPr>
        <w:drawing>
          <wp:inline distT="0" distB="0" distL="0" distR="0" wp14:anchorId="4F61F8DE" wp14:editId="7C953AAE">
            <wp:extent cx="22860" cy="1524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81195187" name=""/>
                    <pic:cNvPicPr/>
                  </pic:nvPicPr>
                  <pic:blipFill>
                    <a:blip r:embed="rId10"/>
                    <a:stretch>
                      <a:fillRect/>
                    </a:stretch>
                  </pic:blipFill>
                  <pic:spPr>
                    <a:xfrm>
                      <a:off x="0" y="0"/>
                      <a:ext cx="22860" cy="15240"/>
                    </a:xfrm>
                    <a:prstGeom prst="rect">
                      <a:avLst/>
                    </a:prstGeom>
                  </pic:spPr>
                </pic:pic>
              </a:graphicData>
            </a:graphic>
          </wp:inline>
        </w:drawing>
      </w:r>
      <w:r>
        <w:rPr>
          <w:rFonts w:ascii="楷体" w:eastAsia="楷体" w:hAnsi="楷体" w:cs="楷体" w:hint="eastAsia"/>
          <w:szCs w:val="21"/>
        </w:rPr>
        <w:t>更天摸着黑起床，步行四五十里路赶来的。</w:t>
      </w:r>
      <w:r>
        <w:rPr>
          <w:rFonts w:ascii="楷体" w:eastAsia="楷体" w:hAnsi="楷体" w:cs="楷体" w:hint="eastAsia"/>
          <w:szCs w:val="21"/>
          <w:u w:val="wave"/>
        </w:rPr>
        <w:t>到了正午，天安门广场已经成了人的海洋，红旗翻动，像海上的波浪。</w:t>
      </w:r>
    </w:p>
    <w:p w14:paraId="392E48B7" w14:textId="77777777" w:rsidR="000506D9" w:rsidRDefault="000506D9">
      <w:pPr>
        <w:spacing w:line="360" w:lineRule="auto"/>
        <w:jc w:val="left"/>
        <w:textAlignment w:val="center"/>
        <w:rPr>
          <w:rFonts w:ascii="宋体" w:eastAsia="宋体" w:hAnsi="宋体" w:cs="宋体"/>
          <w:b/>
          <w:bCs/>
          <w:szCs w:val="21"/>
        </w:rPr>
      </w:pPr>
    </w:p>
    <w:p w14:paraId="3FA86541"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noProof/>
          <w:szCs w:val="21"/>
        </w:rPr>
        <w:drawing>
          <wp:inline distT="0" distB="0" distL="0" distR="0" wp14:anchorId="03F923D8" wp14:editId="07E0C80D">
            <wp:extent cx="13970" cy="1524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69258768" name=""/>
                    <pic:cNvPicPr/>
                  </pic:nvPicPr>
                  <pic:blipFill>
                    <a:blip r:embed="rId10"/>
                    <a:stretch>
                      <a:fillRect/>
                    </a:stretch>
                  </pic:blipFill>
                  <pic:spPr>
                    <a:xfrm>
                      <a:off x="0" y="0"/>
                      <a:ext cx="13970" cy="15240"/>
                    </a:xfrm>
                    <a:prstGeom prst="rect">
                      <a:avLst/>
                    </a:prstGeom>
                  </pic:spPr>
                </pic:pic>
              </a:graphicData>
            </a:graphic>
          </wp:inline>
        </w:drawing>
      </w:r>
      <w:r>
        <w:rPr>
          <w:rFonts w:ascii="宋体" w:eastAsia="宋体" w:hAnsi="宋体" w:cs="宋体" w:hint="eastAsia"/>
          <w:b/>
          <w:bCs/>
          <w:szCs w:val="21"/>
        </w:rPr>
        <w:t>9．选文运用了________（点面结合 情景交融）的写法，描写了_________的场面。</w:t>
      </w:r>
    </w:p>
    <w:p w14:paraId="3A41411C"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10．画“﹏﹏﹏”的句子中，“海洋”指的是______________，“波浪”指的是__________。本句运用了________、________的修辞手法，突出表现了大典开始前热闹的景</w:t>
      </w:r>
      <w:r>
        <w:rPr>
          <w:rFonts w:ascii="宋体" w:eastAsia="宋体" w:hAnsi="宋体" w:cs="宋体" w:hint="eastAsia"/>
          <w:b/>
          <w:bCs/>
          <w:noProof/>
          <w:szCs w:val="21"/>
        </w:rPr>
        <w:drawing>
          <wp:inline distT="0" distB="0" distL="0" distR="0" wp14:anchorId="55673F23" wp14:editId="74EE0631">
            <wp:extent cx="2159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237687" name=""/>
                    <pic:cNvPicPr/>
                  </pic:nvPicPr>
                  <pic:blipFill>
                    <a:blip r:embed="rId10"/>
                    <a:stretch>
                      <a:fillRect/>
                    </a:stretch>
                  </pic:blipFill>
                  <pic:spPr>
                    <a:xfrm>
                      <a:off x="0" y="0"/>
                      <a:ext cx="21590" cy="17780"/>
                    </a:xfrm>
                    <a:prstGeom prst="rect">
                      <a:avLst/>
                    </a:prstGeom>
                  </pic:spPr>
                </pic:pic>
              </a:graphicData>
            </a:graphic>
          </wp:inline>
        </w:drawing>
      </w:r>
      <w:proofErr w:type="gramStart"/>
      <w:r>
        <w:rPr>
          <w:rFonts w:ascii="宋体" w:eastAsia="宋体" w:hAnsi="宋体" w:cs="宋体" w:hint="eastAsia"/>
          <w:b/>
          <w:bCs/>
          <w:szCs w:val="21"/>
        </w:rPr>
        <w:t>象</w:t>
      </w:r>
      <w:proofErr w:type="gramEnd"/>
      <w:r>
        <w:rPr>
          <w:rFonts w:ascii="宋体" w:eastAsia="宋体" w:hAnsi="宋体" w:cs="宋体" w:hint="eastAsia"/>
          <w:b/>
          <w:bCs/>
          <w:szCs w:val="21"/>
        </w:rPr>
        <w:t>。</w:t>
      </w:r>
    </w:p>
    <w:p w14:paraId="746BA87C"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11．选文中加点的词“直奔”可否换成“走向”？为什么？</w:t>
      </w:r>
    </w:p>
    <w:p w14:paraId="612B8AAA"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5E739211"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lastRenderedPageBreak/>
        <w:t xml:space="preserve">                                                                                                                 </w:t>
      </w:r>
    </w:p>
    <w:p w14:paraId="12B78F1D"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26FA0575"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12．关于选文的大意，下列说法最准确的一项是（          ）</w:t>
      </w:r>
    </w:p>
    <w:p w14:paraId="60B01CA3"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A．群众队伍很早就入了场。</w:t>
      </w:r>
    </w:p>
    <w:p w14:paraId="5F478FD3"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B．广场上汇集了从四面八方来的群众。</w:t>
      </w:r>
    </w:p>
    <w:p w14:paraId="57658018"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C．群众队伍包括工人与农民。</w:t>
      </w:r>
    </w:p>
    <w:p w14:paraId="6BF00EE1"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D．到了正午，广场已经成了人的海洋。</w:t>
      </w:r>
    </w:p>
    <w:p w14:paraId="7377B8BC"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13．“郊区的农民是五更天摸着黑起床，步行四五十里路赶来的。”假设你是他们当中的一员，请用一两句话表达自己激动的心情。</w:t>
      </w:r>
    </w:p>
    <w:p w14:paraId="52F6ECD2"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65E81D1D"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14B1BFCC"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0217BBEC" w14:textId="77777777" w:rsidR="000506D9" w:rsidRDefault="000506D9">
      <w:pPr>
        <w:spacing w:line="360" w:lineRule="auto"/>
        <w:jc w:val="left"/>
        <w:textAlignment w:val="center"/>
        <w:rPr>
          <w:rFonts w:ascii="宋体" w:eastAsia="宋体" w:hAnsi="宋体" w:cs="宋体"/>
          <w:b/>
          <w:bCs/>
          <w:szCs w:val="21"/>
        </w:rPr>
      </w:pPr>
    </w:p>
    <w:p w14:paraId="6390F2CC"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（二）课内阅读。</w:t>
      </w:r>
    </w:p>
    <w:p w14:paraId="4ABF6071"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下午三点整，会场上爆发出一阵排山倒海的掌声，中华人民共和国中央人民政府主席毛泽东出现在主席台上，跟群众见面了。三十万人的目光一齐投向主席台</w:t>
      </w:r>
      <w:r>
        <w:rPr>
          <w:rFonts w:ascii="楷体" w:eastAsia="楷体" w:hAnsi="楷体" w:cs="楷体" w:hint="eastAsia"/>
          <w:noProof/>
          <w:szCs w:val="21"/>
        </w:rPr>
        <w:drawing>
          <wp:inline distT="0" distB="0" distL="0" distR="0" wp14:anchorId="6A7075E4" wp14:editId="7767A1D6">
            <wp:extent cx="20320" cy="2032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63706866" name=""/>
                    <pic:cNvPicPr/>
                  </pic:nvPicPr>
                  <pic:blipFill>
                    <a:blip r:embed="rId10"/>
                    <a:stretch>
                      <a:fillRect/>
                    </a:stretch>
                  </pic:blipFill>
                  <pic:spPr>
                    <a:xfrm>
                      <a:off x="0" y="0"/>
                      <a:ext cx="20320" cy="20320"/>
                    </a:xfrm>
                    <a:prstGeom prst="rect">
                      <a:avLst/>
                    </a:prstGeom>
                  </pic:spPr>
                </pic:pic>
              </a:graphicData>
            </a:graphic>
          </wp:inline>
        </w:drawing>
      </w:r>
      <w:r>
        <w:rPr>
          <w:rFonts w:ascii="楷体" w:eastAsia="楷体" w:hAnsi="楷体" w:cs="楷体" w:hint="eastAsia"/>
          <w:szCs w:val="21"/>
        </w:rPr>
        <w:t>。中央人民政府委员会秘书长林伯渠宣布典礼开始。中央人民政府主席、副主席、各位委员就位。乐队奏起了中华人民共和国国歌——《义勇军进行曲》。正是这战斗的声音，曾经鼓舞中国人民为新中国的诞生而奋斗。接着，毛泽东主席宣布：“中华人民共和国中央人民政府今天成立了” 这庄严的宣告，这雄伟的声音，使全场三十万人一齐欢呼起来。</w:t>
      </w:r>
    </w:p>
    <w:p w14:paraId="2AE3A1D9" w14:textId="77777777" w:rsidR="000506D9" w:rsidRDefault="000506D9">
      <w:pPr>
        <w:spacing w:line="360" w:lineRule="auto"/>
        <w:jc w:val="left"/>
        <w:textAlignment w:val="center"/>
        <w:rPr>
          <w:rFonts w:ascii="宋体" w:eastAsia="宋体" w:hAnsi="宋体" w:cs="宋体"/>
          <w:b/>
          <w:bCs/>
          <w:szCs w:val="21"/>
        </w:rPr>
      </w:pPr>
    </w:p>
    <w:p w14:paraId="79C4D0A7"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14．文段选自________。</w:t>
      </w:r>
    </w:p>
    <w:p w14:paraId="0E859A2C"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15．“下午三点整，会场上爆发出一阵排山倒海的掌声”，这句话是用了哪种修辞手法？有什么效果？</w:t>
      </w:r>
    </w:p>
    <w:p w14:paraId="36783512"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3C98B806"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r>
        <w:rPr>
          <w:rFonts w:ascii="宋体" w:eastAsia="宋体" w:hAnsi="宋体" w:cs="宋体" w:hint="eastAsia"/>
          <w:noProof/>
          <w:szCs w:val="21"/>
          <w:u w:val="single"/>
        </w:rPr>
        <w:drawing>
          <wp:inline distT="0" distB="0" distL="0" distR="0" wp14:anchorId="5DB8922A" wp14:editId="0CCC462E">
            <wp:extent cx="15240" cy="1651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71844189" name=""/>
                    <pic:cNvPicPr/>
                  </pic:nvPicPr>
                  <pic:blipFill>
                    <a:blip r:embed="rId10"/>
                    <a:stretch>
                      <a:fillRect/>
                    </a:stretch>
                  </pic:blipFill>
                  <pic:spPr>
                    <a:xfrm>
                      <a:off x="0" y="0"/>
                      <a:ext cx="15240" cy="16510"/>
                    </a:xfrm>
                    <a:prstGeom prst="rect">
                      <a:avLst/>
                    </a:prstGeom>
                  </pic:spPr>
                </pic:pic>
              </a:graphicData>
            </a:graphic>
          </wp:inline>
        </w:drawing>
      </w:r>
      <w:r>
        <w:rPr>
          <w:rFonts w:ascii="宋体" w:eastAsia="宋体" w:hAnsi="宋体" w:cs="宋体" w:hint="eastAsia"/>
          <w:szCs w:val="21"/>
          <w:u w:val="single"/>
        </w:rPr>
        <w:t xml:space="preserve">                  </w:t>
      </w:r>
    </w:p>
    <w:p w14:paraId="49D898C5"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15698833"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b/>
          <w:bCs/>
          <w:szCs w:val="21"/>
        </w:rPr>
        <w:t>16．“三十万人的目光一齐投向主席台。”句中的“一齐”说明了</w:t>
      </w:r>
      <w:r>
        <w:rPr>
          <w:rFonts w:ascii="宋体" w:eastAsia="宋体" w:hAnsi="宋体" w:cs="宋体" w:hint="eastAsia"/>
          <w:szCs w:val="21"/>
          <w:u w:val="single"/>
        </w:rPr>
        <w:t xml:space="preserve">                                                                                                          </w:t>
      </w:r>
      <w:r>
        <w:rPr>
          <w:rFonts w:ascii="宋体" w:eastAsia="宋体" w:hAnsi="宋体" w:cs="宋体" w:hint="eastAsia"/>
          <w:noProof/>
          <w:szCs w:val="21"/>
          <w:u w:val="single"/>
        </w:rPr>
        <w:drawing>
          <wp:inline distT="0" distB="0" distL="0" distR="0" wp14:anchorId="13ACFBED" wp14:editId="6E4962D3">
            <wp:extent cx="17780" cy="2286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29847651" name=""/>
                    <pic:cNvPicPr/>
                  </pic:nvPicPr>
                  <pic:blipFill>
                    <a:blip r:embed="rId10"/>
                    <a:stretch>
                      <a:fillRect/>
                    </a:stretch>
                  </pic:blipFill>
                  <pic:spPr>
                    <a:xfrm>
                      <a:off x="0" y="0"/>
                      <a:ext cx="17780" cy="22860"/>
                    </a:xfrm>
                    <a:prstGeom prst="rect">
                      <a:avLst/>
                    </a:prstGeom>
                  </pic:spPr>
                </pic:pic>
              </a:graphicData>
            </a:graphic>
          </wp:inline>
        </w:drawing>
      </w:r>
      <w:r>
        <w:rPr>
          <w:rFonts w:ascii="宋体" w:eastAsia="宋体" w:hAnsi="宋体" w:cs="宋体" w:hint="eastAsia"/>
          <w:szCs w:val="21"/>
          <w:u w:val="single"/>
        </w:rPr>
        <w:t xml:space="preserve">       </w:t>
      </w:r>
    </w:p>
    <w:p w14:paraId="0C9ABCB6"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szCs w:val="21"/>
          <w:u w:val="single"/>
        </w:rPr>
        <w:t xml:space="preserve">                                                                                                                 </w:t>
      </w:r>
    </w:p>
    <w:p w14:paraId="27463DBA"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17．语段中“投”的意思是什么？“投票”“投篮”“投入战斗”的“投”各是什么意思？</w:t>
      </w:r>
    </w:p>
    <w:p w14:paraId="4CBAD778"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36E8FAB3"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22E67248"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7DBAF20B"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lastRenderedPageBreak/>
        <w:t>18．“这庄严的宣告，这雄伟的声音”指的是“</w:t>
      </w:r>
      <w:r>
        <w:rPr>
          <w:rFonts w:ascii="宋体" w:eastAsia="宋体" w:hAnsi="宋体" w:cs="宋体" w:hint="eastAsia"/>
          <w:b/>
          <w:bCs/>
          <w:szCs w:val="21"/>
          <w:u w:val="single"/>
        </w:rPr>
        <w:t xml:space="preserve">                             </w:t>
      </w:r>
      <w:r>
        <w:rPr>
          <w:rFonts w:ascii="宋体" w:eastAsia="宋体" w:hAnsi="宋体" w:cs="宋体" w:hint="eastAsia"/>
          <w:b/>
          <w:bCs/>
          <w:szCs w:val="21"/>
        </w:rPr>
        <w:t>”这句话，这句话有着伟大的意义，它向全世界宣告</w:t>
      </w:r>
      <w:r>
        <w:rPr>
          <w:rFonts w:ascii="宋体" w:eastAsia="宋体" w:hAnsi="宋体" w:cs="宋体" w:hint="eastAsia"/>
          <w:b/>
          <w:bCs/>
          <w:szCs w:val="21"/>
          <w:u w:val="single"/>
        </w:rPr>
        <w:t xml:space="preserve">                                         </w:t>
      </w:r>
      <w:r>
        <w:rPr>
          <w:rFonts w:ascii="宋体" w:eastAsia="宋体" w:hAnsi="宋体" w:cs="宋体" w:hint="eastAsia"/>
          <w:b/>
          <w:bCs/>
          <w:szCs w:val="21"/>
        </w:rPr>
        <w:t>，所以，全中国人民一齐欢呼起来。</w:t>
      </w:r>
    </w:p>
    <w:p w14:paraId="07E4918D" w14:textId="77777777" w:rsidR="000506D9" w:rsidRDefault="000506D9">
      <w:pPr>
        <w:spacing w:line="360" w:lineRule="auto"/>
        <w:jc w:val="left"/>
        <w:textAlignment w:val="center"/>
        <w:rPr>
          <w:rFonts w:ascii="宋体" w:eastAsia="宋体" w:hAnsi="宋体" w:cs="宋体"/>
          <w:b/>
          <w:bCs/>
          <w:szCs w:val="21"/>
        </w:rPr>
      </w:pPr>
    </w:p>
    <w:p w14:paraId="66B083F2" w14:textId="77777777" w:rsidR="000506D9" w:rsidRDefault="0088600C">
      <w:pPr>
        <w:numPr>
          <w:ilvl w:val="0"/>
          <w:numId w:val="1"/>
        </w:num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拓展提升</w:t>
      </w:r>
    </w:p>
    <w:p w14:paraId="1CC2BDD2"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（一）课外阅读。</w:t>
      </w:r>
    </w:p>
    <w:p w14:paraId="75F8F222" w14:textId="77777777" w:rsidR="000506D9" w:rsidRDefault="0088600C">
      <w:pPr>
        <w:spacing w:line="360" w:lineRule="auto"/>
        <w:ind w:firstLine="420"/>
        <w:jc w:val="center"/>
        <w:textAlignment w:val="center"/>
        <w:rPr>
          <w:rFonts w:ascii="楷体" w:eastAsia="楷体" w:hAnsi="楷体" w:cs="楷体"/>
          <w:szCs w:val="21"/>
        </w:rPr>
      </w:pPr>
      <w:r>
        <w:rPr>
          <w:rFonts w:ascii="楷体" w:eastAsia="楷体" w:hAnsi="楷体" w:cs="楷体" w:hint="eastAsia"/>
          <w:szCs w:val="21"/>
        </w:rPr>
        <w:t>十里长街送总理</w:t>
      </w:r>
    </w:p>
    <w:p w14:paraId="6A6E022D"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①天灰蒙蒙的，又阴又冷。②长安街两旁的人行道上挤满了男女老少。③路那样长，人那样多，向东望不见头，向西望不见尾。④人们臂上都缠着黑纱，胸前都</w:t>
      </w:r>
      <w:proofErr w:type="gramStart"/>
      <w:r>
        <w:rPr>
          <w:rFonts w:ascii="楷体" w:eastAsia="楷体" w:hAnsi="楷体" w:cs="楷体" w:hint="eastAsia"/>
          <w:szCs w:val="21"/>
        </w:rPr>
        <w:t>佩着</w:t>
      </w:r>
      <w:proofErr w:type="gramEnd"/>
      <w:r>
        <w:rPr>
          <w:rFonts w:ascii="楷体" w:eastAsia="楷体" w:hAnsi="楷体" w:cs="楷体" w:hint="eastAsia"/>
          <w:szCs w:val="21"/>
        </w:rPr>
        <w:t>白花，眼睛都望着周总理的灵车将要开来的方向。⑤一位满头银发的老奶奶拄着拐杖，</w:t>
      </w:r>
      <w:proofErr w:type="gramStart"/>
      <w:r>
        <w:rPr>
          <w:rFonts w:ascii="楷体" w:eastAsia="楷体" w:hAnsi="楷体" w:cs="楷体" w:hint="eastAsia"/>
          <w:szCs w:val="21"/>
        </w:rPr>
        <w:t>背靠着</w:t>
      </w:r>
      <w:proofErr w:type="gramEnd"/>
      <w:r>
        <w:rPr>
          <w:rFonts w:ascii="楷体" w:eastAsia="楷体" w:hAnsi="楷体" w:cs="楷体" w:hint="eastAsia"/>
          <w:szCs w:val="21"/>
        </w:rPr>
        <w:t>一棵洋槐树，焦急而又耐心地等待着。⑥一对青年夫妇，丈夫抱着小女儿，妻子领着六七岁的儿子，他们挤下了人行道，探着身子张望。⑦一群泪痕满面的红领巾，相互扶着肩，踮着脚望着，望着……</w:t>
      </w:r>
    </w:p>
    <w:p w14:paraId="1956740F"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夜幕开始降下来。几辆</w:t>
      </w:r>
      <w:proofErr w:type="gramStart"/>
      <w:r>
        <w:rPr>
          <w:rFonts w:ascii="楷体" w:eastAsia="楷体" w:hAnsi="楷体" w:cs="楷体" w:hint="eastAsia"/>
          <w:szCs w:val="21"/>
        </w:rPr>
        <w:t>前导车</w:t>
      </w:r>
      <w:proofErr w:type="gramEnd"/>
      <w:r>
        <w:rPr>
          <w:rFonts w:ascii="楷体" w:eastAsia="楷体" w:hAnsi="楷体" w:cs="楷体" w:hint="eastAsia"/>
          <w:szCs w:val="21"/>
        </w:rPr>
        <w:t>过去以后，总理的灵车缓缓地开来了。灵车四周挂着黑色和黄色的挽幛，上面装饰着白花，庄严，肃穆。人们心情沉痛，目光随着灵车移动。好像有谁在无声地指挥。老人、青年、小孩，都不约而同地站直了身体，摘下帽子，静静地望着灵车，哭泣着，顾不得擦去腮边的泪水。</w:t>
      </w:r>
    </w:p>
    <w:p w14:paraId="24AF12A8"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就在这十里长街上，我们的周总理迎送过多少位来自五洲四海的国际友人，陪着毛主席检阅过多少次人民群众。人们常常幸福地看到周总理，看到他矫健的身躯，慈祥的面庞。然而今天，他静静地躺在灵车里，渐渐远去，和我们永别了！</w:t>
      </w:r>
    </w:p>
    <w:p w14:paraId="6B6B7B24"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灵车缓缓地前进，牵动着千万人的心。许多人在人行道上追着灵车跑。人们多么希望车子能停下来，希望时间能停下来！可是灵车渐渐地远去了，最后消失在苍茫的夜色中了。人们还是面向灵车开去的方向，静静地站着，站着，好像在等待周总理回来。</w:t>
      </w:r>
    </w:p>
    <w:p w14:paraId="155FF231" w14:textId="77777777" w:rsidR="000506D9" w:rsidRDefault="000506D9">
      <w:pPr>
        <w:spacing w:line="360" w:lineRule="auto"/>
        <w:jc w:val="left"/>
        <w:textAlignment w:val="center"/>
        <w:rPr>
          <w:rFonts w:ascii="宋体" w:eastAsia="宋体" w:hAnsi="宋体" w:cs="宋体"/>
          <w:b/>
          <w:bCs/>
          <w:szCs w:val="21"/>
        </w:rPr>
      </w:pPr>
    </w:p>
    <w:p w14:paraId="1CDAFAAD"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19．根据短文内容回答问题。</w:t>
      </w:r>
      <w:r w:rsidRPr="00E812FD">
        <w:rPr>
          <w:rFonts w:ascii="宋体" w:eastAsia="宋体" w:hAnsi="宋体" w:cs="宋体"/>
          <w:b/>
          <w:bCs/>
          <w:color w:val="FFFFFF"/>
          <w:sz w:val="4"/>
          <w:szCs w:val="21"/>
        </w:rPr>
        <w:t>[来源:学+科+网]</w:t>
      </w:r>
    </w:p>
    <w:p w14:paraId="17CF6D28"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(1)事件发生的时间：__________。地点：____________。环境：____________。</w:t>
      </w:r>
    </w:p>
    <w:p w14:paraId="0B9B54C0"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(2)第1自然段中对人物总体概括的是第______句话，第______句话是对人物的具体介绍。</w:t>
      </w:r>
    </w:p>
    <w:p w14:paraId="610F0C96"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(3)通过这样的场面描写，你感受到了怎样的氛围？人物的心情怎样？</w:t>
      </w:r>
    </w:p>
    <w:p w14:paraId="1962B13C"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7A35FCFF"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0437B74E"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687FD7C4"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20．“一位满头银发的老奶奶拄着拐杖，</w:t>
      </w:r>
      <w:proofErr w:type="gramStart"/>
      <w:r>
        <w:rPr>
          <w:rFonts w:ascii="宋体" w:eastAsia="宋体" w:hAnsi="宋体" w:cs="宋体" w:hint="eastAsia"/>
          <w:b/>
          <w:bCs/>
          <w:szCs w:val="21"/>
        </w:rPr>
        <w:t>背靠着</w:t>
      </w:r>
      <w:proofErr w:type="gramEnd"/>
      <w:r>
        <w:rPr>
          <w:rFonts w:ascii="宋体" w:eastAsia="宋体" w:hAnsi="宋体" w:cs="宋体" w:hint="eastAsia"/>
          <w:b/>
          <w:bCs/>
          <w:szCs w:val="21"/>
        </w:rPr>
        <w:t>一棵洋槐树，焦急而又耐心地等待着。”这句话中的“焦急”和“耐心”是否矛盾，为什么？</w:t>
      </w:r>
    </w:p>
    <w:p w14:paraId="0B856F65"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190F2C77"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r>
        <w:rPr>
          <w:rFonts w:ascii="宋体" w:eastAsia="宋体" w:hAnsi="宋体" w:cs="宋体" w:hint="eastAsia"/>
          <w:noProof/>
          <w:szCs w:val="21"/>
          <w:u w:val="single"/>
        </w:rPr>
        <w:drawing>
          <wp:inline distT="0" distB="0" distL="0" distR="0" wp14:anchorId="10612D8B" wp14:editId="7B1CEEC1">
            <wp:extent cx="22860" cy="2286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4488837" name=""/>
                    <pic:cNvPicPr/>
                  </pic:nvPicPr>
                  <pic:blipFill>
                    <a:blip r:embed="rId10"/>
                    <a:stretch>
                      <a:fillRect/>
                    </a:stretch>
                  </pic:blipFill>
                  <pic:spPr>
                    <a:xfrm>
                      <a:off x="0" y="0"/>
                      <a:ext cx="22860" cy="22860"/>
                    </a:xfrm>
                    <a:prstGeom prst="rect">
                      <a:avLst/>
                    </a:prstGeom>
                  </pic:spPr>
                </pic:pic>
              </a:graphicData>
            </a:graphic>
          </wp:inline>
        </w:drawing>
      </w:r>
      <w:r>
        <w:rPr>
          <w:rFonts w:ascii="宋体" w:eastAsia="宋体" w:hAnsi="宋体" w:cs="宋体" w:hint="eastAsia"/>
          <w:szCs w:val="21"/>
          <w:u w:val="single"/>
        </w:rPr>
        <w:t xml:space="preserve">                                                                                     </w:t>
      </w:r>
    </w:p>
    <w:p w14:paraId="7629A29A"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lastRenderedPageBreak/>
        <w:t xml:space="preserve">                                                                                                                 </w:t>
      </w:r>
    </w:p>
    <w:p w14:paraId="364FD1D3"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21．把这篇文章的叙述顺序补充完整。</w:t>
      </w:r>
    </w:p>
    <w:p w14:paraId="2F316A70"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____________―→望灵车―→____________</w:t>
      </w:r>
    </w:p>
    <w:p w14:paraId="15CD1BEA"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22．“老人、青年、小孩，都不约而同地站直了身体，摘下帽子，静静地望着灵车，哭泣着，顾不得擦</w:t>
      </w:r>
      <w:r>
        <w:rPr>
          <w:rFonts w:ascii="宋体" w:eastAsia="宋体" w:hAnsi="宋体" w:cs="宋体" w:hint="eastAsia"/>
          <w:b/>
          <w:bCs/>
          <w:noProof/>
          <w:szCs w:val="21"/>
        </w:rPr>
        <w:drawing>
          <wp:inline distT="0" distB="0" distL="0" distR="0" wp14:anchorId="20006A56" wp14:editId="4AFC2169">
            <wp:extent cx="17780" cy="1651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16228585" name=""/>
                    <pic:cNvPicPr/>
                  </pic:nvPicPr>
                  <pic:blipFill>
                    <a:blip r:embed="rId10"/>
                    <a:stretch>
                      <a:fillRect/>
                    </a:stretch>
                  </pic:blipFill>
                  <pic:spPr>
                    <a:xfrm>
                      <a:off x="0" y="0"/>
                      <a:ext cx="17780" cy="16510"/>
                    </a:xfrm>
                    <a:prstGeom prst="rect">
                      <a:avLst/>
                    </a:prstGeom>
                  </pic:spPr>
                </pic:pic>
              </a:graphicData>
            </a:graphic>
          </wp:inline>
        </w:drawing>
      </w:r>
      <w:r>
        <w:rPr>
          <w:rFonts w:ascii="宋体" w:eastAsia="宋体" w:hAnsi="宋体" w:cs="宋体" w:hint="eastAsia"/>
          <w:b/>
          <w:bCs/>
          <w:szCs w:val="21"/>
        </w:rPr>
        <w:t>去腮边的泪水。”这里的“不约而同”指的是________________________，这句话表达了________________的感情。</w:t>
      </w:r>
    </w:p>
    <w:p w14:paraId="78B48F96"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b/>
          <w:bCs/>
          <w:szCs w:val="21"/>
        </w:rPr>
        <w:t>23．作者在第3自然段中展开了联想，请说出这段联想的作用：</w:t>
      </w:r>
      <w:r>
        <w:rPr>
          <w:rFonts w:ascii="宋体" w:eastAsia="宋体" w:hAnsi="宋体" w:cs="宋体" w:hint="eastAsia"/>
          <w:szCs w:val="21"/>
          <w:u w:val="single"/>
        </w:rPr>
        <w:t xml:space="preserve">                                                                                                                 </w:t>
      </w:r>
    </w:p>
    <w:p w14:paraId="41F55472"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7BB56311" w14:textId="77777777" w:rsidR="000506D9" w:rsidRDefault="000506D9">
      <w:pPr>
        <w:spacing w:line="360" w:lineRule="auto"/>
        <w:jc w:val="left"/>
        <w:textAlignment w:val="center"/>
        <w:rPr>
          <w:rFonts w:ascii="宋体" w:eastAsia="宋体" w:hAnsi="宋体" w:cs="宋体"/>
          <w:b/>
          <w:bCs/>
          <w:szCs w:val="21"/>
        </w:rPr>
      </w:pPr>
    </w:p>
    <w:p w14:paraId="78A67237" w14:textId="77777777" w:rsidR="000506D9" w:rsidRDefault="0088600C">
      <w:pPr>
        <w:pStyle w:val="a0"/>
        <w:spacing w:line="360" w:lineRule="auto"/>
        <w:rPr>
          <w:rFonts w:eastAsia="宋体"/>
          <w:color w:val="auto"/>
        </w:rPr>
      </w:pPr>
      <w:r>
        <w:rPr>
          <w:rFonts w:ascii="宋体" w:eastAsia="宋体" w:hAnsi="宋体" w:cs="宋体" w:hint="eastAsia"/>
          <w:bCs/>
          <w:color w:val="auto"/>
          <w:sz w:val="21"/>
          <w:szCs w:val="21"/>
        </w:rPr>
        <w:t>（二）阅读下文，回答问题</w:t>
      </w:r>
      <w:r>
        <w:rPr>
          <w:rFonts w:eastAsia="宋体" w:hint="eastAsia"/>
          <w:color w:val="auto"/>
        </w:rPr>
        <w:t>。</w:t>
      </w:r>
    </w:p>
    <w:p w14:paraId="2478AFAD" w14:textId="77777777" w:rsidR="000506D9" w:rsidRDefault="0088600C">
      <w:pPr>
        <w:pStyle w:val="a0"/>
        <w:spacing w:line="360" w:lineRule="auto"/>
        <w:jc w:val="center"/>
        <w:rPr>
          <w:rFonts w:ascii="楷体" w:eastAsia="楷体" w:hAnsi="楷体" w:cs="楷体"/>
          <w:color w:val="auto"/>
          <w:sz w:val="21"/>
          <w:szCs w:val="21"/>
        </w:rPr>
      </w:pPr>
      <w:r>
        <w:rPr>
          <w:rFonts w:ascii="楷体" w:eastAsia="楷体" w:hAnsi="楷体" w:cs="楷体" w:hint="eastAsia"/>
          <w:color w:val="auto"/>
          <w:sz w:val="21"/>
          <w:szCs w:val="21"/>
        </w:rPr>
        <w:t>在国外唱《我的祖国》（节选）</w:t>
      </w:r>
    </w:p>
    <w:p w14:paraId="44F857E3" w14:textId="77777777" w:rsidR="000506D9" w:rsidRDefault="0088600C">
      <w:pPr>
        <w:spacing w:line="360" w:lineRule="auto"/>
        <w:jc w:val="center"/>
        <w:textAlignment w:val="center"/>
        <w:rPr>
          <w:rFonts w:ascii="楷体" w:eastAsia="楷体" w:hAnsi="楷体" w:cs="楷体"/>
          <w:szCs w:val="21"/>
        </w:rPr>
      </w:pPr>
      <w:r>
        <w:rPr>
          <w:rFonts w:ascii="楷体" w:eastAsia="楷体" w:hAnsi="楷体" w:cs="楷体" w:hint="eastAsia"/>
          <w:szCs w:val="21"/>
        </w:rPr>
        <w:t>叶公觉</w:t>
      </w:r>
    </w:p>
    <w:p w14:paraId="065089B8"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我的儿子本是一位新生代中的骄子，他热衷于港台歌星们演唱的歌曲，对我来说这些歌曲旋律夸张别扭，一点也不好听，有的甚至像说话一样，毫无音乐性，但儿子喜欢，我一向对他喜爱的歌不以为然。</w:t>
      </w:r>
    </w:p>
    <w:p w14:paraId="5ABFFAAF"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自从儿子出国以后，我发现他的爱好有了改变。从他发来的电子邮件中得知，他开始喜爱中国的山水画，常从网上下载展现祖国风貌的图片，而且也喜欢起一些老歌来，其中一首就是《我的祖国》。儿子在电子邮件中高兴地告诉我，他</w:t>
      </w:r>
      <w:r>
        <w:rPr>
          <w:rFonts w:ascii="楷体" w:eastAsia="楷体" w:hAnsi="楷体" w:cs="楷体" w:hint="eastAsia"/>
          <w:noProof/>
          <w:szCs w:val="21"/>
        </w:rPr>
        <w:drawing>
          <wp:inline distT="0" distB="0" distL="0" distR="0" wp14:anchorId="459A8D84" wp14:editId="5533C8A9">
            <wp:extent cx="12700" cy="2032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5591306" name=""/>
                    <pic:cNvPicPr/>
                  </pic:nvPicPr>
                  <pic:blipFill>
                    <a:blip r:embed="rId10"/>
                    <a:stretch>
                      <a:fillRect/>
                    </a:stretch>
                  </pic:blipFill>
                  <pic:spPr>
                    <a:xfrm>
                      <a:off x="0" y="0"/>
                      <a:ext cx="12700" cy="20320"/>
                    </a:xfrm>
                    <a:prstGeom prst="rect">
                      <a:avLst/>
                    </a:prstGeom>
                  </pic:spPr>
                </pic:pic>
              </a:graphicData>
            </a:graphic>
          </wp:inline>
        </w:drawing>
      </w:r>
      <w:r>
        <w:rPr>
          <w:rFonts w:ascii="楷体" w:eastAsia="楷体" w:hAnsi="楷体" w:cs="楷体" w:hint="eastAsia"/>
          <w:szCs w:val="21"/>
        </w:rPr>
        <w:t>如今是每天口不离这首歌，越唱越觉得祖国家乡的可爱。</w:t>
      </w:r>
    </w:p>
    <w:p w14:paraId="1200F72D"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我从小学时代起，就唱“一条大河波浪宽”，但当初注重的是歌声的优美、旋律的舒展，对于歌词所描写的祖国的形象反而没有注意，大概因为一直生活在很小的生活范围内，对“祖国”的含义缺乏深切的理解吧？而今我的儿子在异国他乡歌唱《我的祖国》应该有更深一层的感受。</w:t>
      </w:r>
    </w:p>
    <w:p w14:paraId="4A172687"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后来我也有机会去国外小住，在别人的国家里，语言又不能相通，每天除了看看华语电视外，只能读中文书聊解寂寞，有时也哼唱起《我的祖国》这首歌来。</w:t>
      </w:r>
    </w:p>
    <w:p w14:paraId="752DF72F" w14:textId="77777777" w:rsidR="000506D9" w:rsidRDefault="0088600C">
      <w:pPr>
        <w:spacing w:line="360" w:lineRule="auto"/>
        <w:ind w:firstLine="420"/>
        <w:jc w:val="left"/>
        <w:textAlignment w:val="center"/>
        <w:rPr>
          <w:rFonts w:ascii="楷体" w:eastAsia="楷体" w:hAnsi="楷体" w:cs="楷体"/>
          <w:szCs w:val="21"/>
          <w:u w:val="single"/>
        </w:rPr>
      </w:pPr>
      <w:r>
        <w:rPr>
          <w:rFonts w:ascii="楷体" w:eastAsia="楷体" w:hAnsi="楷体" w:cs="楷体" w:hint="eastAsia"/>
          <w:szCs w:val="21"/>
        </w:rPr>
        <w:t>有一次华人聚会，会后有精彩的文娱演出，其中第一个节目就是一位中国留学生唱的《我的祖国》，那身穿鲜艳丝绸中国服装的女留学生一开口就像郭兰英当年唱的那样声情并茂：“一条大河波浪宽……”</w:t>
      </w:r>
      <w:r>
        <w:rPr>
          <w:rFonts w:ascii="楷体" w:eastAsia="楷体" w:hAnsi="楷体" w:cs="楷体" w:hint="eastAsia"/>
          <w:szCs w:val="21"/>
          <w:u w:val="single"/>
        </w:rPr>
        <w:t>台下的人们似乎迫不及待地附和着唱起来：“风吹稻花香两岸，我家就在岸上住，听惯了艄公的号子，看惯了船上的白帆……”我的声音颤抖着也跟唱起来：“这是美丽的祖国，是我生长的地方，在这片辽阔的土地上，到处都有明媚的阳光……”</w:t>
      </w:r>
    </w:p>
    <w:p w14:paraId="7F70C6B9" w14:textId="77777777" w:rsidR="000506D9" w:rsidRDefault="0088600C">
      <w:pPr>
        <w:spacing w:line="360" w:lineRule="auto"/>
        <w:ind w:firstLine="420"/>
        <w:jc w:val="left"/>
        <w:textAlignment w:val="center"/>
        <w:rPr>
          <w:rFonts w:ascii="楷体" w:eastAsia="楷体" w:hAnsi="楷体" w:cs="楷体"/>
          <w:szCs w:val="21"/>
        </w:rPr>
      </w:pPr>
      <w:r>
        <w:rPr>
          <w:rFonts w:ascii="楷体" w:eastAsia="楷体" w:hAnsi="楷体" w:cs="楷体" w:hint="eastAsia"/>
          <w:szCs w:val="21"/>
        </w:rPr>
        <w:t>歌声从台上的独唱渐渐变成了全场的合唱，在合唱者中，有鬓（bì</w:t>
      </w:r>
      <w:r>
        <w:rPr>
          <w:rFonts w:ascii="楷体" w:eastAsia="楷体" w:hAnsi="楷体" w:cs="楷体" w:hint="eastAsia"/>
          <w:noProof/>
          <w:szCs w:val="21"/>
        </w:rPr>
        <w:drawing>
          <wp:inline distT="0" distB="0" distL="0" distR="0" wp14:anchorId="3EA5CEB7" wp14:editId="79F81BB8">
            <wp:extent cx="15240" cy="2159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55478597" name=""/>
                    <pic:cNvPicPr/>
                  </pic:nvPicPr>
                  <pic:blipFill>
                    <a:blip r:embed="rId10"/>
                    <a:stretch>
                      <a:fillRect/>
                    </a:stretch>
                  </pic:blipFill>
                  <pic:spPr>
                    <a:xfrm>
                      <a:off x="0" y="0"/>
                      <a:ext cx="15240" cy="21590"/>
                    </a:xfrm>
                    <a:prstGeom prst="rect">
                      <a:avLst/>
                    </a:prstGeom>
                  </pic:spPr>
                </pic:pic>
              </a:graphicData>
            </a:graphic>
          </wp:inline>
        </w:drawing>
      </w:r>
      <w:r>
        <w:rPr>
          <w:rFonts w:ascii="楷体" w:eastAsia="楷体" w:hAnsi="楷体" w:cs="楷体" w:hint="eastAsia"/>
          <w:szCs w:val="21"/>
        </w:rPr>
        <w:t>n）发斑白的老学者，有青春年华的留学生，有事业兴旺的企业家，有随夫留洋的伴读夫人，有侨居海外多年的侨界领袖，有中国大使馆的工作人员……</w:t>
      </w:r>
      <w:r>
        <w:rPr>
          <w:rFonts w:ascii="楷体" w:eastAsia="楷体" w:hAnsi="楷体" w:cs="楷体" w:hint="eastAsia"/>
          <w:szCs w:val="21"/>
          <w:u w:val="wave"/>
        </w:rPr>
        <w:t>大家似乎忘了各自的身份，都以一个祖国的儿女的同样身份真心实意地唱着这首歌，因为我们有同一个祖国，我们是唱着《我的祖国》成长起来的。</w:t>
      </w:r>
      <w:r>
        <w:rPr>
          <w:rFonts w:ascii="楷体" w:eastAsia="楷体" w:hAnsi="楷体" w:cs="楷体" w:hint="eastAsia"/>
          <w:szCs w:val="21"/>
        </w:rPr>
        <w:t>歌声中，我想起了童年，想起了故乡，想起了美好祖国的山山水水，我发自内心地深情独白：“祖国，我爱你！”</w:t>
      </w:r>
    </w:p>
    <w:p w14:paraId="2484A2C4" w14:textId="77777777" w:rsidR="000506D9" w:rsidRDefault="000506D9">
      <w:pPr>
        <w:spacing w:line="360" w:lineRule="auto"/>
        <w:jc w:val="left"/>
        <w:textAlignment w:val="center"/>
        <w:rPr>
          <w:rFonts w:ascii="宋体" w:eastAsia="宋体" w:hAnsi="宋体" w:cs="宋体"/>
          <w:b/>
          <w:bCs/>
          <w:szCs w:val="21"/>
        </w:rPr>
      </w:pPr>
    </w:p>
    <w:p w14:paraId="0F6500EA"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lastRenderedPageBreak/>
        <w:t>24．【词语理解】请根据所给的意思在文中找出相对应的词语。</w:t>
      </w:r>
    </w:p>
    <w:p w14:paraId="30E0BDF7"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（1）指在国外或远离家乡的异地。          (      )</w:t>
      </w:r>
    </w:p>
    <w:p w14:paraId="38E485F9"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（2）不认为是对的，表示不同意（多含轻视意）。   (      )</w:t>
      </w:r>
    </w:p>
    <w:p w14:paraId="31F461BF"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（3）（演唱、朗诵等）声音优美，感情丰富。     (      )</w:t>
      </w:r>
    </w:p>
    <w:p w14:paraId="0756B063"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25．【提取信息】请概括选文中写到了哪些人在什么情况下唱《我的祖国》这首歌。</w:t>
      </w:r>
    </w:p>
    <w:p w14:paraId="23B96AD5"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（1）_______________________________________</w:t>
      </w:r>
    </w:p>
    <w:p w14:paraId="1B442EF2"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（2）_______________________________________</w:t>
      </w:r>
    </w:p>
    <w:p w14:paraId="21C9AAEB"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（3）_______________________________________</w:t>
      </w:r>
    </w:p>
    <w:p w14:paraId="50AECB44"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（4）_______________________________________</w:t>
      </w:r>
    </w:p>
    <w:p w14:paraId="5CB8DDFF"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26．【整体感知】本文以歌曲________为线索，分别讲述了___________、“我”、____________、____________________在国外唱_____的故事，表达了中华儿女尤其是海外游子____________之情。</w:t>
      </w:r>
    </w:p>
    <w:p w14:paraId="3B2967DD"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27．【品读句子】读文中画线的句子，按要求答题。</w:t>
      </w:r>
    </w:p>
    <w:p w14:paraId="3E825629"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（1）画横线的句子中的“迫不及待”和“颤抖”体现了人物怎样的心情？</w:t>
      </w:r>
    </w:p>
    <w:p w14:paraId="29304AAC"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3CAD71EA"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64F7F825" w14:textId="77777777" w:rsidR="000506D9" w:rsidRDefault="0088600C">
      <w:pPr>
        <w:spacing w:line="360" w:lineRule="auto"/>
        <w:jc w:val="left"/>
        <w:textAlignment w:val="center"/>
        <w:rPr>
          <w:rFonts w:ascii="宋体" w:eastAsia="宋体" w:hAnsi="宋体" w:cs="宋体"/>
          <w:szCs w:val="21"/>
        </w:rPr>
      </w:pPr>
      <w:r>
        <w:rPr>
          <w:rFonts w:ascii="宋体" w:eastAsia="宋体" w:hAnsi="宋体" w:cs="宋体" w:hint="eastAsia"/>
          <w:szCs w:val="21"/>
        </w:rPr>
        <w:t>（2）画波浪线的句子中的两个“身份”各是什么意思？这句话在文中起到了怎样的作用？</w:t>
      </w:r>
    </w:p>
    <w:p w14:paraId="17F790FD"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0F8202D2"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09B2DBA7" w14:textId="77777777" w:rsidR="000506D9" w:rsidRDefault="0088600C">
      <w:pPr>
        <w:spacing w:line="360" w:lineRule="auto"/>
        <w:jc w:val="left"/>
        <w:textAlignment w:val="center"/>
        <w:rPr>
          <w:rFonts w:ascii="宋体" w:eastAsia="宋体" w:hAnsi="宋体" w:cs="宋体"/>
          <w:b/>
          <w:bCs/>
          <w:szCs w:val="21"/>
        </w:rPr>
      </w:pPr>
      <w:r>
        <w:rPr>
          <w:rFonts w:ascii="宋体" w:eastAsia="宋体" w:hAnsi="宋体" w:cs="宋体" w:hint="eastAsia"/>
          <w:b/>
          <w:bCs/>
          <w:szCs w:val="21"/>
        </w:rPr>
        <w:t>28．【迁移拓展】除了《我的祖国》，你还知道哪些爱国歌曲？请你至少写出三首爱国歌曲的名称。</w:t>
      </w:r>
    </w:p>
    <w:p w14:paraId="2DA15356"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2106D087"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1D7A8D0F" w14:textId="77777777" w:rsidR="000506D9" w:rsidRDefault="0088600C">
      <w:pPr>
        <w:spacing w:line="360" w:lineRule="auto"/>
        <w:jc w:val="left"/>
        <w:textAlignment w:val="center"/>
        <w:rPr>
          <w:rFonts w:ascii="宋体" w:eastAsia="宋体" w:hAnsi="宋体" w:cs="宋体"/>
          <w:szCs w:val="21"/>
          <w:u w:val="single"/>
        </w:rPr>
      </w:pPr>
      <w:r>
        <w:rPr>
          <w:rFonts w:ascii="宋体" w:eastAsia="宋体" w:hAnsi="宋体" w:cs="宋体" w:hint="eastAsia"/>
          <w:szCs w:val="21"/>
          <w:u w:val="single"/>
        </w:rPr>
        <w:t xml:space="preserve">                                                                                                                 </w:t>
      </w:r>
    </w:p>
    <w:p w14:paraId="01822CE7" w14:textId="77777777" w:rsidR="000506D9" w:rsidRDefault="0088600C">
      <w:pPr>
        <w:spacing w:line="360" w:lineRule="auto"/>
        <w:jc w:val="center"/>
        <w:textAlignment w:val="center"/>
        <w:rPr>
          <w:rFonts w:ascii="宋体" w:eastAsia="宋体" w:hAnsi="宋体" w:cs="宋体"/>
          <w:b/>
          <w:color w:val="FF0000"/>
          <w:szCs w:val="21"/>
        </w:rPr>
      </w:pPr>
      <w:r>
        <w:rPr>
          <w:rFonts w:ascii="宋体" w:eastAsia="宋体" w:hAnsi="宋体" w:cs="宋体" w:hint="eastAsia"/>
          <w:b/>
          <w:color w:val="FF0000"/>
          <w:szCs w:val="21"/>
        </w:rPr>
        <w:t>答案</w:t>
      </w:r>
    </w:p>
    <w:p w14:paraId="7A015316" w14:textId="77777777" w:rsidR="000506D9" w:rsidRDefault="0088600C">
      <w:pPr>
        <w:spacing w:line="360" w:lineRule="auto"/>
        <w:textAlignment w:val="center"/>
        <w:rPr>
          <w:rFonts w:ascii="宋体" w:eastAsia="宋体" w:hAnsi="宋体" w:cs="宋体"/>
          <w:color w:val="FF0000"/>
          <w:szCs w:val="21"/>
        </w:rPr>
      </w:pPr>
      <w:r>
        <w:rPr>
          <w:rFonts w:ascii="宋体" w:eastAsia="宋体" w:hAnsi="宋体" w:cs="宋体" w:hint="eastAsia"/>
          <w:color w:val="FF0000"/>
          <w:szCs w:val="21"/>
        </w:rPr>
        <w:t>1．汇集   爆发   宣布   旗帜   检阅   坦克   距离   隆重</w:t>
      </w:r>
    </w:p>
    <w:p w14:paraId="1FDD638A"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2．B</w:t>
      </w:r>
    </w:p>
    <w:p w14:paraId="0B405D68"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3．A</w:t>
      </w:r>
    </w:p>
    <w:p w14:paraId="3F4C2211"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4．D</w:t>
      </w:r>
    </w:p>
    <w:p w14:paraId="66C3C45C"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5．D</w:t>
      </w:r>
    </w:p>
    <w:p w14:paraId="7F50E39F"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6．广场汇集了群众队伍。     天安门广场挺立着一根电动旗杆。     十月一日那天，广场成了花的海洋。     老师的爱心给了我们春天般的温暖。</w:t>
      </w:r>
    </w:p>
    <w:p w14:paraId="5D3941AC"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7．排     倒     面     方     颜     色     招     展     徐     徐     南     北     排山倒海     徐徐上升     大江南北</w:t>
      </w:r>
    </w:p>
    <w:p w14:paraId="78994783"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lastRenderedPageBreak/>
        <w:t>8．1949#一九四九     10#十     1#</w:t>
      </w:r>
      <w:proofErr w:type="gramStart"/>
      <w:r>
        <w:rPr>
          <w:rFonts w:ascii="宋体" w:eastAsia="宋体" w:hAnsi="宋体" w:cs="宋体" w:hint="eastAsia"/>
          <w:color w:val="FF0000"/>
          <w:szCs w:val="21"/>
        </w:rPr>
        <w:t>一</w:t>
      </w:r>
      <w:proofErr w:type="gramEnd"/>
      <w:r>
        <w:rPr>
          <w:rFonts w:ascii="宋体" w:eastAsia="宋体" w:hAnsi="宋体" w:cs="宋体" w:hint="eastAsia"/>
          <w:color w:val="FF0000"/>
          <w:szCs w:val="21"/>
        </w:rPr>
        <w:t>     北京     中华人民共和国中央人民政府今天成立了     开国大典进行     毛泽东主席宣布中华人民共和国中央人民政府成立     宣读中央人民政府公告     阅兵式的盛况     义勇军进行曲     五星红旗</w:t>
      </w:r>
    </w:p>
    <w:p w14:paraId="2B59593D"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9．点面结合     群众入场</w:t>
      </w:r>
    </w:p>
    <w:p w14:paraId="1DC13B53"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10．群众队伍     翻动的红旗     夸张     比喻</w:t>
      </w:r>
    </w:p>
    <w:p w14:paraId="190DA18B"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11．不可以。“直奔”给人以快速朝目标走去的感觉，体现出人们参加开国大典的急切和激动之情。而“走向”一词体现不出这种感觉。</w:t>
      </w:r>
    </w:p>
    <w:p w14:paraId="3AFB026D"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12．B</w:t>
      </w:r>
    </w:p>
    <w:p w14:paraId="4A98DA87"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13．今天，中华人民共和国成立了，这是我们中华民族经过艰苦奋斗实现的。能够参加典礼，我太激动、太自豪了。</w:t>
      </w:r>
    </w:p>
    <w:p w14:paraId="65043918"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14．《开国大典》</w:t>
      </w:r>
    </w:p>
    <w:p w14:paraId="6E0F3591"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15．夸张。烘托出会场的声势浩大，表达了人们对伟大领袖毛主席的无限热爱之情。</w:t>
      </w:r>
    </w:p>
    <w:p w14:paraId="5886F270"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16．人民群众的心是一致的，对革命领袖都充满了崇敬与爱戴之情。</w:t>
      </w:r>
    </w:p>
    <w:p w14:paraId="4C0F88C8"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17．投射；投票：放进去；投篮：向一定目标扔；投入战斗：参加进去</w:t>
      </w:r>
    </w:p>
    <w:p w14:paraId="0AFF2F2F"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18．中华人民共和国中央人民政府今天成立了新中国诞生了   中国人民从此</w:t>
      </w:r>
      <w:proofErr w:type="gramStart"/>
      <w:r>
        <w:rPr>
          <w:rFonts w:ascii="宋体" w:eastAsia="宋体" w:hAnsi="宋体" w:cs="宋体" w:hint="eastAsia"/>
          <w:color w:val="FF0000"/>
          <w:szCs w:val="21"/>
        </w:rPr>
        <w:t>当家做主</w:t>
      </w:r>
      <w:proofErr w:type="gramEnd"/>
      <w:r>
        <w:rPr>
          <w:rFonts w:ascii="宋体" w:eastAsia="宋体" w:hAnsi="宋体" w:cs="宋体" w:hint="eastAsia"/>
          <w:color w:val="FF0000"/>
          <w:szCs w:val="21"/>
        </w:rPr>
        <w:t>了</w:t>
      </w:r>
    </w:p>
    <w:p w14:paraId="7AC1DF55"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19．傍晚     长安街     天灰蒙蒙的，又阴又冷     ②③④     ⑤⑥⑦     我感受到了沉重、悲伤的气氛。　人们为失去这样的好总理感到悲痛。</w:t>
      </w:r>
    </w:p>
    <w:p w14:paraId="7AA1C818"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20．不矛盾。　从表面上看，这两个词的意思是矛盾的，但在悼念、崇敬周总理这一点上是统一的；“</w:t>
      </w:r>
      <w:r>
        <w:rPr>
          <w:rFonts w:ascii="宋体" w:eastAsia="宋体" w:hAnsi="宋体" w:cs="宋体" w:hint="eastAsia"/>
          <w:noProof/>
          <w:color w:val="FF0000"/>
          <w:szCs w:val="21"/>
        </w:rPr>
        <w:drawing>
          <wp:inline distT="0" distB="0" distL="0" distR="0" wp14:anchorId="3E4C487F" wp14:editId="0F860449">
            <wp:extent cx="20320" cy="2159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3826039" name=""/>
                    <pic:cNvPicPr/>
                  </pic:nvPicPr>
                  <pic:blipFill>
                    <a:blip r:embed="rId10"/>
                    <a:stretch>
                      <a:fillRect/>
                    </a:stretch>
                  </pic:blipFill>
                  <pic:spPr>
                    <a:xfrm>
                      <a:off x="0" y="0"/>
                      <a:ext cx="20320" cy="21590"/>
                    </a:xfrm>
                    <a:prstGeom prst="rect">
                      <a:avLst/>
                    </a:prstGeom>
                  </pic:spPr>
                </pic:pic>
              </a:graphicData>
            </a:graphic>
          </wp:inline>
        </w:drawing>
      </w:r>
      <w:r>
        <w:rPr>
          <w:rFonts w:ascii="宋体" w:eastAsia="宋体" w:hAnsi="宋体" w:cs="宋体" w:hint="eastAsia"/>
          <w:color w:val="FF0000"/>
          <w:szCs w:val="21"/>
        </w:rPr>
        <w:t>焦急”是写老奶奶急于见到周总理的灵车，“耐心”是指不管等多久，她也要等下去。</w:t>
      </w:r>
    </w:p>
    <w:p w14:paraId="2B86499D"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21．等灵车     送灵车</w:t>
      </w:r>
    </w:p>
    <w:p w14:paraId="59C2E07A"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22．等候在长安街两旁的男女老少在没有指挥的情况下行动一致     人民群众无限怀念周总理</w:t>
      </w:r>
    </w:p>
    <w:p w14:paraId="242A9D5C"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23．人们回顾当年见到周总理的幸福情景，更增添了想念总理的悲痛之情。</w:t>
      </w:r>
    </w:p>
    <w:p w14:paraId="11E3A1A0"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24．异国他乡     不以为然     声情并茂</w:t>
      </w:r>
    </w:p>
    <w:p w14:paraId="64BC2A60"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25．儿子出国后喜欢上唱《我的祖国》。     “我”在国外小住时哼唱《我的祖国》。   华人聚会上，中国留学生独唱《我的祖国》。     参加聚会的华人一起合唱《我的祖国》。</w:t>
      </w:r>
    </w:p>
    <w:p w14:paraId="21B28802"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26．《我的祖国》   “我”的儿子   中国留学生   聚会上的所有华人 《我的祖国》   对祖国的热爱和思念</w:t>
      </w:r>
    </w:p>
    <w:p w14:paraId="5918741D"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27．表现出了人们唱《我的祖国》时迫切而激动的心情。     第一个“身份”指的是每个人在社会上所从事的职业身份，第二个“身份”指在场的所有人都是中华儿女。这句话点明了文章的中心。</w:t>
      </w:r>
    </w:p>
    <w:p w14:paraId="1A2B7001" w14:textId="77777777" w:rsidR="000506D9" w:rsidRDefault="0088600C">
      <w:pPr>
        <w:spacing w:line="360" w:lineRule="auto"/>
        <w:jc w:val="left"/>
        <w:textAlignment w:val="center"/>
        <w:rPr>
          <w:rFonts w:ascii="宋体" w:eastAsia="宋体" w:hAnsi="宋体" w:cs="宋体"/>
          <w:color w:val="FF0000"/>
          <w:szCs w:val="21"/>
        </w:rPr>
      </w:pPr>
      <w:r>
        <w:rPr>
          <w:rFonts w:ascii="宋体" w:eastAsia="宋体" w:hAnsi="宋体" w:cs="宋体" w:hint="eastAsia"/>
          <w:color w:val="FF0000"/>
          <w:szCs w:val="21"/>
        </w:rPr>
        <w:t>28．《歌唱祖国》《我的中国心》《爱我中华》《我和我的祖国》等。</w:t>
      </w:r>
    </w:p>
    <w:p w14:paraId="0F748652" w14:textId="77777777" w:rsidR="000506D9" w:rsidRDefault="000506D9">
      <w:pPr>
        <w:pStyle w:val="a0"/>
        <w:spacing w:line="360" w:lineRule="auto"/>
        <w:rPr>
          <w:rFonts w:ascii="宋体" w:eastAsia="宋体" w:hAnsi="宋体" w:cs="宋体"/>
          <w:color w:val="auto"/>
          <w:sz w:val="21"/>
          <w:szCs w:val="21"/>
          <w:u w:val="single"/>
        </w:rPr>
      </w:pPr>
    </w:p>
    <w:p w14:paraId="0451B4DC" w14:textId="77777777" w:rsidR="000506D9" w:rsidRDefault="000506D9">
      <w:pPr>
        <w:pStyle w:val="a0"/>
        <w:spacing w:line="360" w:lineRule="auto"/>
        <w:rPr>
          <w:rFonts w:ascii="宋体" w:eastAsia="宋体" w:hAnsi="宋体" w:cs="宋体"/>
          <w:color w:val="auto"/>
          <w:sz w:val="21"/>
          <w:szCs w:val="21"/>
          <w:u w:val="single"/>
        </w:rPr>
      </w:pPr>
    </w:p>
    <w:p w14:paraId="4D9410D2" w14:textId="77777777" w:rsidR="000506D9" w:rsidRDefault="000506D9">
      <w:pPr>
        <w:pStyle w:val="a0"/>
        <w:spacing w:line="360" w:lineRule="auto"/>
        <w:rPr>
          <w:rFonts w:ascii="宋体" w:eastAsia="宋体" w:hAnsi="宋体" w:cs="宋体"/>
          <w:color w:val="auto"/>
          <w:sz w:val="21"/>
          <w:szCs w:val="21"/>
          <w:u w:val="single"/>
        </w:rPr>
      </w:pPr>
    </w:p>
    <w:p w14:paraId="44562B45" w14:textId="77777777" w:rsidR="000506D9" w:rsidRDefault="000506D9">
      <w:pPr>
        <w:pStyle w:val="a0"/>
        <w:spacing w:line="360" w:lineRule="auto"/>
        <w:rPr>
          <w:rFonts w:ascii="宋体" w:eastAsia="宋体" w:hAnsi="宋体" w:cs="宋体"/>
          <w:color w:val="auto"/>
          <w:sz w:val="21"/>
          <w:szCs w:val="21"/>
          <w:u w:val="single"/>
        </w:rPr>
      </w:pPr>
    </w:p>
    <w:p w14:paraId="38C6CDE2" w14:textId="77777777" w:rsidR="000506D9" w:rsidRDefault="000506D9">
      <w:pPr>
        <w:pStyle w:val="a0"/>
        <w:rPr>
          <w:rFonts w:ascii="宋体" w:eastAsia="宋体" w:hAnsi="宋体" w:cs="宋体"/>
          <w:sz w:val="21"/>
          <w:szCs w:val="21"/>
          <w:u w:val="single"/>
        </w:rPr>
        <w:sectPr w:rsidR="000506D9">
          <w:pgSz w:w="11906" w:h="16838"/>
          <w:pgMar w:top="873" w:right="873" w:bottom="873" w:left="873" w:header="851" w:footer="992" w:gutter="0"/>
          <w:cols w:space="425"/>
          <w:docGrid w:type="lines" w:linePitch="312"/>
        </w:sectPr>
      </w:pPr>
    </w:p>
    <w:p w14:paraId="3DD52C72" w14:textId="69DCA08A" w:rsidR="00DC0B7D" w:rsidRDefault="00DC0B7D" w:rsidP="0088600C"/>
    <w:sectPr w:rsidR="00DC0B7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47D2" w14:textId="77777777" w:rsidR="009474FC" w:rsidRDefault="009474FC">
      <w:r>
        <w:separator/>
      </w:r>
    </w:p>
  </w:endnote>
  <w:endnote w:type="continuationSeparator" w:id="0">
    <w:p w14:paraId="730FCC24" w14:textId="77777777" w:rsidR="009474FC" w:rsidRDefault="0094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语拼音">
    <w:altName w:val="Calibri"/>
    <w:charset w:val="00"/>
    <w:family w:val="swiss"/>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94DD" w14:textId="77777777" w:rsidR="009474FC" w:rsidRDefault="009474FC">
      <w:r>
        <w:separator/>
      </w:r>
    </w:p>
  </w:footnote>
  <w:footnote w:type="continuationSeparator" w:id="0">
    <w:p w14:paraId="76C7D26B" w14:textId="77777777" w:rsidR="009474FC" w:rsidRDefault="0094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C8CF7"/>
    <w:multiLevelType w:val="singleLevel"/>
    <w:tmpl w:val="86BC8CF7"/>
    <w:lvl w:ilvl="0">
      <w:start w:val="1"/>
      <w:numFmt w:val="chineseCounting"/>
      <w:suff w:val="nothing"/>
      <w:lvlText w:val="%1、"/>
      <w:lvlJc w:val="left"/>
      <w:rPr>
        <w:rFonts w:hint="eastAsia"/>
      </w:rPr>
    </w:lvl>
  </w:abstractNum>
  <w:num w:numId="1" w16cid:durableId="23895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Q2OGY4YWM2ZmM5MzczZDFlMWE0ZjM3OTg5Zjg1OGEifQ=="/>
  </w:docVars>
  <w:rsids>
    <w:rsidRoot w:val="000506D9"/>
    <w:rsid w:val="00025C9C"/>
    <w:rsid w:val="000506D9"/>
    <w:rsid w:val="000E76B2"/>
    <w:rsid w:val="004151FC"/>
    <w:rsid w:val="007769F2"/>
    <w:rsid w:val="0088600C"/>
    <w:rsid w:val="009474FC"/>
    <w:rsid w:val="00B42F89"/>
    <w:rsid w:val="00C02FC6"/>
    <w:rsid w:val="00D36F1B"/>
    <w:rsid w:val="00DC0B7D"/>
    <w:rsid w:val="00E812FD"/>
    <w:rsid w:val="09B5142F"/>
    <w:rsid w:val="0AE34EC3"/>
    <w:rsid w:val="18DC17AD"/>
    <w:rsid w:val="2D6728C8"/>
    <w:rsid w:val="42340262"/>
    <w:rsid w:val="5C8B5596"/>
    <w:rsid w:val="69E6707D"/>
    <w:rsid w:val="7572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74A71"/>
  <w15:docId w15:val="{842034DF-4349-4D38-BD94-1A6AEB32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b/>
      <w:color w:val="FF0000"/>
      <w:sz w:val="20"/>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正文1"/>
    <w:qFormat/>
    <w:pPr>
      <w:widowControl w:val="0"/>
      <w:jc w:val="both"/>
    </w:pPr>
    <w:rPr>
      <w:rFonts w:ascii="Times New Roman" w:eastAsia="宋体" w:hAnsi="Times New Roman" w:cs="Times New Roman"/>
      <w:kern w:val="2"/>
      <w:sz w:val="21"/>
      <w:szCs w:val="24"/>
    </w:rPr>
  </w:style>
  <w:style w:type="paragraph" w:styleId="a6">
    <w:name w:val="Balloon Text"/>
    <w:basedOn w:val="a"/>
    <w:link w:val="a7"/>
    <w:rsid w:val="00E812FD"/>
    <w:rPr>
      <w:sz w:val="18"/>
      <w:szCs w:val="18"/>
    </w:rPr>
  </w:style>
  <w:style w:type="character" w:customStyle="1" w:styleId="a7">
    <w:name w:val="批注框文本 字符"/>
    <w:basedOn w:val="a1"/>
    <w:link w:val="a6"/>
    <w:rsid w:val="00E812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8596</Characters>
  <Application>Microsoft Office Word</Application>
  <DocSecurity>0</DocSecurity>
  <Lines>71</Lines>
  <Paragraphs>20</Paragraphs>
  <ScaleCrop>false</ScaleCrop>
  <Manager>微信:DEM2008</Manager>
  <Company>微信:DEM2008</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第07课《开国大典》精品配套练习（基础+阅读）-部编版六年级上册.docx</dc:title>
  <dc:subject>第07课《开国大典》精品配套练习（基础+阅读）-部编版六年级上册.docx</dc:subject>
  <dc:creator>微信:DEM2008</dc:creator>
  <cp:keywords>试卷、教案、课件、论文、素材</cp:keywords>
  <dc:description>微信:DEM2008</dc:description>
  <cp:lastModifiedBy>路王玮</cp:lastModifiedBy>
  <cp:revision>4</cp:revision>
  <dcterms:created xsi:type="dcterms:W3CDTF">2022-07-03T00:53:00Z</dcterms:created>
  <dcterms:modified xsi:type="dcterms:W3CDTF">2022-11-24T01:31:00Z</dcterms:modified>
  <cp:category>微信:DEM2008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