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002060"/>
        <w:jc w:val="center"/>
        <w:rPr>
          <w:rFonts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10845800</wp:posOffset>
            </wp:positionH>
            <wp:positionV relativeFrom="topMargin">
              <wp:posOffset>11760200</wp:posOffset>
            </wp:positionV>
            <wp:extent cx="469900" cy="3302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第13课《精卫填海》精品配套练习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kern w:val="24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积累与运用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1．专项书写展示。把下列句子抄写在横格上，注意字距和在横格中的位置。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炎帝之少女，名曰女娃。女娃游于东海，溺而不返，故为精卫，常衔西山之木石，以堙于东海。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2．下列加点字的读音有误的一项是（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A．这一趟旅行最</w:t>
      </w:r>
      <w:r>
        <w:rPr>
          <w:rFonts w:hint="eastAsia" w:ascii="宋体" w:hAnsi="宋体" w:eastAsia="宋体" w:cs="宋体"/>
          <w:szCs w:val="21"/>
          <w:em w:val="dot"/>
        </w:rPr>
        <w:t>少</w:t>
      </w:r>
      <w:r>
        <w:rPr>
          <w:rFonts w:hint="eastAsia" w:ascii="宋体" w:hAnsi="宋体" w:eastAsia="宋体" w:cs="宋体"/>
          <w:szCs w:val="21"/>
        </w:rPr>
        <w:t>（shào）得走三天。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B．沉</w:t>
      </w:r>
      <w:r>
        <w:rPr>
          <w:rFonts w:hint="eastAsia" w:ascii="宋体" w:hAnsi="宋体" w:eastAsia="宋体" w:cs="宋体"/>
          <w:szCs w:val="21"/>
          <w:em w:val="dot"/>
        </w:rPr>
        <w:t>溺</w:t>
      </w:r>
      <w:r>
        <w:rPr>
          <w:rFonts w:hint="eastAsia" w:ascii="宋体" w:hAnsi="宋体" w:eastAsia="宋体" w:cs="宋体"/>
          <w:szCs w:val="21"/>
        </w:rPr>
        <w:t>（nì）网络的危害太大了！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C．你应该迷途知</w:t>
      </w:r>
      <w:r>
        <w:rPr>
          <w:rFonts w:hint="eastAsia" w:ascii="宋体" w:hAnsi="宋体" w:eastAsia="宋体" w:cs="宋体"/>
          <w:szCs w:val="21"/>
          <w:em w:val="dot"/>
        </w:rPr>
        <w:t>返</w:t>
      </w:r>
      <w:r>
        <w:rPr>
          <w:rFonts w:hint="eastAsia" w:ascii="宋体" w:hAnsi="宋体" w:eastAsia="宋体" w:cs="宋体"/>
          <w:szCs w:val="21"/>
        </w:rPr>
        <w:t>（fǎn）,改正错误。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D．喜鹊把小树枝</w:t>
      </w:r>
      <w:r>
        <w:rPr>
          <w:rFonts w:hint="eastAsia" w:ascii="宋体" w:hAnsi="宋体" w:eastAsia="宋体" w:cs="宋体"/>
          <w:szCs w:val="21"/>
          <w:em w:val="dot"/>
        </w:rPr>
        <w:t>衔</w:t>
      </w:r>
      <w:r>
        <w:rPr>
          <w:rFonts w:hint="eastAsia" w:ascii="宋体" w:hAnsi="宋体" w:eastAsia="宋体" w:cs="宋体"/>
          <w:szCs w:val="21"/>
        </w:rPr>
        <w:t>（xián）入自己的新巢。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3．下列句子朗读停顿错误的一项是（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A．炎帝/之少女，名曰/女娃。</w:t>
      </w:r>
      <w:r>
        <w:rPr>
          <w:rFonts w:ascii="宋体" w:hAnsi="宋体" w:eastAsia="宋体" w:cs="宋体"/>
          <w:color w:val="FFFFFF"/>
          <w:sz w:val="4"/>
          <w:szCs w:val="21"/>
        </w:rPr>
        <w:t>[来源:学&amp;科&amp;网]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B．女娃游/于东海，溺而/不返。故为精卫。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C．常衔/西山/之木石，以堙于/东海。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4．下列词语中,没有错别字的一项是(        )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A．犹如   依旧   鸦鹊无声   山崩地裂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B．叶柄   架驶   垂头丧气   无原无故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C．庞大   大概   悄无声息   无可奈何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D．清晰   追问   腾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778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云架雾   疑惑不解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5．下列加点词语运用有误的一项是（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A．每逢学校搞活动时，刘辉总是</w:t>
      </w:r>
      <w:r>
        <w:rPr>
          <w:rFonts w:hint="eastAsia" w:ascii="宋体" w:hAnsi="宋体" w:eastAsia="宋体" w:cs="宋体"/>
          <w:szCs w:val="21"/>
          <w:em w:val="dot"/>
        </w:rPr>
        <w:t>打头阵</w:t>
      </w:r>
      <w:r>
        <w:rPr>
          <w:rFonts w:hint="eastAsia" w:ascii="宋体" w:hAnsi="宋体" w:eastAsia="宋体" w:cs="宋体"/>
          <w:szCs w:val="21"/>
        </w:rPr>
        <w:t>，从来不叫苦叫累。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碰钉子</w:t>
      </w:r>
      <w:r>
        <w:rPr>
          <w:rFonts w:hint="eastAsia" w:ascii="宋体" w:hAnsi="宋体" w:eastAsia="宋体" w:cs="宋体"/>
          <w:szCs w:val="21"/>
        </w:rPr>
        <w:t>的事情在所难免，我们要学会迎难而上，勇于克服。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C．爸爸将车停在十字路口，等到</w:t>
      </w:r>
      <w:r>
        <w:rPr>
          <w:rFonts w:hint="eastAsia" w:ascii="宋体" w:hAnsi="宋体" w:eastAsia="宋体" w:cs="宋体"/>
          <w:szCs w:val="21"/>
          <w:em w:val="dot"/>
        </w:rPr>
        <w:t>开绿灯</w:t>
      </w:r>
      <w:r>
        <w:rPr>
          <w:rFonts w:hint="eastAsia" w:ascii="宋体" w:hAnsi="宋体" w:eastAsia="宋体" w:cs="宋体"/>
          <w:szCs w:val="21"/>
        </w:rPr>
        <w:t>后才走。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D．年轻时候，不</w:t>
      </w:r>
      <w:r>
        <w:rPr>
          <w:rFonts w:hint="eastAsia" w:ascii="宋体" w:hAnsi="宋体" w:eastAsia="宋体" w:cs="宋体"/>
          <w:szCs w:val="21"/>
          <w:em w:val="dot"/>
        </w:rPr>
        <w:t>栽跟头</w:t>
      </w:r>
      <w:r>
        <w:rPr>
          <w:rFonts w:hint="eastAsia" w:ascii="宋体" w:hAnsi="宋体" w:eastAsia="宋体" w:cs="宋体"/>
          <w:szCs w:val="21"/>
        </w:rPr>
        <w:t>，不碰壁，又怎么能成长呢？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6．下面对于课文内容的理解，说法正确的有(    )（多选）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A．课文选自《山海经·北山经》，“精卫”是神话中鸟的名字。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B．课文讲述了黄帝的小女儿女娃去东海游玩时不幸溺水，化为精卫，衔来西山木石填塞东海的故事。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C．精卫填海的起因是“游于东海，溺而不返”，经过是“常衔西山之木石，以堙于东海”。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D．从精卫鸟誓填东海的行为中，可以感受到它敢于困难斗争到底的决心和坚韧执着的形象。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E．对那些不畏困难、不屈不挠地同困难做斗争的人，我们都可以赞扬他们具有精卫填海的精神。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第II卷（非选择题）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请点击修改第II卷的文字说明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三、信息匹配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7．选择正确的读音填空。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shǎo   shào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1．炎帝之</w:t>
      </w:r>
      <w:r>
        <w:rPr>
          <w:rFonts w:hint="eastAsia" w:ascii="宋体" w:hAnsi="宋体" w:eastAsia="宋体" w:cs="宋体"/>
          <w:szCs w:val="21"/>
          <w:em w:val="dot"/>
        </w:rPr>
        <w:t>少</w:t>
      </w:r>
      <w:r>
        <w:rPr>
          <w:rFonts w:hint="eastAsia" w:ascii="宋体" w:hAnsi="宋体" w:eastAsia="宋体" w:cs="宋体"/>
          <w:szCs w:val="21"/>
        </w:rPr>
        <w:t>(      )女，名曰女娃。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2．盘子里剩下的水果已经很</w:t>
      </w:r>
      <w:r>
        <w:rPr>
          <w:rFonts w:hint="eastAsia" w:ascii="宋体" w:hAnsi="宋体" w:eastAsia="宋体" w:cs="宋体"/>
          <w:szCs w:val="21"/>
          <w:em w:val="dot"/>
        </w:rPr>
        <w:t>少</w:t>
      </w:r>
      <w:r>
        <w:rPr>
          <w:rFonts w:hint="eastAsia" w:ascii="宋体" w:hAnsi="宋体" w:eastAsia="宋体" w:cs="宋体"/>
          <w:szCs w:val="21"/>
        </w:rPr>
        <w:t>(      )了。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wéi   wèi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3．溺而不返，故</w:t>
      </w:r>
      <w:r>
        <w:rPr>
          <w:rFonts w:hint="eastAsia" w:ascii="宋体" w:hAnsi="宋体" w:eastAsia="宋体" w:cs="宋体"/>
          <w:szCs w:val="21"/>
          <w:em w:val="dot"/>
        </w:rPr>
        <w:t>为</w:t>
      </w:r>
      <w:r>
        <w:rPr>
          <w:rFonts w:hint="eastAsia" w:ascii="宋体" w:hAnsi="宋体" w:eastAsia="宋体" w:cs="宋体"/>
          <w:szCs w:val="21"/>
        </w:rPr>
        <w:t>(      )精卫。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4．小明今天哭了，我们不知道</w:t>
      </w:r>
      <w:r>
        <w:rPr>
          <w:rFonts w:hint="eastAsia" w:ascii="宋体" w:hAnsi="宋体" w:eastAsia="宋体" w:cs="宋体"/>
          <w:szCs w:val="21"/>
          <w:em w:val="dot"/>
        </w:rPr>
        <w:t>为</w:t>
      </w:r>
      <w:r>
        <w:rPr>
          <w:rFonts w:hint="eastAsia" w:ascii="宋体" w:hAnsi="宋体" w:eastAsia="宋体" w:cs="宋体"/>
          <w:szCs w:val="21"/>
        </w:rPr>
        <w:t>(      )什么。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8．选择加点字词的正确解释，打“√”。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（1）女娃</w:t>
      </w:r>
      <w:r>
        <w:rPr>
          <w:rFonts w:hint="eastAsia" w:ascii="宋体" w:hAnsi="宋体" w:eastAsia="宋体" w:cs="宋体"/>
          <w:szCs w:val="21"/>
          <w:em w:val="dot"/>
        </w:rPr>
        <w:t>游</w:t>
      </w:r>
      <w:r>
        <w:rPr>
          <w:rFonts w:hint="eastAsia" w:ascii="宋体" w:hAnsi="宋体" w:eastAsia="宋体" w:cs="宋体"/>
          <w:szCs w:val="21"/>
        </w:rPr>
        <w:t>（A．游泳   B．游逛）于东海，溺而不返，</w:t>
      </w:r>
      <w:r>
        <w:rPr>
          <w:rFonts w:hint="eastAsia" w:ascii="宋体" w:hAnsi="宋体" w:eastAsia="宋体" w:cs="宋体"/>
          <w:szCs w:val="21"/>
          <w:em w:val="dot"/>
        </w:rPr>
        <w:t>故</w:t>
      </w:r>
      <w:r>
        <w:rPr>
          <w:rFonts w:hint="eastAsia" w:ascii="宋体" w:hAnsi="宋体" w:eastAsia="宋体" w:cs="宋体"/>
          <w:szCs w:val="21"/>
        </w:rPr>
        <w:t>（A．死亡   B．因此）为精卫。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（2）树在道边而多</w:t>
      </w:r>
      <w:r>
        <w:rPr>
          <w:rFonts w:hint="eastAsia" w:ascii="宋体" w:hAnsi="宋体" w:eastAsia="宋体" w:cs="宋体"/>
          <w:szCs w:val="21"/>
          <w:em w:val="dot"/>
        </w:rPr>
        <w:t>子</w:t>
      </w:r>
      <w:r>
        <w:rPr>
          <w:rFonts w:hint="eastAsia" w:ascii="宋体" w:hAnsi="宋体" w:eastAsia="宋体" w:cs="宋体"/>
          <w:szCs w:val="21"/>
        </w:rPr>
        <w:t>（A．儿女   B．果实），</w:t>
      </w:r>
      <w:r>
        <w:rPr>
          <w:rFonts w:hint="eastAsia" w:ascii="宋体" w:hAnsi="宋体" w:eastAsia="宋体" w:cs="宋体"/>
          <w:szCs w:val="21"/>
          <w:em w:val="dot"/>
        </w:rPr>
        <w:t>此</w:t>
      </w:r>
      <w:r>
        <w:rPr>
          <w:rFonts w:hint="eastAsia" w:ascii="宋体" w:hAnsi="宋体" w:eastAsia="宋体" w:cs="宋体"/>
          <w:szCs w:val="21"/>
        </w:rPr>
        <w:t>（A．这样   B．这，这个）必苦李。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</w:t>
      </w:r>
      <w:r>
        <w:rPr>
          <w:rFonts w:hint="eastAsia" w:ascii="宋体" w:hAnsi="宋体" w:eastAsia="宋体" w:cs="宋体"/>
          <w:szCs w:val="21"/>
          <w:em w:val="dot"/>
        </w:rPr>
        <w:t>但使</w:t>
      </w:r>
      <w:r>
        <w:rPr>
          <w:rFonts w:hint="eastAsia" w:ascii="宋体" w:hAnsi="宋体" w:eastAsia="宋体" w:cs="宋体"/>
          <w:szCs w:val="21"/>
        </w:rPr>
        <w:t>（A．只要   B．但是）龙城飞将在，不</w:t>
      </w:r>
      <w:r>
        <w:rPr>
          <w:rFonts w:hint="eastAsia" w:ascii="宋体" w:hAnsi="宋体" w:eastAsia="宋体" w:cs="宋体"/>
          <w:szCs w:val="21"/>
          <w:em w:val="dot"/>
        </w:rPr>
        <w:t>教</w:t>
      </w:r>
      <w:r>
        <w:rPr>
          <w:rFonts w:hint="eastAsia" w:ascii="宋体" w:hAnsi="宋体" w:eastAsia="宋体" w:cs="宋体"/>
          <w:szCs w:val="21"/>
        </w:rPr>
        <w:t>（A．教育   B．令，使）胡马度阴山。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9．给下列句子中的加点字选择正确的解释，把序号填入括号里。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衔：①用嘴含，用嘴叼；②心里怀着；③职务和级别的名号。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（1）他在抗洪抢险和地震救援中屡次立功，军</w:t>
      </w:r>
      <w:r>
        <w:rPr>
          <w:rFonts w:hint="eastAsia" w:ascii="宋体" w:hAnsi="宋体" w:eastAsia="宋体" w:cs="宋体"/>
          <w:szCs w:val="21"/>
          <w:em w:val="dot"/>
        </w:rPr>
        <w:t>衔</w:t>
      </w:r>
      <w:r>
        <w:rPr>
          <w:rFonts w:hint="eastAsia" w:ascii="宋体" w:hAnsi="宋体" w:eastAsia="宋体" w:cs="宋体"/>
          <w:szCs w:val="21"/>
        </w:rPr>
        <w:t>一再提升。   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</w:t>
      </w:r>
      <w:r>
        <w:rPr>
          <w:rFonts w:hint="eastAsia" w:ascii="宋体" w:hAnsi="宋体" w:eastAsia="宋体" w:cs="宋体"/>
          <w:szCs w:val="21"/>
          <w:em w:val="dot"/>
        </w:rPr>
        <w:t>衔</w:t>
      </w:r>
      <w:r>
        <w:rPr>
          <w:rFonts w:hint="eastAsia" w:ascii="宋体" w:hAnsi="宋体" w:eastAsia="宋体" w:cs="宋体"/>
          <w:szCs w:val="21"/>
        </w:rPr>
        <w:t>泥的飞燕迎来春日的暖阳，为我们送来和煦的春风。   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（3）关汉卿的元杂剧有很高的艺术价值，每次我看到“窦娥</w:t>
      </w:r>
      <w:r>
        <w:rPr>
          <w:rFonts w:hint="eastAsia" w:ascii="宋体" w:hAnsi="宋体" w:eastAsia="宋体" w:cs="宋体"/>
          <w:szCs w:val="21"/>
          <w:em w:val="dot"/>
        </w:rPr>
        <w:t>衔</w:t>
      </w:r>
      <w:r>
        <w:rPr>
          <w:rFonts w:hint="eastAsia" w:ascii="宋体" w:hAnsi="宋体" w:eastAsia="宋体" w:cs="宋体"/>
          <w:szCs w:val="21"/>
        </w:rPr>
        <w:t>冤”这一场都不禁为窦娥鸣不平。 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10．按要求改写句子。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（1）女娃游于东海，溺而不返，故为精卫。（用白话文写出句子大意）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（2）太阳从东方升起，阳光照在江上，真美！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发挥想象，运用比喻或拟人的修辞手法，把句子写生动：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286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（3）在它看来，猎狗是多么庞大的怪物啊！（改为反问句）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032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（4）因为它远不如我想象中的那么漂亮，但我极高兴地接受了它。（修改病句）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eastAsia="宋体" w:cs="宋体"/>
          <w:b/>
          <w:bCs/>
          <w:szCs w:val="21"/>
        </w:rPr>
        <w:t>课内阅读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（一）阅读，完成后面的练习。</w:t>
      </w:r>
    </w:p>
    <w:p>
      <w:pPr>
        <w:shd w:val="clear" w:color="auto" w:fill="E2EFDA" w:themeFill="accent6" w:themeFillTint="32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炎帝之少女，名曰女娃。女娃游于东海，溺而不返，故为精卫，常衔西山之木石，以堙于东海。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11．这段话选自课文______，出自_________。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12．解释下列词语的意思。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溺：_____   返：____      堙：_____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13．女娃游于东海，溺而不返，故为精卫。（翻译句子）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2700" cy="2413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159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14．“女娃游于东海”，她时而____时而______时而______（想象女娃如何游玩的，补充句子）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color w:val="FFFFFF"/>
          <w:sz w:val="4"/>
          <w:szCs w:val="21"/>
        </w:rPr>
        <w:t>[来源:学.科.网Z.X.X.K]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（二）阅读下面文言文</w:t>
      </w:r>
    </w:p>
    <w:p>
      <w:pPr>
        <w:shd w:val="clear" w:color="auto" w:fill="E2EFDA" w:themeFill="accent6" w:themeFillTint="32"/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精卫填海</w:t>
      </w:r>
    </w:p>
    <w:p>
      <w:pPr>
        <w:shd w:val="clear" w:color="auto" w:fill="E2EFDA" w:themeFill="accent6" w:themeFillTint="32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炎帝之少女，名曰女娃。女娃游于东海，溺而不返，故为精卫，常衔西山之木石，以堙于东海。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15．这篇文章选自《__________》，主人公精卫是炎帝的________。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16．写出下列字词在文中的含义。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溺：________       堙：________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17．这个神话故事哪些地方让你感觉很神奇，用“____”在文中画出来。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18．“精卫填海”表现了一种__________的精神。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19．下列各项中，也体现了这种精神的有（       ）（可多选）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A．绳锯木断，水滴石穿。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B．大禹坚持十三年，耗尽心血和体力，终于完成了治水大业。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C．刘备三顾茅庐，终于请来诸葛亮成就大业。</w:t>
      </w:r>
      <w:r>
        <w:rPr>
          <w:rFonts w:ascii="宋体" w:hAnsi="宋体" w:eastAsia="宋体" w:cs="宋体"/>
          <w:color w:val="FFFFFF"/>
          <w:sz w:val="4"/>
          <w:szCs w:val="21"/>
        </w:rPr>
        <w:t>[来源:学_科_网Z_X_X_K]</w:t>
      </w:r>
    </w:p>
    <w:p>
      <w:pPr>
        <w:pStyle w:val="2"/>
        <w:spacing w:line="360" w:lineRule="auto"/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三、拓展提升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（一）阅读。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五台山的传说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五台山是中国四大佛教名山之一，传说是文殊菩萨的修行地，有着悠久的宗教文化渊源。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五台山由五座山峰环抱而成，五座山峰的顶端平坦宽阔，好像土砌的平台，分别称为东台、西台、南台、北台、中台，合称“五台”。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相传很久很久以前，五台山气候异常恶劣，冬天滴水成冰，春天</w:t>
      </w:r>
      <w:r>
        <w:rPr>
          <w:rFonts w:hint="eastAsia" w:ascii="楷体" w:hAnsi="楷体" w:eastAsia="楷体" w:cs="楷体"/>
          <w:szCs w:val="21"/>
          <w:em w:val="dot"/>
        </w:rPr>
        <w:t>飞沙走石</w:t>
      </w:r>
      <w:r>
        <w:rPr>
          <w:rFonts w:hint="eastAsia" w:ascii="楷体" w:hAnsi="楷体" w:eastAsia="楷体" w:cs="楷体"/>
          <w:szCs w:val="21"/>
        </w:rPr>
        <w:t>，夏天酷热难当，农民们根本无法到田里种庄稼。文殊菩萨碰巧到那里传教，看到人们遭受苦难，决心改变那里的气候。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文殊菩萨了解到东海龙王那里有一块神石叫“歇龙石”，能够把干燥的气候变得湿润，于是变成一个化缘的和尚，到龙王那里借歇龙石。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文殊菩萨来到东海，见龙宫外面果然有一块巨石，还没走到跟前，已经感觉到一股凉气迎面扑来。文殊菩萨见到龙王后，说明来意。龙王很抱歉地说：“大师借什么都行，唯独这块歇龙石不能借。因为它是花了几百年工夫从海底打捞上来的，清凉异常，龙子们每天工作回来，汗水淋漓，燥热难耐，便在上头歇息养神，你若借去，龙子们就没有歇息的地方了。”文殊菩萨反复说明自己是五台山的和尚，是为了造福人间特地来求援的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龙王心里不愿意把神石借人，又不好一再回绝，他估摸着文殊菩萨一人无法将石头运走，便勉强答应说：“神石很重，没有人能帮你，如果你能拿得动，就拿走吧！”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文殊菩萨谢过龙王，走到神石跟前，口念咒语，立则把巨石变成了小小的弹丸。他将弹丸塞进袖筒，谢过龙王，飘然而去。老龙王惊得</w:t>
      </w:r>
      <w:r>
        <w:rPr>
          <w:rFonts w:hint="eastAsia" w:ascii="楷体" w:hAnsi="楷体" w:eastAsia="楷体" w:cs="楷体"/>
          <w:szCs w:val="21"/>
          <w:em w:val="dot"/>
        </w:rPr>
        <w:t>目瞪口呆</w:t>
      </w:r>
      <w:r>
        <w:rPr>
          <w:rFonts w:hint="eastAsia" w:ascii="楷体" w:hAnsi="楷体" w:eastAsia="楷体" w:cs="楷体"/>
          <w:szCs w:val="21"/>
        </w:rPr>
        <w:t>，后悔莫及。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文殊菩萨回到五台山时，正是烈日当空，因为久旱不雨，大地干裂，人们遭受着深深的苦难。文殊菩萨把神石安放在山中间的一条山谷中，奇迹发生了：五台山立刻变成一个清凉无比的天然牧场。于是，这条山谷被命名为清凉谷，人们又在那里建了一座寺院，名叫清凉寺，五台山也有了另一个名称叫作清凉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20．联系上下文，理解加点词的意思。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（1）飞沙走石：_____________________________________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（2）目瞪口呆：__________________________________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905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21．在文中找出下列词语的反义词。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干燥——(      )             清凉无比——( 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22．请将描写文殊菩萨“拿走”歇龙石的句子用“——”画下来。</w:t>
      </w:r>
      <w:r>
        <w:rPr>
          <w:rFonts w:ascii="宋体" w:hAnsi="宋体" w:eastAsia="宋体" w:cs="宋体"/>
          <w:b/>
          <w:bCs/>
          <w:color w:val="FFFFFF"/>
          <w:sz w:val="4"/>
          <w:szCs w:val="21"/>
        </w:rPr>
        <w:t>[来源:Z§xx§k.Com]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23．请你简要写写这篇神话故事的情节内容。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起因：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9050" cy="2032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经过：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结果：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24．你觉得这个故事最神奇的地方是什么？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397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（二）阅读下面的文章，完成小题。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猴王变形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①猴王登基一年，十分苦恼。</w:t>
      </w:r>
      <w:r>
        <w:rPr>
          <w:rFonts w:hint="eastAsia" w:ascii="楷体" w:hAnsi="楷体" w:eastAsia="楷体" w:cs="楷体"/>
          <w:szCs w:val="21"/>
          <w:u w:val="single"/>
        </w:rPr>
        <w:t>动物世界的大王们想联合颠覆猴王，于是他决定向祖先孙悟空求援，巩固王位</w:t>
      </w:r>
      <w:r>
        <w:rPr>
          <w:rFonts w:hint="eastAsia" w:ascii="楷体" w:hAnsi="楷体" w:eastAsia="楷体" w:cs="楷体"/>
          <w:szCs w:val="21"/>
        </w:rPr>
        <w:t>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②猴王见到孙悟空，便把苦恼和盘托出。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③“当大王最重要的是灵活，也就是俗话说的‘到什么山上唱什么歌’，像你这样能当一年大王已经很不错了。”孙悟空笑了，“我传给你变形术，保准你王位坐得牢。”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④猴王学会了变形术，回到自己的王国继续执政。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⑤一天，虎王要来拜会他。“准备迎接虎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2413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王。”猴王一边吩咐一边变形。过去虎王认为猴王见他时太傲慢。这天，变形后的猴王恭恭敬敬地迎接了虎王，各种表情恰到好处地融合在一起。虎王感到全身舒服。心情大好。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⑥第二天鸡王来拜会猴王。以前鸡王认为猴王见他时太卑躬。这回，猴王一脸严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651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肃，一举一动都显示出他的强大实力。鸡王立刻对猴王肃然起敬，于是他拼命讨好猴王。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⑦</w:t>
      </w:r>
      <w:r>
        <w:rPr>
          <w:rFonts w:hint="eastAsia" w:ascii="楷体" w:hAnsi="楷体" w:eastAsia="楷体" w:cs="楷体"/>
          <w:szCs w:val="21"/>
          <w:u w:val="single"/>
        </w:rPr>
        <w:t>变形术让虎王、鸡王改变了对猴王的态度，从此，他把变形术用得越来越多</w:t>
      </w:r>
      <w:r>
        <w:rPr>
          <w:rFonts w:hint="eastAsia" w:ascii="楷体" w:hAnsi="楷体" w:eastAsia="楷体" w:cs="楷体"/>
          <w:szCs w:val="21"/>
        </w:rPr>
        <w:t>。不仅见大臣见政敌时变，见百姓见儿孙也变；今天说的话明天就可以不认账；今天说猴家族要制止群婚，明天又倡导群婚……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⑧说来也怪，他的变形术还真灵，不仅王位越变越稳，声誉也直线上升，还担任了动物联合国的国长。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⑨出人意料的是，一年后，猴王宣布退位。动物界大王们一片议论和猜测，原因只有猴王自己知道。不变形就当不了大王，变形就没有了自己，没有自己就等于死了。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⑩猴王不想在活着的时候死。他想在活着的时候好好活，天天当自己。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25．选择正确的一项，在括号内填写序号。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（1）孙悟空教会猴王什么，让他稳坐王位(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A．以智取胜       B．变形术        C．七十二变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（2）“到什么山上唱什么歌”与以下哪个成语的意思相近(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A．一成不变       B．千篇一律     C．随机应变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（3）“变形就没有了自己，没有自己就等于死了”这句话在文中的意思是(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A．变形了自己就死了。  B．变形了就不是自己的样子了。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C．变形了，就失去了自我，改变了自己的想法，如死了一样。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26．读短文第①自然段画横线的句子，完成下列问题，将答案写在下面的横线上。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（1）读了画横线这句话，我会提出这样的问题：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（2）我猜测答案是：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27．文中第⑦自然段画“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Cs w:val="21"/>
        </w:rPr>
        <w:t>”线的句子在文中起到_____________的作用。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28．根据文章内容，填写表格。</w:t>
      </w:r>
    </w:p>
    <w:tbl>
      <w:tblPr>
        <w:tblStyle w:val="6"/>
        <w:tblW w:w="10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811"/>
        <w:gridCol w:w="4433"/>
        <w:gridCol w:w="4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5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猴王对虎王的态度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猴王对鸡王的态</w:t>
            </w: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0" distR="0">
                  <wp:extent cx="21590" cy="20320"/>
                  <wp:effectExtent l="0" t="0" r="0" b="0"/>
                  <wp:docPr id="16" name="图片 1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5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变形前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卑躬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6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变形后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（3）____________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29．借助上一题表格中的信息，用简洁的语言，概括短文的主要内容。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524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</w:pP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答案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1．炎帝之少女，名曰女娃。女娃游于东海，溺而不返，故为精卫，常衔西山之木石，以堙于东海。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2．A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5．C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6．ACDE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7． shào     shǎo     wéi     wèi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8．B     B</w:t>
      </w:r>
      <w:r>
        <w:rPr>
          <w:rFonts w:hint="eastAsia" w:ascii="宋体" w:hAnsi="宋体" w:cs="宋体"/>
          <w:color w:val="FF0000"/>
          <w:szCs w:val="21"/>
        </w:rPr>
        <w:t xml:space="preserve">    </w:t>
      </w:r>
      <w:r>
        <w:rPr>
          <w:rFonts w:hint="eastAsia" w:ascii="宋体" w:hAnsi="宋体" w:eastAsia="宋体" w:cs="宋体"/>
          <w:color w:val="FF0000"/>
          <w:szCs w:val="21"/>
        </w:rPr>
        <w:t>B     B   A   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9．③     ①     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10．女娃到东海去游玩，溺水淹死而没有返回，所以就成为了精卫鸟。     太阳从东方探出了头，阳光洒在江上，江面犹如一面金色的镜子，真美！     在它看来，猎狗难道不是个庞大的怪物吗？     虽然它远不如我想象中的那么漂亮，但我极高兴地接受了它。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11．《精卫填海》     《山海经》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12．溺水     回，归     填塞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13．有一次，女娃去东海游玩，溺水身亡，再也没有回来，因此化为精卫鸟。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14</w:t>
      </w:r>
      <w:r>
        <w:rPr>
          <w:rFonts w:hint="eastAsia" w:ascii="宋体" w:hAnsi="宋体" w:cs="宋体"/>
          <w:color w:val="FF0000"/>
          <w:szCs w:val="21"/>
        </w:rPr>
        <w:t>.</w:t>
      </w:r>
      <w:r>
        <w:rPr>
          <w:rFonts w:hint="eastAsia" w:ascii="宋体" w:hAnsi="宋体" w:eastAsia="宋体" w:cs="宋体"/>
          <w:color w:val="FF0000"/>
          <w:szCs w:val="21"/>
        </w:rPr>
        <w:t>和鸟儿一起做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397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游戏     追着风儿跑     和鱼儿亲昵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15．山海经•北山经     小女儿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16．溺水，淹没     填塞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17．</w:t>
      </w:r>
      <w:r>
        <w:rPr>
          <w:rFonts w:hint="eastAsia" w:ascii="宋体" w:hAnsi="宋体" w:eastAsia="宋体" w:cs="宋体"/>
          <w:color w:val="FF0000"/>
          <w:szCs w:val="21"/>
          <w:u w:val="single"/>
        </w:rPr>
        <w:t>女娃游于东海，溺而不返，故为精卫，常衔西山之木石，以堙于东海</w:t>
      </w:r>
      <w:r>
        <w:rPr>
          <w:rFonts w:hint="eastAsia" w:ascii="宋体" w:hAnsi="宋体" w:eastAsia="宋体" w:cs="宋体"/>
          <w:color w:val="FF0000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18．不怕困难，与困难斗争到底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19．ABC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20．意思是沙土飞扬石块滚动，形容风势狂暴。     眼睛直盯着不动，嘴张着说不出话来。形容因吃惊或害怕而发愣。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21．湿润     酷热难当</w:t>
      </w:r>
      <w:r>
        <w:rPr>
          <w:rFonts w:ascii="宋体" w:hAnsi="宋体" w:eastAsia="宋体" w:cs="宋体"/>
          <w:color w:val="FFFFFF"/>
          <w:sz w:val="4"/>
          <w:szCs w:val="21"/>
        </w:rPr>
        <w:t>[来源:Zxxk.Com]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  <w:u w:val="single"/>
        </w:rPr>
      </w:pPr>
      <w:r>
        <w:rPr>
          <w:rFonts w:hint="eastAsia" w:ascii="宋体" w:hAnsi="宋体" w:eastAsia="宋体" w:cs="宋体"/>
          <w:color w:val="FF0000"/>
          <w:szCs w:val="21"/>
        </w:rPr>
        <w:t>22．</w:t>
      </w:r>
      <w:r>
        <w:rPr>
          <w:rFonts w:hint="eastAsia" w:ascii="宋体" w:hAnsi="宋体" w:eastAsia="宋体" w:cs="宋体"/>
          <w:color w:val="FF0000"/>
          <w:szCs w:val="21"/>
          <w:u w:val="single"/>
        </w:rPr>
        <w:t>他将弹丸塞进袖筒，谢过龙王，飘然而去。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23．文殊菩萨为了使人们不再遭受苦难，决心改变那里的气候。  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6510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   文殊菩萨到龙王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651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那里借歇龙石。     神石使五台山变成一个清凉无比的天然牧场。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24．那么重的神石，文殊菩萨竟然把巨石变成了小小的弹丸，将弹丸塞进袖筒给带走了。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25． B     C     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26．为什么动物世界的大王们想联合颠覆猴王？     猴王不知随机应变，比较死板。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27．承上启下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28．傲慢     恭敬     严肃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FF0000"/>
          <w:szCs w:val="21"/>
        </w:rPr>
        <w:t>29．猴王为巩固王位，向祖先孙悟空求援，猴王学会变形术之后，王位越变越稳，但一年后猴王退位是因为变形后失去了自己。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C8CF7"/>
    <w:multiLevelType w:val="singleLevel"/>
    <w:tmpl w:val="86BC8C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56D69"/>
    <w:rsid w:val="00053239"/>
    <w:rsid w:val="002E72D9"/>
    <w:rsid w:val="00356D69"/>
    <w:rsid w:val="004151FC"/>
    <w:rsid w:val="004C4544"/>
    <w:rsid w:val="00925242"/>
    <w:rsid w:val="00AD2623"/>
    <w:rsid w:val="00C02FC6"/>
    <w:rsid w:val="00D16A0D"/>
    <w:rsid w:val="00FD408D"/>
    <w:rsid w:val="09B5142F"/>
    <w:rsid w:val="0D84242E"/>
    <w:rsid w:val="18DC17AD"/>
    <w:rsid w:val="2D6728C8"/>
    <w:rsid w:val="42340262"/>
    <w:rsid w:val="597967C3"/>
    <w:rsid w:val="5C5B1126"/>
    <w:rsid w:val="65057E06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b/>
      <w:color w:val="FF0000"/>
      <w:sz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微信:DEM2008</Manager>
  <Company>微信:DEM2008</Company>
  <Pages>8</Pages>
  <Words>4127</Words>
  <Characters>4431</Characters>
  <Lines>173</Lines>
  <Paragraphs>252</Paragraphs>
  <TotalTime>1</TotalTime>
  <ScaleCrop>false</ScaleCrop>
  <LinksUpToDate>false</LinksUpToDate>
  <CharactersWithSpaces>6852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2022-07-03T00:54:00Z</dcterms:created>
  <dc:creator>微信:DEM2008</dc:creator>
  <dc:description>微信:DEM2008</dc:description>
  <cp:keywords>试卷、教案、课件、论文、素材</cp:keywords>
  <cp:lastModifiedBy>WPS_1664423325</cp:lastModifiedBy>
  <dcterms:modified xsi:type="dcterms:W3CDTF">2022-11-22T02:32:40Z</dcterms:modified>
  <dc:subject>第13课《精卫填海》精品配套练习（基础+阅读）-部编版语文四年级上册.docx</dc:subject>
  <dc:title>第13课《精卫填海》精品配套练习（基础+阅读）-部编版语文四年级上册.docx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7341972D6D2449C4897C7F051553FEC0</vt:lpwstr>
  </property>
</Properties>
</file>