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12522200</wp:posOffset>
            </wp:positionH>
            <wp:positionV relativeFrom="topMargin">
              <wp:posOffset>10502900</wp:posOffset>
            </wp:positionV>
            <wp:extent cx="482600" cy="3048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四年级语文上册期末教学质量检测试卷（含答案）部编版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2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365" w:hanging="364" w:hangingChars="152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一、用"√"选择加点字的正确读音。(4分)</w:t>
      </w:r>
    </w:p>
    <w:p>
      <w:pPr>
        <w:spacing w:line="360" w:lineRule="auto"/>
        <w:ind w:left="359" w:leftChars="113" w:hanging="122" w:hangingChars="5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躲</w:t>
      </w:r>
      <w:r>
        <w:rPr>
          <w:rFonts w:hint="eastAsia" w:ascii="宋体" w:hAnsi="宋体" w:eastAsia="宋体" w:cs="宋体"/>
          <w:sz w:val="24"/>
          <w:szCs w:val="24"/>
          <w:em w:val="dot"/>
        </w:rPr>
        <w:t>避</w:t>
      </w:r>
      <w:r>
        <w:rPr>
          <w:rFonts w:hint="eastAsia" w:ascii="宋体" w:hAnsi="宋体" w:eastAsia="宋体" w:cs="宋体"/>
          <w:sz w:val="24"/>
          <w:szCs w:val="24"/>
        </w:rPr>
        <w:t xml:space="preserve"> (bì pì)  </w:t>
      </w:r>
      <w:r>
        <w:rPr>
          <w:rFonts w:hint="eastAsia" w:ascii="宋体" w:hAnsi="宋体" w:eastAsia="宋体" w:cs="宋体"/>
          <w:sz w:val="24"/>
          <w:szCs w:val="24"/>
          <w:em w:val="dot"/>
        </w:rPr>
        <w:t>拯</w:t>
      </w:r>
      <w:r>
        <w:rPr>
          <w:rFonts w:hint="eastAsia" w:ascii="宋体" w:hAnsi="宋体" w:eastAsia="宋体" w:cs="宋体"/>
          <w:sz w:val="24"/>
          <w:szCs w:val="24"/>
        </w:rPr>
        <w:t>救(zhěnɡ chénɡ)  叶</w:t>
      </w:r>
      <w:r>
        <w:rPr>
          <w:rFonts w:hint="eastAsia" w:ascii="宋体" w:hAnsi="宋体" w:eastAsia="宋体" w:cs="宋体"/>
          <w:sz w:val="24"/>
          <w:szCs w:val="24"/>
          <w:em w:val="dot"/>
        </w:rPr>
        <w:t>柄</w:t>
      </w:r>
      <w:r>
        <w:rPr>
          <w:rFonts w:hint="eastAsia" w:ascii="宋体" w:hAnsi="宋体" w:eastAsia="宋体" w:cs="宋体"/>
          <w:sz w:val="24"/>
          <w:szCs w:val="24"/>
        </w:rPr>
        <w:t xml:space="preserve"> (bǐn bǐng)  铁</w:t>
      </w:r>
      <w:r>
        <w:rPr>
          <w:rFonts w:hint="eastAsia" w:ascii="宋体" w:hAnsi="宋体" w:eastAsia="宋体" w:cs="宋体"/>
          <w:sz w:val="24"/>
          <w:szCs w:val="24"/>
          <w:em w:val="dot"/>
        </w:rPr>
        <w:t>链</w:t>
      </w:r>
      <w:r>
        <w:rPr>
          <w:rFonts w:hint="eastAsia" w:ascii="宋体" w:hAnsi="宋体" w:eastAsia="宋体" w:cs="宋体"/>
          <w:sz w:val="24"/>
          <w:szCs w:val="24"/>
        </w:rPr>
        <w:t xml:space="preserve">(liàn làn) </w:t>
      </w:r>
    </w:p>
    <w:p>
      <w:pPr>
        <w:spacing w:line="360" w:lineRule="auto"/>
        <w:ind w:left="359" w:leftChars="113" w:hanging="122" w:hangingChars="5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白</w:t>
      </w:r>
      <w:r>
        <w:rPr>
          <w:rFonts w:hint="eastAsia" w:ascii="宋体" w:hAnsi="宋体" w:eastAsia="宋体" w:cs="宋体"/>
          <w:sz w:val="24"/>
          <w:em w:val="dot"/>
        </w:rPr>
        <w:t>发</w:t>
      </w:r>
      <w:r>
        <w:rPr>
          <w:rFonts w:hint="eastAsia" w:ascii="宋体" w:hAnsi="宋体" w:eastAsia="宋体" w:cs="宋体"/>
          <w:sz w:val="24"/>
        </w:rPr>
        <w:t>(fā fà)</w:t>
      </w:r>
      <w:r>
        <w:rPr>
          <w:rFonts w:hint="eastAsia" w:ascii="宋体" w:hAnsi="宋体" w:eastAsia="宋体" w:cs="宋体"/>
          <w:sz w:val="24"/>
          <w:szCs w:val="24"/>
        </w:rPr>
        <w:t xml:space="preserve">   窗</w:t>
      </w:r>
      <w:r>
        <w:rPr>
          <w:rFonts w:hint="eastAsia" w:ascii="宋体" w:hAnsi="宋体" w:eastAsia="宋体" w:cs="宋体"/>
          <w:sz w:val="24"/>
          <w:szCs w:val="24"/>
          <w:em w:val="dot"/>
        </w:rPr>
        <w:t>框</w:t>
      </w:r>
      <w:r>
        <w:rPr>
          <w:rFonts w:hint="eastAsia" w:ascii="宋体" w:hAnsi="宋体" w:eastAsia="宋体" w:cs="宋体"/>
          <w:sz w:val="24"/>
          <w:szCs w:val="24"/>
        </w:rPr>
        <w:t xml:space="preserve">(kuāng kuàng)  </w:t>
      </w:r>
      <w:r>
        <w:rPr>
          <w:rFonts w:hint="eastAsia" w:ascii="宋体" w:hAnsi="宋体" w:eastAsia="宋体" w:cs="宋体"/>
          <w:kern w:val="0"/>
          <w:sz w:val="24"/>
          <w:em w:val="dot"/>
        </w:rPr>
        <w:t>憎</w:t>
      </w:r>
      <w:r>
        <w:rPr>
          <w:rFonts w:hint="eastAsia" w:ascii="宋体" w:hAnsi="宋体" w:eastAsia="宋体" w:cs="宋体"/>
          <w:kern w:val="0"/>
          <w:sz w:val="24"/>
        </w:rPr>
        <w:t>恨(zēnɡ zènɡ)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em w:val="dot"/>
        </w:rPr>
        <w:t>签</w:t>
      </w:r>
      <w:r>
        <w:rPr>
          <w:rFonts w:hint="eastAsia" w:ascii="宋体" w:hAnsi="宋体" w:eastAsia="宋体" w:cs="宋体"/>
          <w:sz w:val="24"/>
          <w:szCs w:val="24"/>
        </w:rPr>
        <w:t>订(jìng dìng)</w:t>
      </w:r>
    </w:p>
    <w:p>
      <w:pPr>
        <w:pStyle w:val="2"/>
        <w:spacing w:line="360" w:lineRule="auto"/>
        <w:jc w:val="left"/>
        <w:rPr>
          <w:rFonts w:hAnsi="宋体" w:eastAsia="宋体" w:cs="宋体"/>
          <w:sz w:val="24"/>
          <w:szCs w:val="24"/>
          <w:shd w:val="clear" w:color="FFFFFF" w:fill="auto"/>
        </w:rPr>
      </w:pPr>
      <w:r>
        <w:rPr>
          <w:rFonts w:hint="eastAsia" w:hAnsi="宋体" w:eastAsia="宋体" w:cs="宋体"/>
          <w:sz w:val="24"/>
          <w:szCs w:val="24"/>
        </w:rPr>
        <w:t>二、</w:t>
      </w:r>
      <w:r>
        <w:rPr>
          <w:rFonts w:hint="eastAsia" w:hAnsi="宋体" w:eastAsia="宋体" w:cs="宋体"/>
          <w:sz w:val="24"/>
          <w:szCs w:val="24"/>
          <w:shd w:val="clear" w:color="FFFFFF" w:fill="auto"/>
        </w:rPr>
        <w:t>读拼音，把词语规范地写在田字格里。（8分）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shuāi  dǎo       xuán zhuǎn        xùn  chì        guàn  gài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4752975" cy="457200"/>
            <wp:effectExtent l="0" t="0" r="9525" b="0"/>
            <wp:docPr id="31" name="图片 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 descr="fig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táo  qì      xuǎn  zé         zhī chēng         wān dòu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4781550" cy="457200"/>
            <wp:effectExtent l="0" t="0" r="0" b="0"/>
            <wp:docPr id="32" name="图片 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 descr="fig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kern w:val="0"/>
          <w:sz w:val="24"/>
        </w:rPr>
        <w:t>比一比，再组词。（5分）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歇（       ）托（       ）坊（       ）搏（       ）踪（       ）  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 xml:space="preserve">揭（       ）拖（       ）防（       ）博（       ）综（       ） </w:t>
      </w:r>
    </w:p>
    <w:p>
      <w:pPr>
        <w:spacing w:line="360" w:lineRule="auto"/>
        <w:ind w:left="-319" w:leftChars="-152"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四、写出下列句中加点词的近义词。(5分)</w:t>
      </w:r>
    </w:p>
    <w:p>
      <w:pPr>
        <w:spacing w:line="360" w:lineRule="auto"/>
        <w:ind w:left="239" w:leftChars="11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1.风</w:t>
      </w:r>
      <w:r>
        <w:rPr>
          <w:rFonts w:hint="eastAsia" w:ascii="宋体" w:hAnsi="宋体" w:eastAsia="宋体" w:cs="宋体"/>
          <w:sz w:val="24"/>
          <w:szCs w:val="24"/>
          <w:em w:val="dot"/>
        </w:rPr>
        <w:t>猛烈</w:t>
      </w:r>
      <w:r>
        <w:rPr>
          <w:rFonts w:hint="eastAsia" w:ascii="宋体" w:hAnsi="宋体" w:eastAsia="宋体" w:cs="宋体"/>
          <w:sz w:val="24"/>
          <w:szCs w:val="24"/>
        </w:rPr>
        <w:t>地摇着路旁的白桦树。  (        )</w:t>
      </w:r>
    </w:p>
    <w:p>
      <w:pPr>
        <w:spacing w:line="360" w:lineRule="auto"/>
        <w:ind w:left="239" w:leftChars="11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2.多么</w:t>
      </w:r>
      <w:r>
        <w:rPr>
          <w:rFonts w:hint="eastAsia" w:ascii="宋体" w:hAnsi="宋体" w:eastAsia="宋体" w:cs="宋体"/>
          <w:sz w:val="24"/>
          <w:szCs w:val="24"/>
          <w:em w:val="dot"/>
        </w:rPr>
        <w:t>奇妙</w:t>
      </w:r>
      <w:r>
        <w:rPr>
          <w:rFonts w:hint="eastAsia" w:ascii="宋体" w:hAnsi="宋体" w:eastAsia="宋体" w:cs="宋体"/>
          <w:sz w:val="24"/>
          <w:szCs w:val="24"/>
        </w:rPr>
        <w:t xml:space="preserve">的夜晚啊，我和阿妈走月亮！  (        )   </w:t>
      </w:r>
    </w:p>
    <w:p>
      <w:pPr>
        <w:spacing w:line="360" w:lineRule="auto"/>
        <w:ind w:left="239" w:leftChars="11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3.人类在上百万年的历史中一直很</w:t>
      </w:r>
      <w:r>
        <w:rPr>
          <w:rFonts w:hint="eastAsia" w:ascii="宋体" w:hAnsi="宋体" w:eastAsia="宋体" w:cs="宋体"/>
          <w:sz w:val="24"/>
          <w:szCs w:val="24"/>
          <w:em w:val="dot"/>
        </w:rPr>
        <w:t>依赖</w:t>
      </w:r>
      <w:r>
        <w:rPr>
          <w:rFonts w:hint="eastAsia" w:ascii="宋体" w:hAnsi="宋体" w:eastAsia="宋体" w:cs="宋体"/>
          <w:sz w:val="24"/>
          <w:szCs w:val="24"/>
        </w:rPr>
        <w:t>自然。 (        )</w:t>
      </w:r>
    </w:p>
    <w:p>
      <w:pPr>
        <w:spacing w:line="360" w:lineRule="auto"/>
        <w:ind w:left="239" w:leftChars="11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4.作为艺术家，梅兰芳先生高超的表演艺术让人</w:t>
      </w:r>
      <w:r>
        <w:rPr>
          <w:rFonts w:hint="eastAsia" w:ascii="宋体" w:hAnsi="宋体" w:eastAsia="宋体" w:cs="宋体"/>
          <w:sz w:val="24"/>
          <w:szCs w:val="24"/>
          <w:em w:val="dot"/>
        </w:rPr>
        <w:t>喜爱</w:t>
      </w:r>
      <w:r>
        <w:rPr>
          <w:rFonts w:hint="eastAsia" w:ascii="宋体" w:hAnsi="宋体" w:eastAsia="宋体" w:cs="宋体"/>
          <w:sz w:val="24"/>
          <w:szCs w:val="24"/>
        </w:rPr>
        <w:t>，他的民族气节更令人</w:t>
      </w:r>
    </w:p>
    <w:p>
      <w:pPr>
        <w:spacing w:line="360" w:lineRule="auto"/>
        <w:ind w:left="365" w:hanging="364" w:hangingChars="15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em w:val="dot"/>
        </w:rPr>
        <w:t>敬佩</w:t>
      </w:r>
      <w:r>
        <w:rPr>
          <w:rFonts w:hint="eastAsia" w:ascii="宋体" w:hAnsi="宋体" w:eastAsia="宋体" w:cs="宋体"/>
          <w:sz w:val="24"/>
          <w:szCs w:val="24"/>
        </w:rPr>
        <w:t>!  (        )    (        )</w:t>
      </w:r>
    </w:p>
    <w:p>
      <w:pPr>
        <w:shd w:val="clear" w:color="auto" w:fill="FFFFFF"/>
        <w:topLinePunct/>
        <w:spacing w:line="360" w:lineRule="auto"/>
        <w:contextualSpacing/>
        <w:jc w:val="left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五、读下列句子，选择恰当的词语，打“√”。（</w:t>
      </w:r>
      <w:r>
        <w:rPr>
          <w:rFonts w:ascii="宋体" w:hAnsi="宋体" w:cs="宋体"/>
          <w:kern w:val="0"/>
          <w:sz w:val="24"/>
          <w:lang w:val="zh-CN"/>
        </w:rPr>
        <w:t>4</w:t>
      </w:r>
      <w:r>
        <w:rPr>
          <w:rFonts w:hint="eastAsia" w:ascii="宋体" w:hAnsi="宋体" w:cs="宋体"/>
          <w:kern w:val="0"/>
          <w:sz w:val="24"/>
          <w:lang w:val="zh-CN"/>
        </w:rPr>
        <w:t>分）</w:t>
      </w:r>
    </w:p>
    <w:p>
      <w:pPr>
        <w:shd w:val="clear" w:color="auto" w:fill="FFFFFF"/>
        <w:topLinePunct/>
        <w:spacing w:line="360" w:lineRule="auto"/>
        <w:ind w:firstLine="240" w:firstLineChars="100"/>
        <w:contextualSpacing/>
        <w:jc w:val="left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ascii="宋体" w:hAnsi="宋体" w:cs="宋体"/>
          <w:kern w:val="0"/>
          <w:sz w:val="24"/>
          <w:lang w:val="zh-CN"/>
        </w:rPr>
        <w:t>1</w:t>
      </w:r>
      <w:r>
        <w:rPr>
          <w:rFonts w:hint="eastAsia" w:ascii="宋体" w:hAnsi="宋体" w:cs="宋体"/>
          <w:kern w:val="0"/>
          <w:sz w:val="24"/>
          <w:lang w:val="zh-CN"/>
        </w:rPr>
        <w:t>）（宽阔</w:t>
      </w:r>
      <w:r>
        <w:rPr>
          <w:rFonts w:ascii="宋体" w:hAnsi="宋体" w:cs="宋体"/>
          <w:kern w:val="0"/>
          <w:sz w:val="24"/>
          <w:lang w:val="zh-CN"/>
        </w:rPr>
        <w:t xml:space="preserve">  </w:t>
      </w:r>
      <w:r>
        <w:rPr>
          <w:rFonts w:hint="eastAsia" w:ascii="宋体" w:hAnsi="宋体" w:cs="宋体"/>
          <w:kern w:val="0"/>
          <w:sz w:val="24"/>
          <w:lang w:val="zh-CN"/>
        </w:rPr>
        <w:t>辽阔）的夜空密密麻麻地撒满了星星。</w:t>
      </w:r>
    </w:p>
    <w:p>
      <w:pPr>
        <w:shd w:val="clear" w:color="auto" w:fill="FFFFFF"/>
        <w:topLinePunct/>
        <w:spacing w:line="360" w:lineRule="auto"/>
        <w:ind w:firstLine="240" w:firstLineChars="100"/>
        <w:contextualSpacing/>
        <w:jc w:val="left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ascii="宋体" w:hAnsi="宋体" w:cs="宋体"/>
          <w:kern w:val="0"/>
          <w:sz w:val="24"/>
          <w:lang w:val="zh-CN"/>
        </w:rPr>
        <w:t>2</w:t>
      </w:r>
      <w:r>
        <w:rPr>
          <w:rFonts w:hint="eastAsia" w:ascii="宋体" w:hAnsi="宋体" w:cs="宋体"/>
          <w:kern w:val="0"/>
          <w:sz w:val="24"/>
          <w:lang w:val="zh-CN"/>
        </w:rPr>
        <w:t>）小松鼠（收集</w:t>
      </w:r>
      <w:r>
        <w:rPr>
          <w:rFonts w:ascii="宋体" w:hAnsi="宋体" w:cs="宋体"/>
          <w:kern w:val="0"/>
          <w:sz w:val="24"/>
          <w:lang w:val="zh-CN"/>
        </w:rPr>
        <w:t xml:space="preserve">  </w:t>
      </w:r>
      <w:r>
        <w:rPr>
          <w:rFonts w:hint="eastAsia" w:ascii="宋体" w:hAnsi="宋体" w:cs="宋体"/>
          <w:kern w:val="0"/>
          <w:sz w:val="24"/>
          <w:lang w:val="zh-CN"/>
        </w:rPr>
        <w:t>搜集）了许多松果准备过冬。</w:t>
      </w:r>
    </w:p>
    <w:p>
      <w:pPr>
        <w:shd w:val="clear" w:color="auto" w:fill="FFFFFF"/>
        <w:topLinePunct/>
        <w:spacing w:line="360" w:lineRule="auto"/>
        <w:ind w:firstLine="240" w:firstLineChars="100"/>
        <w:contextualSpacing/>
        <w:jc w:val="left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ascii="宋体" w:hAnsi="宋体" w:cs="宋体"/>
          <w:kern w:val="0"/>
          <w:sz w:val="24"/>
          <w:lang w:val="zh-CN"/>
        </w:rPr>
        <w:t>3</w:t>
      </w:r>
      <w:r>
        <w:rPr>
          <w:rFonts w:hint="eastAsia" w:ascii="宋体" w:hAnsi="宋体" w:cs="宋体"/>
          <w:kern w:val="0"/>
          <w:sz w:val="24"/>
          <w:lang w:val="zh-CN"/>
        </w:rPr>
        <w:t>）虽然受尽折磨，可普罗米修斯（坚决</w:t>
      </w:r>
      <w:r>
        <w:rPr>
          <w:rFonts w:ascii="宋体" w:hAnsi="宋体" w:cs="宋体"/>
          <w:kern w:val="0"/>
          <w:sz w:val="24"/>
          <w:lang w:val="zh-CN"/>
        </w:rPr>
        <w:t xml:space="preserve">  </w:t>
      </w:r>
      <w:r>
        <w:rPr>
          <w:rFonts w:hint="eastAsia" w:ascii="宋体" w:hAnsi="宋体" w:cs="宋体"/>
          <w:kern w:val="0"/>
          <w:sz w:val="24"/>
          <w:lang w:val="zh-CN"/>
        </w:rPr>
        <w:t>坚定）不向宙斯低头。</w:t>
      </w:r>
    </w:p>
    <w:p>
      <w:pPr>
        <w:shd w:val="clear" w:color="auto" w:fill="FFFFFF"/>
        <w:topLinePunct/>
        <w:spacing w:line="360" w:lineRule="auto"/>
        <w:ind w:firstLine="240" w:firstLineChars="100"/>
        <w:contextualSpacing/>
        <w:jc w:val="left"/>
        <w:rPr>
          <w:rFonts w:ascii="宋体" w:cs="宋体"/>
          <w:kern w:val="0"/>
          <w:sz w:val="24"/>
          <w:lang w:val="zh-CN"/>
        </w:rPr>
      </w:pPr>
      <w:r>
        <w:rPr>
          <w:rFonts w:hint="eastAsia" w:ascii="宋体" w:hAnsi="宋体" w:cs="宋体"/>
          <w:kern w:val="0"/>
          <w:sz w:val="24"/>
          <w:lang w:val="zh-CN"/>
        </w:rPr>
        <w:t>（</w:t>
      </w:r>
      <w:r>
        <w:rPr>
          <w:rFonts w:ascii="宋体" w:hAnsi="宋体" w:cs="宋体"/>
          <w:kern w:val="0"/>
          <w:sz w:val="24"/>
          <w:lang w:val="zh-CN"/>
        </w:rPr>
        <w:t>4</w:t>
      </w:r>
      <w:r>
        <w:rPr>
          <w:rFonts w:hint="eastAsia" w:ascii="宋体" w:hAnsi="宋体" w:cs="宋体"/>
          <w:kern w:val="0"/>
          <w:sz w:val="24"/>
          <w:lang w:val="zh-CN"/>
        </w:rPr>
        <w:t>）爱惜粮食就是尊重农民的劳动（成果</w:t>
      </w:r>
      <w:r>
        <w:rPr>
          <w:rFonts w:ascii="宋体" w:hAnsi="宋体" w:cs="宋体"/>
          <w:kern w:val="0"/>
          <w:sz w:val="24"/>
          <w:lang w:val="zh-CN"/>
        </w:rPr>
        <w:t xml:space="preserve">  </w:t>
      </w:r>
      <w:r>
        <w:rPr>
          <w:rFonts w:hint="eastAsia" w:ascii="宋体" w:hAnsi="宋体" w:cs="宋体"/>
          <w:kern w:val="0"/>
          <w:sz w:val="24"/>
          <w:lang w:val="zh-CN"/>
        </w:rPr>
        <w:t>成就）。</w:t>
      </w: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六、</w:t>
      </w:r>
      <w:r>
        <w:rPr>
          <w:rFonts w:hint="eastAsia" w:ascii="宋体" w:hAnsi="宋体"/>
          <w:sz w:val="24"/>
        </w:rPr>
        <w:t>照样子，写句子。（2+3+3+2=10分）</w:t>
      </w:r>
    </w:p>
    <w:p>
      <w:pPr>
        <w:widowControl/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1.一只老麻雀从一棵树上飞下来，</w:t>
      </w:r>
      <w:r>
        <w:rPr>
          <w:rFonts w:hint="eastAsia" w:ascii="宋体" w:hAnsi="宋体"/>
          <w:sz w:val="24"/>
          <w:em w:val="dot"/>
        </w:rPr>
        <w:t>像</w:t>
      </w:r>
      <w:r>
        <w:rPr>
          <w:rFonts w:hint="eastAsia" w:ascii="宋体" w:hAnsi="宋体"/>
          <w:sz w:val="24"/>
        </w:rPr>
        <w:t>一块石头似的落在猎狗面前。</w:t>
      </w:r>
    </w:p>
    <w:p>
      <w:pPr>
        <w:widowControl/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 </w:t>
      </w:r>
      <w:r>
        <w:rPr>
          <w:rFonts w:hint="eastAsia" w:ascii="宋体" w:hAnsi="宋体"/>
          <w:sz w:val="24"/>
        </w:rPr>
        <w:t>，像</w:t>
      </w:r>
      <w:r>
        <w:rPr>
          <w:rFonts w:hint="eastAsia" w:ascii="宋体" w:hAnsi="宋体"/>
          <w:sz w:val="24"/>
          <w:u w:val="single"/>
        </w:rPr>
        <w:t xml:space="preserve">    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left="1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em w:val="dot"/>
        </w:rPr>
        <w:t>要不是</w:t>
      </w:r>
      <w:r>
        <w:rPr>
          <w:rFonts w:hint="eastAsia" w:ascii="宋体" w:hAnsi="宋体"/>
          <w:sz w:val="24"/>
        </w:rPr>
        <w:t>你的勇气鼓舞我，我</w:t>
      </w:r>
      <w:r>
        <w:rPr>
          <w:rFonts w:hint="eastAsia" w:ascii="宋体" w:hAnsi="宋体"/>
          <w:sz w:val="24"/>
          <w:em w:val="dot"/>
        </w:rPr>
        <w:t>还</w:t>
      </w:r>
      <w:r>
        <w:rPr>
          <w:rFonts w:hint="eastAsia" w:ascii="宋体" w:hAnsi="宋体"/>
          <w:sz w:val="24"/>
        </w:rPr>
        <w:t>下不了决心哩！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left="120"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要不是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还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！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3.我奋力向峰顶爬去，</w:t>
      </w:r>
      <w:r>
        <w:rPr>
          <w:rFonts w:hint="eastAsia" w:ascii="宋体" w:hAnsi="宋体"/>
          <w:sz w:val="24"/>
          <w:em w:val="dot"/>
        </w:rPr>
        <w:t>一会儿</w:t>
      </w:r>
      <w:r>
        <w:rPr>
          <w:rFonts w:hint="eastAsia" w:ascii="宋体" w:hAnsi="宋体"/>
          <w:sz w:val="24"/>
        </w:rPr>
        <w:t>攀着铁链上，</w:t>
      </w:r>
      <w:r>
        <w:rPr>
          <w:rFonts w:hint="eastAsia" w:ascii="宋体" w:hAnsi="宋体"/>
          <w:sz w:val="24"/>
          <w:em w:val="dot"/>
        </w:rPr>
        <w:t>一会儿</w:t>
      </w:r>
      <w:r>
        <w:rPr>
          <w:rFonts w:hint="eastAsia" w:ascii="宋体" w:hAnsi="宋体"/>
          <w:sz w:val="24"/>
        </w:rPr>
        <w:t>手脚步并用向上爬。</w:t>
      </w:r>
    </w:p>
    <w:p>
      <w:pPr>
        <w:spacing w:line="360" w:lineRule="auto"/>
        <w:ind w:firstLine="120" w:firstLineChars="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，一会儿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，一会儿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sz w:val="24"/>
        </w:rPr>
        <w:t>4.</w:t>
      </w:r>
      <w:r>
        <w:rPr>
          <w:rFonts w:hint="eastAsia" w:ascii="宋体" w:hAnsi="宋体"/>
          <w:sz w:val="24"/>
        </w:rPr>
        <w:t>你生气的时候是怎样的？会有怎样的动作？请用动作描写来表现“生气”。</w:t>
      </w:r>
    </w:p>
    <w:p>
      <w:pPr>
        <w:pStyle w:val="2"/>
        <w:spacing w:line="360" w:lineRule="auto"/>
        <w:ind w:firstLine="240" w:firstLineChars="100"/>
        <w:rPr>
          <w:rFonts w:hAnsi="宋体"/>
          <w:sz w:val="24"/>
        </w:rPr>
      </w:pPr>
      <w:r>
        <w:rPr>
          <w:rFonts w:hint="eastAsia" w:hAnsi="宋体"/>
          <w:sz w:val="24"/>
        </w:rPr>
        <w:t>生气：______________________________________________________________</w:t>
      </w:r>
    </w:p>
    <w:p>
      <w:pPr>
        <w:pStyle w:val="2"/>
        <w:spacing w:line="360" w:lineRule="auto"/>
        <w:ind w:firstLine="240" w:firstLineChars="100"/>
        <w:rPr>
          <w:rFonts w:hAnsi="宋体"/>
          <w:sz w:val="24"/>
        </w:rPr>
      </w:pPr>
      <w:r>
        <w:rPr>
          <w:rFonts w:hint="eastAsia" w:hAnsi="宋体"/>
          <w:sz w:val="24"/>
        </w:rPr>
        <w:t>___________________________________________________________________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七、先把下列词语补充完整，再选词填空。（9分）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腾（    ）驾（    ） 神通（    ）（    ） 三（    ）六（    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各（    ）神（    ）（    ）机妙（    ）  雅雀（    ）（    ） 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三国时期的诸葛亮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，是我国著名的军事家。</w:t>
      </w:r>
    </w:p>
    <w:p>
      <w:pPr>
        <w:pStyle w:val="2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（2）虽然老师不在，教室里仍然</w:t>
      </w:r>
      <w:r>
        <w:rPr>
          <w:rFonts w:hint="eastAsia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hAnsi="宋体" w:eastAsia="宋体" w:cs="宋体"/>
          <w:sz w:val="24"/>
          <w:szCs w:val="24"/>
        </w:rPr>
        <w:t>，同学们都在看书学习。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（3）哪吒三太子，身怀绝技，他上阵后，变出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，手持多种兵器，与敌人恶战起来。</w:t>
      </w:r>
    </w:p>
    <w:p>
      <w:pPr>
        <w:pStyle w:val="21"/>
        <w:tabs>
          <w:tab w:val="left" w:pos="841"/>
          <w:tab w:val="left" w:pos="3717"/>
          <w:tab w:val="left" w:pos="6597"/>
        </w:tabs>
        <w:spacing w:before="0" w:line="360" w:lineRule="auto"/>
        <w:ind w:left="0" w:right="166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八、我会根据课文内容填空。（10分）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1.为学患无疑，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2.八月涛声吼地来，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。须臾却入海门去，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，半江瑟瑟半江红。可怜九月初三夜，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ordWrap w:val="0"/>
        <w:spacing w:line="360" w:lineRule="auto"/>
        <w:ind w:left="239" w:leftChars="114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4.在《雪梅》这首诗中，诗人评价“雪”与“梅”的诗句是：“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</w:rPr>
        <w:t>。”</w:t>
      </w:r>
    </w:p>
    <w:p>
      <w:pPr>
        <w:wordWrap w:val="0"/>
        <w:topLinePunct/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读诗让人欣赏到不同的美景：“一道残阳铺水中，__________________”描绘的是暮江的景色，“返景入深林，__________________”描绘的是深林余晖；读诗也能让人领悟到深刻的哲理：“不识庐山真面目，__________________”告诉我们“当局者迷，旁观者清”的道理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九、现代文阅读。（共20分）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(一)纪昌学射（节选）（10分）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纪昌对自己的成绩感到很满意，以为学得差不多了，就再次去拜见飞卫。飞卫对他说：“虽然你已经取得了不小的成绩，但你的眼力还不够。等到练得能够把极小的东西，看成一件很大东西的时候，你再来见我吧！”纪昌记住了飞卫的话。回到家里，又开始练习起来。他用一根长头发，绑住一只虱子，把它吊在窗口。然后每天站在虱子旁边，聚精会神地盯着它。</w:t>
      </w:r>
      <w:r>
        <w:rPr>
          <w:rFonts w:hint="eastAsia" w:ascii="宋体" w:hAnsi="宋体" w:eastAsia="宋体" w:cs="宋体"/>
          <w:sz w:val="24"/>
          <w:szCs w:val="24"/>
          <w:u w:val="single"/>
        </w:rPr>
        <w:t>那只小虱子，在纪昌的眼里一天天大起来，练到后来，大得（    ）像车轮一样。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1.选择正确的词语填在文中的括号里。（1分）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果然   突然   当然   竟然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2.文中画“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</w:t>
      </w:r>
      <w:r>
        <w:rPr>
          <w:rFonts w:hint="eastAsia" w:ascii="宋体" w:hAnsi="宋体" w:eastAsia="宋体" w:cs="宋体"/>
          <w:sz w:val="24"/>
          <w:szCs w:val="24"/>
        </w:rPr>
        <w:t>”的句子运用了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的修辞手法。（2分）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3.用下面加点词语写一个句子。（2分）</w:t>
      </w:r>
    </w:p>
    <w:p>
      <w:pPr>
        <w:pStyle w:val="2"/>
        <w:ind w:firstLine="240" w:firstLineChars="100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em w:val="dot"/>
        </w:rPr>
        <w:t>虽然</w:t>
      </w:r>
      <w:r>
        <w:rPr>
          <w:rFonts w:hint="eastAsia" w:hAnsi="宋体" w:eastAsia="宋体" w:cs="宋体"/>
          <w:sz w:val="24"/>
          <w:szCs w:val="24"/>
        </w:rPr>
        <w:t>你已经取得了不小的成绩，</w:t>
      </w:r>
      <w:r>
        <w:rPr>
          <w:rFonts w:hint="eastAsia" w:hAnsi="宋体" w:eastAsia="宋体" w:cs="宋体"/>
          <w:sz w:val="24"/>
          <w:szCs w:val="24"/>
          <w:em w:val="dot"/>
        </w:rPr>
        <w:t>但</w:t>
      </w:r>
      <w:r>
        <w:rPr>
          <w:rFonts w:hint="eastAsia" w:hAnsi="宋体" w:eastAsia="宋体" w:cs="宋体"/>
          <w:sz w:val="24"/>
          <w:szCs w:val="24"/>
        </w:rPr>
        <w:t>你的眼力还不够。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4.纪昌为什么能成为百发百中的射箭能手？（3分）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____________________________________________________________________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5.你从纪昌学习射箭的</w:t>
      </w:r>
      <w:r>
        <w:fldChar w:fldCharType="begin"/>
      </w:r>
      <w:r>
        <w:instrText xml:space="preserve"> HYPERLINK "https://cs.ttzyw.com/ttgs/" \t "https://www.ttzyw.com/news1/2020/_blank"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故事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中受到了什么启发？（2分）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ind w:firstLine="2880" w:firstLineChars="1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  <w:r>
        <w:rPr>
          <w:rFonts w:ascii="宋体" w:hAnsi="宋体" w:eastAsia="宋体" w:cs="宋体"/>
          <w:sz w:val="24"/>
          <w:szCs w:val="24"/>
        </w:rPr>
        <w:t>牵牛花娃娃</w:t>
      </w:r>
      <w:r>
        <w:rPr>
          <w:rFonts w:hint="eastAsia" w:ascii="宋体" w:hAnsi="宋体" w:eastAsia="宋体" w:cs="宋体"/>
          <w:sz w:val="24"/>
          <w:szCs w:val="24"/>
        </w:rPr>
        <w:t xml:space="preserve"> （10分）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春天，爸爸带艳艳在阳台上的花</w:t>
      </w:r>
      <w:r>
        <w:rPr>
          <w:rFonts w:ascii="宋体" w:hAnsi="宋体" w:eastAsia="宋体" w:cs="宋体"/>
          <w:sz w:val="24"/>
          <w:szCs w:val="24"/>
          <w:u w:val="single"/>
        </w:rPr>
        <w:t>槽</w:t>
      </w:r>
      <w:r>
        <w:rPr>
          <w:rFonts w:ascii="宋体" w:hAnsi="宋体" w:eastAsia="宋体" w:cs="宋体"/>
          <w:sz w:val="24"/>
          <w:szCs w:val="24"/>
        </w:rPr>
        <w:t>（zāo cáo）里</w:t>
      </w:r>
      <w:r>
        <w:rPr>
          <w:rFonts w:ascii="宋体" w:hAnsi="宋体" w:eastAsia="宋体" w:cs="宋体"/>
          <w:sz w:val="24"/>
          <w:szCs w:val="24"/>
          <w:u w:val="single"/>
        </w:rPr>
        <w:t>撒</w:t>
      </w:r>
      <w:r>
        <w:rPr>
          <w:rFonts w:ascii="宋体" w:hAnsi="宋体" w:eastAsia="宋体" w:cs="宋体"/>
          <w:sz w:val="24"/>
          <w:szCs w:val="24"/>
        </w:rPr>
        <w:t>（sàn sǎ）下一排牵牛花种子。不久，土里冒出绿芽了；又不久，绿芽长成胖胖的绿藤了。爸爸在阳台边拉起一排长绳。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艳艳问：“爸爸，拉绳干吗？”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 爸爸说：“牵牛花藤儿要比赛爬绳呀！”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 艳艳不信。</w:t>
      </w:r>
      <w:r>
        <w:rPr>
          <w:rFonts w:ascii="宋体" w:hAnsi="宋体" w:eastAsia="宋体" w:cs="宋体"/>
          <w:sz w:val="24"/>
          <w:szCs w:val="24"/>
          <w:u w:val="single"/>
        </w:rPr>
        <w:t>只见爸爸把藤儿绕上长绳，一条绳一根藤儿，就像一排绿娃娃站在一道道起跑线上</w:t>
      </w:r>
      <w:r>
        <w:rPr>
          <w:rFonts w:ascii="宋体" w:hAnsi="宋体" w:eastAsia="宋体" w:cs="宋体"/>
          <w:sz w:val="24"/>
          <w:szCs w:val="24"/>
        </w:rPr>
        <w:t>。艳艳乐了，忙喊：“预备——爬！”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 绿藤儿一动也不动，爸爸骗人。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 第二天早晨，呵！每根藤儿都向上爬了一段，中间那根最胖的藤儿爬得最快了，比旁边的藤儿高出了好长一段。爸爸没骗人，艳艳乐得大声叫：“爸爸，来看！它们真的在比赛爬绳了！”接着，便拍着小手喊：“加油！加油！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 但绿藤还是一动也不动。谁也没见它们往上爬。中午，艳艳放学回家，又见藤儿往上爬了一段。艳艳想：牵牛花藤儿真奇怪，它们为什么总是悄悄往上爬，不让人看见呢？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 不久，牵牛花藤儿爬上阳台顶了，就像给阳台挂了床绿纱帐；又不久，绿藤儿上长满了红花朵，就像绿纱</w:t>
      </w:r>
      <w:r>
        <w:rPr>
          <w:rFonts w:ascii="宋体" w:hAnsi="宋体" w:eastAsia="宋体" w:cs="宋体"/>
          <w:sz w:val="24"/>
          <w:szCs w:val="24"/>
          <w:u w:val="single"/>
        </w:rPr>
        <w:t>帐</w:t>
      </w:r>
      <w:r>
        <w:rPr>
          <w:rFonts w:ascii="宋体" w:hAnsi="宋体" w:eastAsia="宋体" w:cs="宋体"/>
          <w:sz w:val="24"/>
          <w:szCs w:val="24"/>
        </w:rPr>
        <w:t>（chànɡ zhànɡ）挂满了密密的红喇叭。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 艳艳家的阳台好看极了。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 艳艳明白了：牵牛花是一群悄悄做好事的娃娃！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1.选出文中下划线字的正确读音。（3分）   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2.文中破折号的作用是___________。（2分）            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A.表示说话中断或停顿   B.表示解释说明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C.表示声音延长         D.表示突然转换话题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3.文中画线的句子运用了________的修辞手法。请照样子仿写一句：（2分）</w:t>
      </w:r>
    </w:p>
    <w:p>
      <w:pPr>
        <w:pStyle w:val="4"/>
        <w:spacing w:before="66" w:line="360" w:lineRule="auto"/>
        <w:rPr>
          <w:rFonts w:hint="eastAsia" w:eastAsia="宋体"/>
          <w:lang w:eastAsia="zh-CN"/>
        </w:rPr>
      </w:pPr>
      <w:r>
        <w:rPr>
          <w:rFonts w:hint="eastAsia"/>
          <w:u w:val="single"/>
          <w:lang w:val="en-US"/>
        </w:rPr>
        <w:t xml:space="preserve">                                                                   </w:t>
      </w:r>
      <w:r>
        <w:rPr>
          <w:rFonts w:hint="eastAsia"/>
        </w:rPr>
        <w:t>。</w:t>
      </w:r>
    </w:p>
    <w:p>
      <w:pPr>
        <w:pStyle w:val="4"/>
        <w:spacing w:before="66" w:line="360" w:lineRule="auto"/>
        <w:rPr>
          <w:rFonts w:hint="eastAsia" w:eastAsia="宋体"/>
          <w:lang w:eastAsia="zh-CN"/>
        </w:rPr>
      </w:pPr>
      <w:r>
        <w:rPr>
          <w:rFonts w:hint="eastAsia"/>
          <w:lang w:val="en-US"/>
        </w:rPr>
        <w:t>4.</w:t>
      </w:r>
      <w:r>
        <w:rPr>
          <w:rFonts w:hint="eastAsia"/>
        </w:rPr>
        <w:t>牵牛花藤儿为什么总是悄悄往上爬，不让人看见呢？（</w:t>
      </w:r>
      <w:r>
        <w:rPr>
          <w:rFonts w:hint="eastAsia"/>
          <w:lang w:val="en-US"/>
        </w:rPr>
        <w:t>2分</w:t>
      </w:r>
      <w:r>
        <w:rPr>
          <w:rFonts w:hint="eastAsia"/>
        </w:rPr>
        <w:t>）</w:t>
      </w:r>
    </w:p>
    <w:p>
      <w:pPr>
        <w:pStyle w:val="4"/>
        <w:spacing w:before="66" w:line="360" w:lineRule="auto"/>
        <w:rPr>
          <w:u w:val="single"/>
          <w:lang w:val="en-US"/>
        </w:rPr>
      </w:pPr>
      <w:r>
        <w:rPr>
          <w:rFonts w:hint="eastAsia"/>
          <w:u w:val="single"/>
          <w:lang w:val="en-US"/>
        </w:rPr>
        <w:t xml:space="preserve">                                                                      </w:t>
      </w:r>
    </w:p>
    <w:p>
      <w:pPr>
        <w:pStyle w:val="4"/>
        <w:spacing w:before="66" w:line="360" w:lineRule="auto"/>
      </w:pPr>
      <w:r>
        <w:rPr>
          <w:rFonts w:hint="eastAsia"/>
          <w:u w:val="single"/>
          <w:lang w:val="en-US"/>
        </w:rPr>
        <w:t xml:space="preserve">                                                                      </w:t>
      </w:r>
      <w:r>
        <w:rPr>
          <w:rFonts w:hint="eastAsia"/>
          <w:lang w:val="en-US"/>
        </w:rPr>
        <w:t>5.</w:t>
      </w:r>
      <w:r>
        <w:rPr>
          <w:rFonts w:hint="eastAsia"/>
        </w:rPr>
        <w:t>你还知道哪些攀爬的植物？请把它们的名字写下来。（</w:t>
      </w:r>
      <w:r>
        <w:rPr>
          <w:rFonts w:hint="eastAsia"/>
          <w:lang w:val="en-US"/>
        </w:rPr>
        <w:t>1分</w:t>
      </w:r>
      <w:r>
        <w:rPr>
          <w:rFonts w:hint="eastAsia"/>
        </w:rPr>
        <w:t>）   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pStyle w:val="4"/>
        <w:spacing w:before="66" w:line="360" w:lineRule="auto"/>
        <w:rPr>
          <w:lang w:val="en-US"/>
        </w:rPr>
      </w:pPr>
      <w:r>
        <w:rPr>
          <w:rFonts w:hint="eastAsia"/>
          <w:u w:val="single"/>
          <w:lang w:val="en-US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十、作文。（25分）</w:t>
      </w:r>
    </w:p>
    <w:p>
      <w:pPr>
        <w:shd w:val="clear" w:color="auto" w:fill="FFFFFF"/>
        <w:topLinePunct/>
        <w:spacing w:line="360" w:lineRule="auto"/>
        <w:ind w:firstLine="480" w:firstLineChars="200"/>
        <w:contextualSpacing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寒假就要到了，假期一定会有同学跟家人一起出去旅行。如果有同学想让你推荐旅行目的地，你会推荐什么地方？推荐的理由是什么？那里最吸引人的是什么？写一篇不少于350字的文章，写完之后读一读，把没有写清楚的地方再补充清楚。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</w:t>
      </w:r>
    </w:p>
    <w:tbl>
      <w:tblPr>
        <w:tblStyle w:val="9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</w:p>
    <w:p>
      <w:pPr>
        <w:pStyle w:val="2"/>
        <w:spacing w:line="360" w:lineRule="auto"/>
        <w:ind w:firstLine="3373" w:firstLineChars="1200"/>
        <w:rPr>
          <w:rFonts w:hAnsi="宋体" w:eastAsia="宋体" w:cs="宋体"/>
          <w:b/>
          <w:bCs/>
          <w:sz w:val="28"/>
          <w:szCs w:val="28"/>
          <w:shd w:val="clear" w:color="auto" w:fill="F8F8F8"/>
        </w:rPr>
      </w:pPr>
      <w:r>
        <w:rPr>
          <w:rFonts w:hint="eastAsia" w:hAnsi="宋体" w:eastAsia="宋体" w:cs="宋体"/>
          <w:b/>
          <w:bCs/>
          <w:sz w:val="28"/>
          <w:szCs w:val="28"/>
          <w:shd w:val="clear" w:color="auto" w:fill="F8F8F8"/>
        </w:rPr>
        <w:t>【参考答案】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 xml:space="preserve">bì√ zhěnɡ√ bǐng√ liàn√  fà√  kuàng√  </w:t>
      </w:r>
      <w:r>
        <w:rPr>
          <w:rFonts w:hint="eastAsia" w:ascii="宋体" w:hAnsi="宋体" w:eastAsia="宋体" w:cs="宋体"/>
          <w:kern w:val="0"/>
          <w:sz w:val="24"/>
          <w:szCs w:val="24"/>
        </w:rPr>
        <w:t>zēnɡ</w:t>
      </w:r>
      <w:r>
        <w:rPr>
          <w:rFonts w:hint="eastAsia" w:ascii="宋体" w:hAnsi="宋体" w:eastAsia="宋体" w:cs="宋体"/>
          <w:sz w:val="24"/>
          <w:szCs w:val="24"/>
        </w:rPr>
        <w:t>√dìng√</w:t>
      </w:r>
    </w:p>
    <w:p>
      <w:pPr>
        <w:pStyle w:val="2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二、摔倒  旋转  训斥  灌溉  淘气  选择  支撑  豌豆</w:t>
      </w:r>
    </w:p>
    <w:p>
      <w:pPr>
        <w:pStyle w:val="2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三、（略）</w:t>
      </w:r>
    </w:p>
    <w:p>
      <w:pPr>
        <w:pStyle w:val="2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四、 1.激烈  2.美妙   3.依靠 4.喜欢  饮佩</w:t>
      </w:r>
    </w:p>
    <w:p>
      <w:pPr>
        <w:pStyle w:val="2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五、（1）辽阔（2）收集（3）坚决（4）成果</w:t>
      </w:r>
    </w:p>
    <w:p>
      <w:pPr>
        <w:pStyle w:val="2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六、</w:t>
      </w:r>
      <w:r>
        <w:rPr>
          <w:rFonts w:hint="eastAsia" w:hAnsi="宋体"/>
          <w:sz w:val="24"/>
        </w:rPr>
        <w:t xml:space="preserve"> 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火红的枫叶像火花一样纷纷地飘落下来。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Style w:val="12"/>
          <w:rFonts w:hint="eastAsia" w:ascii="宋体" w:hAnsi="宋体" w:eastAsia="宋体" w:cs="宋体"/>
          <w:i w:val="0"/>
          <w:sz w:val="24"/>
          <w:szCs w:val="24"/>
          <w:shd w:val="clear" w:color="auto" w:fill="FFFFFF"/>
        </w:rPr>
        <w:t>要不是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做错最后一道题，我就拿到满分了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3.这天气变化很快,一会儿刮风,一会儿下雨。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妈妈的脸涨得很红 ，眉毛拧在一起，双手叉腰，五根手指头握成拳头，</w:t>
      </w:r>
      <w:r>
        <w:rPr>
          <w:rStyle w:val="12"/>
          <w:rFonts w:hint="eastAsia" w:ascii="宋体" w:hAnsi="宋体" w:eastAsia="宋体" w:cs="宋体"/>
          <w:i w:val="0"/>
          <w:sz w:val="24"/>
          <w:szCs w:val="24"/>
          <w:shd w:val="clear" w:color="auto" w:fill="FFFFFF"/>
        </w:rPr>
        <w:t>生气的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大叫道:“你在干什么？”</w:t>
      </w:r>
    </w:p>
    <w:p>
      <w:pPr>
        <w:pStyle w:val="2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七、腾云驾雾  神通广大  三头六臂 各显神通 神机妙算  鸦雀无声</w:t>
      </w:r>
    </w:p>
    <w:p>
      <w:pPr>
        <w:pStyle w:val="2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（1）神机妙算  （2）鸦雀无声 （3）三头六臂</w:t>
      </w:r>
    </w:p>
    <w:p>
      <w:pPr>
        <w:pStyle w:val="2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 xml:space="preserve">八、1.头高数丈触山回  卷起沙堆似雪堆  </w:t>
      </w:r>
    </w:p>
    <w:p>
      <w:pPr>
        <w:pStyle w:val="2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 xml:space="preserve">2.疑则有进 </w:t>
      </w:r>
    </w:p>
    <w:p>
      <w:pPr>
        <w:pStyle w:val="2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3.一道残阳铺水中   露似真珠月似弓</w:t>
      </w:r>
    </w:p>
    <w:p>
      <w:pPr>
        <w:pStyle w:val="2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 xml:space="preserve">4.梅须逊雪三分白  雪却输梅一段香 5.半江瑟瑟半江红　  复照青苔上   </w:t>
      </w:r>
    </w:p>
    <w:p>
      <w:pPr>
        <w:pStyle w:val="2"/>
        <w:spacing w:line="360" w:lineRule="auto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 xml:space="preserve"> 只缘身在此山中</w:t>
      </w:r>
    </w:p>
    <w:p>
      <w:pPr>
        <w:pStyle w:val="2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九、（一）1.竟然 2.比喻  夸张 3.虽然我是个小孩子,但是我已经很懂事了。</w:t>
      </w:r>
    </w:p>
    <w:p>
      <w:pPr>
        <w:pStyle w:val="2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4.纪昌自己勤学苦练基本功及学射箭时的恒心和毅力，加上老师的指导有方，所以成为百发百中的射箭能手。</w:t>
      </w:r>
    </w:p>
    <w:p>
      <w:pPr>
        <w:pStyle w:val="2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5.启示：我们做任何事都要保持积极向上的心态，要有毅力，吃得起苦。</w:t>
      </w:r>
    </w:p>
    <w:p>
      <w:pPr>
        <w:pStyle w:val="2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（二）（1）cáo；sǎ；zhànɡ</w:t>
      </w:r>
    </w:p>
    <w:p>
      <w:pPr>
        <w:pStyle w:val="2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（2）C</w:t>
      </w:r>
    </w:p>
    <w:p>
      <w:pPr>
        <w:pStyle w:val="2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（3）比喻；书籍就像屹立在时间的汪洋大海中的灯塔。</w:t>
      </w:r>
    </w:p>
    <w:p>
      <w:pPr>
        <w:pStyle w:val="2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（4）因为植物生长是需要时间和过程的，是用肉眼看不到的。</w:t>
      </w:r>
    </w:p>
    <w:p>
      <w:pPr>
        <w:pStyle w:val="2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（5）葡萄、紫藤、野蔷薇</w:t>
      </w:r>
    </w:p>
    <w:p>
      <w:pPr>
        <w:pStyle w:val="2"/>
      </w:pPr>
      <w:r>
        <w:rPr>
          <w:rFonts w:hint="eastAsia" w:hAnsi="宋体" w:eastAsia="宋体" w:cs="Arial"/>
          <w:kern w:val="0"/>
          <w:sz w:val="24"/>
          <w:szCs w:val="24"/>
        </w:rPr>
        <w:t>十、写作。（略）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EB42D"/>
    <w:multiLevelType w:val="singleLevel"/>
    <w:tmpl w:val="9DAEB42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8A783DB"/>
    <w:multiLevelType w:val="singleLevel"/>
    <w:tmpl w:val="78A783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1F1779"/>
    <w:rsid w:val="002F6958"/>
    <w:rsid w:val="004151FC"/>
    <w:rsid w:val="00474FDA"/>
    <w:rsid w:val="005C3EDE"/>
    <w:rsid w:val="006658A5"/>
    <w:rsid w:val="008034E3"/>
    <w:rsid w:val="00994F1C"/>
    <w:rsid w:val="00A51A9B"/>
    <w:rsid w:val="00A71A87"/>
    <w:rsid w:val="00C02FC6"/>
    <w:rsid w:val="00C3144A"/>
    <w:rsid w:val="014B590E"/>
    <w:rsid w:val="01B62082"/>
    <w:rsid w:val="01E902FD"/>
    <w:rsid w:val="024846EC"/>
    <w:rsid w:val="025270AC"/>
    <w:rsid w:val="02612B59"/>
    <w:rsid w:val="02DC51CC"/>
    <w:rsid w:val="03095A99"/>
    <w:rsid w:val="030E1BB6"/>
    <w:rsid w:val="0389752B"/>
    <w:rsid w:val="040B58D9"/>
    <w:rsid w:val="055F1A76"/>
    <w:rsid w:val="058365E3"/>
    <w:rsid w:val="059632F9"/>
    <w:rsid w:val="05C2089E"/>
    <w:rsid w:val="067B3372"/>
    <w:rsid w:val="068200D6"/>
    <w:rsid w:val="06887631"/>
    <w:rsid w:val="06CA1327"/>
    <w:rsid w:val="06FD664C"/>
    <w:rsid w:val="0719481F"/>
    <w:rsid w:val="07AA7021"/>
    <w:rsid w:val="08325F8F"/>
    <w:rsid w:val="084E16B5"/>
    <w:rsid w:val="087039E8"/>
    <w:rsid w:val="088A6167"/>
    <w:rsid w:val="096B61A7"/>
    <w:rsid w:val="097A3980"/>
    <w:rsid w:val="09C56C9F"/>
    <w:rsid w:val="09D40C69"/>
    <w:rsid w:val="09E47B73"/>
    <w:rsid w:val="0A6937D6"/>
    <w:rsid w:val="0ABB0514"/>
    <w:rsid w:val="0ABE4B9C"/>
    <w:rsid w:val="0B3004B2"/>
    <w:rsid w:val="0B354693"/>
    <w:rsid w:val="0BDF31D5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5D3CFB"/>
    <w:rsid w:val="0E68752A"/>
    <w:rsid w:val="0F1F15E4"/>
    <w:rsid w:val="0FA86D34"/>
    <w:rsid w:val="0FDD5691"/>
    <w:rsid w:val="104042C6"/>
    <w:rsid w:val="10BB4B74"/>
    <w:rsid w:val="10E221A9"/>
    <w:rsid w:val="10FF7880"/>
    <w:rsid w:val="116E5D05"/>
    <w:rsid w:val="11B711EB"/>
    <w:rsid w:val="11C545FA"/>
    <w:rsid w:val="1244267E"/>
    <w:rsid w:val="127C5D9F"/>
    <w:rsid w:val="13463775"/>
    <w:rsid w:val="13FD0A94"/>
    <w:rsid w:val="14567BDA"/>
    <w:rsid w:val="14C50E7E"/>
    <w:rsid w:val="151523DF"/>
    <w:rsid w:val="15730111"/>
    <w:rsid w:val="15806790"/>
    <w:rsid w:val="16145C10"/>
    <w:rsid w:val="163130AB"/>
    <w:rsid w:val="165142A3"/>
    <w:rsid w:val="169E2CD5"/>
    <w:rsid w:val="16D24470"/>
    <w:rsid w:val="16FE6E0B"/>
    <w:rsid w:val="17272FA2"/>
    <w:rsid w:val="174257FE"/>
    <w:rsid w:val="176B51EF"/>
    <w:rsid w:val="17724581"/>
    <w:rsid w:val="18076A38"/>
    <w:rsid w:val="18477AA4"/>
    <w:rsid w:val="19180B47"/>
    <w:rsid w:val="198D5426"/>
    <w:rsid w:val="198F5CC2"/>
    <w:rsid w:val="19A65866"/>
    <w:rsid w:val="19C34CD2"/>
    <w:rsid w:val="19E93289"/>
    <w:rsid w:val="19FD580A"/>
    <w:rsid w:val="1A1B66AC"/>
    <w:rsid w:val="1A9B7620"/>
    <w:rsid w:val="1AE0135C"/>
    <w:rsid w:val="1B007133"/>
    <w:rsid w:val="1B303DAF"/>
    <w:rsid w:val="1B5A454E"/>
    <w:rsid w:val="1B6B3FC8"/>
    <w:rsid w:val="1BFA7DD7"/>
    <w:rsid w:val="1C2C4A84"/>
    <w:rsid w:val="1C7141FF"/>
    <w:rsid w:val="1C98529C"/>
    <w:rsid w:val="1CAC15EA"/>
    <w:rsid w:val="1CCC01B9"/>
    <w:rsid w:val="1D5851DC"/>
    <w:rsid w:val="1D650537"/>
    <w:rsid w:val="1DBB6BAE"/>
    <w:rsid w:val="1E386AD6"/>
    <w:rsid w:val="1E424BFE"/>
    <w:rsid w:val="1EA41430"/>
    <w:rsid w:val="1EB83A3A"/>
    <w:rsid w:val="1F006A02"/>
    <w:rsid w:val="1F5F0BFB"/>
    <w:rsid w:val="1FC95CB2"/>
    <w:rsid w:val="1FF32D91"/>
    <w:rsid w:val="20506C75"/>
    <w:rsid w:val="20573D80"/>
    <w:rsid w:val="205941D2"/>
    <w:rsid w:val="209157D2"/>
    <w:rsid w:val="20AE79DB"/>
    <w:rsid w:val="20B9141D"/>
    <w:rsid w:val="20D9074E"/>
    <w:rsid w:val="20F075B4"/>
    <w:rsid w:val="20F406CD"/>
    <w:rsid w:val="21235F63"/>
    <w:rsid w:val="21462F29"/>
    <w:rsid w:val="2170216E"/>
    <w:rsid w:val="21991721"/>
    <w:rsid w:val="21AD316C"/>
    <w:rsid w:val="21EE351F"/>
    <w:rsid w:val="22D605DF"/>
    <w:rsid w:val="22F425C2"/>
    <w:rsid w:val="22FE779E"/>
    <w:rsid w:val="23BD5D17"/>
    <w:rsid w:val="242F31F8"/>
    <w:rsid w:val="246A2A84"/>
    <w:rsid w:val="24B81512"/>
    <w:rsid w:val="24B82D17"/>
    <w:rsid w:val="24C04046"/>
    <w:rsid w:val="251C2A6B"/>
    <w:rsid w:val="25EF5966"/>
    <w:rsid w:val="2626229B"/>
    <w:rsid w:val="265E59BC"/>
    <w:rsid w:val="2690428E"/>
    <w:rsid w:val="270F3EAA"/>
    <w:rsid w:val="272F0CAC"/>
    <w:rsid w:val="27AC54F6"/>
    <w:rsid w:val="283E4326"/>
    <w:rsid w:val="28995AD3"/>
    <w:rsid w:val="289D5A41"/>
    <w:rsid w:val="28CB76A4"/>
    <w:rsid w:val="292452E3"/>
    <w:rsid w:val="299A2EC0"/>
    <w:rsid w:val="2B3F7B57"/>
    <w:rsid w:val="2BCF6738"/>
    <w:rsid w:val="2C177545"/>
    <w:rsid w:val="2C6421CC"/>
    <w:rsid w:val="2C9D2439"/>
    <w:rsid w:val="2CA61E87"/>
    <w:rsid w:val="2CBA7BAC"/>
    <w:rsid w:val="2D4F2232"/>
    <w:rsid w:val="2D5D622E"/>
    <w:rsid w:val="2DAD119B"/>
    <w:rsid w:val="2DD33039"/>
    <w:rsid w:val="2DE0263B"/>
    <w:rsid w:val="2E1653A1"/>
    <w:rsid w:val="2E622B8C"/>
    <w:rsid w:val="2E9B1950"/>
    <w:rsid w:val="2E9C4896"/>
    <w:rsid w:val="2EC66076"/>
    <w:rsid w:val="2EEB64AE"/>
    <w:rsid w:val="2F3465CF"/>
    <w:rsid w:val="30082E25"/>
    <w:rsid w:val="302C62CE"/>
    <w:rsid w:val="305C52AA"/>
    <w:rsid w:val="30FE09CB"/>
    <w:rsid w:val="312B461E"/>
    <w:rsid w:val="314D732B"/>
    <w:rsid w:val="31805091"/>
    <w:rsid w:val="32165503"/>
    <w:rsid w:val="327574B3"/>
    <w:rsid w:val="32CB1F18"/>
    <w:rsid w:val="330B5D79"/>
    <w:rsid w:val="336D5C3F"/>
    <w:rsid w:val="33FF357F"/>
    <w:rsid w:val="3480301B"/>
    <w:rsid w:val="34975E92"/>
    <w:rsid w:val="34E46280"/>
    <w:rsid w:val="359C4162"/>
    <w:rsid w:val="35D215D8"/>
    <w:rsid w:val="365F3679"/>
    <w:rsid w:val="3665315C"/>
    <w:rsid w:val="366C0737"/>
    <w:rsid w:val="36A1657B"/>
    <w:rsid w:val="36F84FB0"/>
    <w:rsid w:val="371E637E"/>
    <w:rsid w:val="374A4F5F"/>
    <w:rsid w:val="37655CB5"/>
    <w:rsid w:val="37747983"/>
    <w:rsid w:val="37805D65"/>
    <w:rsid w:val="379D1C35"/>
    <w:rsid w:val="38125863"/>
    <w:rsid w:val="382D17D6"/>
    <w:rsid w:val="38784A49"/>
    <w:rsid w:val="38A23C4D"/>
    <w:rsid w:val="38D11A12"/>
    <w:rsid w:val="39173995"/>
    <w:rsid w:val="394A6549"/>
    <w:rsid w:val="397A58CA"/>
    <w:rsid w:val="39AB1A62"/>
    <w:rsid w:val="39BB5B88"/>
    <w:rsid w:val="39F00704"/>
    <w:rsid w:val="3A087D2D"/>
    <w:rsid w:val="3A6547B8"/>
    <w:rsid w:val="3A834491"/>
    <w:rsid w:val="3BE11100"/>
    <w:rsid w:val="3C0F59FC"/>
    <w:rsid w:val="3C653427"/>
    <w:rsid w:val="3CA96CEF"/>
    <w:rsid w:val="3CE3580F"/>
    <w:rsid w:val="3CFD517C"/>
    <w:rsid w:val="3D8E6739"/>
    <w:rsid w:val="3E1F7329"/>
    <w:rsid w:val="3E7C1FBF"/>
    <w:rsid w:val="3E7D74A6"/>
    <w:rsid w:val="3EBD1F5D"/>
    <w:rsid w:val="3ECE77C8"/>
    <w:rsid w:val="3F394D3D"/>
    <w:rsid w:val="3F5C1A71"/>
    <w:rsid w:val="3FB0759A"/>
    <w:rsid w:val="3FC9546B"/>
    <w:rsid w:val="3FFF705B"/>
    <w:rsid w:val="401843DC"/>
    <w:rsid w:val="403C740A"/>
    <w:rsid w:val="40A01476"/>
    <w:rsid w:val="40BB54C1"/>
    <w:rsid w:val="40E90CAD"/>
    <w:rsid w:val="40EC6072"/>
    <w:rsid w:val="410273FA"/>
    <w:rsid w:val="410D70F0"/>
    <w:rsid w:val="41107E84"/>
    <w:rsid w:val="41AF4C71"/>
    <w:rsid w:val="421275E4"/>
    <w:rsid w:val="42656812"/>
    <w:rsid w:val="4279255E"/>
    <w:rsid w:val="4287625D"/>
    <w:rsid w:val="42EC5DBF"/>
    <w:rsid w:val="43C76452"/>
    <w:rsid w:val="441008F2"/>
    <w:rsid w:val="442244B3"/>
    <w:rsid w:val="44D5212A"/>
    <w:rsid w:val="4592138E"/>
    <w:rsid w:val="45BE6516"/>
    <w:rsid w:val="45DC5E39"/>
    <w:rsid w:val="45E30BD9"/>
    <w:rsid w:val="45F44220"/>
    <w:rsid w:val="46274E72"/>
    <w:rsid w:val="46277EEE"/>
    <w:rsid w:val="463A6B3D"/>
    <w:rsid w:val="46461861"/>
    <w:rsid w:val="4670036D"/>
    <w:rsid w:val="468B11F2"/>
    <w:rsid w:val="471750FA"/>
    <w:rsid w:val="47832F86"/>
    <w:rsid w:val="47A5795D"/>
    <w:rsid w:val="47C917F1"/>
    <w:rsid w:val="48802AF0"/>
    <w:rsid w:val="489122CD"/>
    <w:rsid w:val="48A81179"/>
    <w:rsid w:val="48E42BBB"/>
    <w:rsid w:val="49044EC3"/>
    <w:rsid w:val="490C45D2"/>
    <w:rsid w:val="4A3031B1"/>
    <w:rsid w:val="4A8D62B9"/>
    <w:rsid w:val="4AB17BF0"/>
    <w:rsid w:val="4ACB0FF4"/>
    <w:rsid w:val="4AE33E68"/>
    <w:rsid w:val="4AFD579B"/>
    <w:rsid w:val="4B0903FB"/>
    <w:rsid w:val="4B1A54B3"/>
    <w:rsid w:val="4B6F4EFC"/>
    <w:rsid w:val="4B976828"/>
    <w:rsid w:val="4BF054E2"/>
    <w:rsid w:val="4C3053AF"/>
    <w:rsid w:val="4C332062"/>
    <w:rsid w:val="4C6A6698"/>
    <w:rsid w:val="4CA524E8"/>
    <w:rsid w:val="4CEF2763"/>
    <w:rsid w:val="4CF263BC"/>
    <w:rsid w:val="4D3211AE"/>
    <w:rsid w:val="4D820C72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0840850"/>
    <w:rsid w:val="51122959"/>
    <w:rsid w:val="51213E08"/>
    <w:rsid w:val="516C7304"/>
    <w:rsid w:val="51754585"/>
    <w:rsid w:val="517E55AA"/>
    <w:rsid w:val="518533C1"/>
    <w:rsid w:val="51954F8E"/>
    <w:rsid w:val="51A24B71"/>
    <w:rsid w:val="51C819B3"/>
    <w:rsid w:val="51DB0D46"/>
    <w:rsid w:val="51E72628"/>
    <w:rsid w:val="522B1F04"/>
    <w:rsid w:val="524843C5"/>
    <w:rsid w:val="527B0A46"/>
    <w:rsid w:val="528600F8"/>
    <w:rsid w:val="52F138B0"/>
    <w:rsid w:val="5334733D"/>
    <w:rsid w:val="533B26F5"/>
    <w:rsid w:val="53826B60"/>
    <w:rsid w:val="53A860A1"/>
    <w:rsid w:val="53E30514"/>
    <w:rsid w:val="545E3D0C"/>
    <w:rsid w:val="54822E6C"/>
    <w:rsid w:val="549402CE"/>
    <w:rsid w:val="54AD0DF8"/>
    <w:rsid w:val="54F33353"/>
    <w:rsid w:val="552A44D1"/>
    <w:rsid w:val="5533042A"/>
    <w:rsid w:val="554323F2"/>
    <w:rsid w:val="55584A4D"/>
    <w:rsid w:val="55B31D4A"/>
    <w:rsid w:val="55B87697"/>
    <w:rsid w:val="55E0106A"/>
    <w:rsid w:val="563804D5"/>
    <w:rsid w:val="56564FCC"/>
    <w:rsid w:val="566057FD"/>
    <w:rsid w:val="568E6BC0"/>
    <w:rsid w:val="573347F6"/>
    <w:rsid w:val="57343390"/>
    <w:rsid w:val="575A1CAE"/>
    <w:rsid w:val="578F3107"/>
    <w:rsid w:val="579D2521"/>
    <w:rsid w:val="57CE6F6E"/>
    <w:rsid w:val="57E93EA5"/>
    <w:rsid w:val="581D130A"/>
    <w:rsid w:val="582E5FCE"/>
    <w:rsid w:val="583731AF"/>
    <w:rsid w:val="587210EB"/>
    <w:rsid w:val="589F023C"/>
    <w:rsid w:val="593F6713"/>
    <w:rsid w:val="596A3052"/>
    <w:rsid w:val="596A6D05"/>
    <w:rsid w:val="59752A7F"/>
    <w:rsid w:val="597E2836"/>
    <w:rsid w:val="5A254D19"/>
    <w:rsid w:val="5A2B005A"/>
    <w:rsid w:val="5A4218D3"/>
    <w:rsid w:val="5A461607"/>
    <w:rsid w:val="5A8A55DF"/>
    <w:rsid w:val="5AE34282"/>
    <w:rsid w:val="5B1625A8"/>
    <w:rsid w:val="5B2140AD"/>
    <w:rsid w:val="5BE01665"/>
    <w:rsid w:val="5CCB2BEF"/>
    <w:rsid w:val="5D0672C0"/>
    <w:rsid w:val="5D3B08C2"/>
    <w:rsid w:val="5DCF3B32"/>
    <w:rsid w:val="5DEA6A22"/>
    <w:rsid w:val="5E080F39"/>
    <w:rsid w:val="5EBF1726"/>
    <w:rsid w:val="5FE67150"/>
    <w:rsid w:val="604C63DE"/>
    <w:rsid w:val="609E453C"/>
    <w:rsid w:val="60F55062"/>
    <w:rsid w:val="613D0A3E"/>
    <w:rsid w:val="61454591"/>
    <w:rsid w:val="61922974"/>
    <w:rsid w:val="61AB1656"/>
    <w:rsid w:val="61B324D5"/>
    <w:rsid w:val="62003B75"/>
    <w:rsid w:val="622A064C"/>
    <w:rsid w:val="62CD74E7"/>
    <w:rsid w:val="62DD2CA7"/>
    <w:rsid w:val="62DF071F"/>
    <w:rsid w:val="63411F6D"/>
    <w:rsid w:val="63C95A2C"/>
    <w:rsid w:val="640B4AEF"/>
    <w:rsid w:val="646D5AB0"/>
    <w:rsid w:val="6493474F"/>
    <w:rsid w:val="64983E09"/>
    <w:rsid w:val="64F437A2"/>
    <w:rsid w:val="657679CF"/>
    <w:rsid w:val="659B6527"/>
    <w:rsid w:val="65FF3CB8"/>
    <w:rsid w:val="66245D2C"/>
    <w:rsid w:val="66CF7217"/>
    <w:rsid w:val="66FF402C"/>
    <w:rsid w:val="67AA54A3"/>
    <w:rsid w:val="67BB585B"/>
    <w:rsid w:val="67E04CF6"/>
    <w:rsid w:val="68074373"/>
    <w:rsid w:val="682037D2"/>
    <w:rsid w:val="687F07B2"/>
    <w:rsid w:val="68935EEB"/>
    <w:rsid w:val="68A22396"/>
    <w:rsid w:val="68E80C17"/>
    <w:rsid w:val="69026711"/>
    <w:rsid w:val="691B7A26"/>
    <w:rsid w:val="69426768"/>
    <w:rsid w:val="6A1E37FE"/>
    <w:rsid w:val="6A635B97"/>
    <w:rsid w:val="6A652325"/>
    <w:rsid w:val="6A987283"/>
    <w:rsid w:val="6AAD4E9E"/>
    <w:rsid w:val="6AB47563"/>
    <w:rsid w:val="6ACF7F35"/>
    <w:rsid w:val="6AF71495"/>
    <w:rsid w:val="6B063450"/>
    <w:rsid w:val="6B1D1BD0"/>
    <w:rsid w:val="6B316BB1"/>
    <w:rsid w:val="6B7512B5"/>
    <w:rsid w:val="6C200220"/>
    <w:rsid w:val="6CFF7AEB"/>
    <w:rsid w:val="6D413E68"/>
    <w:rsid w:val="6D75308B"/>
    <w:rsid w:val="6D8A791C"/>
    <w:rsid w:val="6D94735C"/>
    <w:rsid w:val="6DA37CE7"/>
    <w:rsid w:val="6DCB1729"/>
    <w:rsid w:val="6DD64A6C"/>
    <w:rsid w:val="6E19607F"/>
    <w:rsid w:val="6ED07545"/>
    <w:rsid w:val="6F556D36"/>
    <w:rsid w:val="6F7F25C1"/>
    <w:rsid w:val="6FD03253"/>
    <w:rsid w:val="70212EE9"/>
    <w:rsid w:val="705253F5"/>
    <w:rsid w:val="70614B2D"/>
    <w:rsid w:val="708E596C"/>
    <w:rsid w:val="70D74547"/>
    <w:rsid w:val="71180C16"/>
    <w:rsid w:val="716009DF"/>
    <w:rsid w:val="716816BD"/>
    <w:rsid w:val="71C14097"/>
    <w:rsid w:val="71E64DAE"/>
    <w:rsid w:val="71EF2F7F"/>
    <w:rsid w:val="72797D20"/>
    <w:rsid w:val="72892931"/>
    <w:rsid w:val="729B0F57"/>
    <w:rsid w:val="72C731B8"/>
    <w:rsid w:val="73B276FD"/>
    <w:rsid w:val="742D37EB"/>
    <w:rsid w:val="745B2347"/>
    <w:rsid w:val="74C33A33"/>
    <w:rsid w:val="758808EF"/>
    <w:rsid w:val="758B1A7E"/>
    <w:rsid w:val="75A70F9F"/>
    <w:rsid w:val="75BF4507"/>
    <w:rsid w:val="75D01410"/>
    <w:rsid w:val="760C73BE"/>
    <w:rsid w:val="76130703"/>
    <w:rsid w:val="766F1A36"/>
    <w:rsid w:val="76C64549"/>
    <w:rsid w:val="76CA5F8B"/>
    <w:rsid w:val="774C5D83"/>
    <w:rsid w:val="7819798F"/>
    <w:rsid w:val="782F04AD"/>
    <w:rsid w:val="783079F0"/>
    <w:rsid w:val="78661097"/>
    <w:rsid w:val="788772F0"/>
    <w:rsid w:val="789D68E5"/>
    <w:rsid w:val="789F3492"/>
    <w:rsid w:val="78EA4985"/>
    <w:rsid w:val="792E44F7"/>
    <w:rsid w:val="79331414"/>
    <w:rsid w:val="793F247D"/>
    <w:rsid w:val="799828A6"/>
    <w:rsid w:val="79997219"/>
    <w:rsid w:val="79FE43C5"/>
    <w:rsid w:val="7A252474"/>
    <w:rsid w:val="7A571938"/>
    <w:rsid w:val="7AD10371"/>
    <w:rsid w:val="7B0A61BA"/>
    <w:rsid w:val="7B271FDB"/>
    <w:rsid w:val="7B9137D1"/>
    <w:rsid w:val="7C3D3731"/>
    <w:rsid w:val="7C4236B6"/>
    <w:rsid w:val="7C772BE7"/>
    <w:rsid w:val="7D7F144A"/>
    <w:rsid w:val="7DB81F7B"/>
    <w:rsid w:val="7DDA5AF8"/>
    <w:rsid w:val="7E653ECE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uiPriority w:val="0"/>
    <w:rPr>
      <w:color w:val="0000FF"/>
      <w:u w:val="single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shop492842749.taobao.com</Manager>
  <Company>shop492842749.taobao.com</Company>
  <Pages>8</Pages>
  <Words>2521</Words>
  <Characters>3000</Characters>
  <Lines>936</Lines>
  <Paragraphs>169</Paragraphs>
  <TotalTime>1</TotalTime>
  <ScaleCrop>false</ScaleCrop>
  <LinksUpToDate>false</LinksUpToDate>
  <CharactersWithSpaces>4367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2022-07-05T07:55:00Z</dcterms:created>
  <dc:creator>shop492842749.taobao.com</dc:creator>
  <dc:description>微信:DEM2008</dc:description>
  <cp:keywords>试卷、教案、课件、论文、素材</cp:keywords>
  <cp:lastModifiedBy>WPS_1664423325</cp:lastModifiedBy>
  <dcterms:modified xsi:type="dcterms:W3CDTF">2022-11-22T08:15:15Z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BE762EBFE87D48A3827BFA122B0549F1</vt:lpwstr>
  </property>
</Properties>
</file>