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43B0" w14:textId="77777777" w:rsidR="00B60DA2" w:rsidRDefault="00B63487">
      <w:pPr>
        <w:jc w:val="center"/>
        <w:rPr>
          <w:rFonts w:ascii="黑体" w:eastAsia="黑体" w:hAnsi="黑体" w:cs="黑体"/>
          <w:b/>
          <w:bCs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803623" wp14:editId="73A98E64">
            <wp:simplePos x="0" y="0"/>
            <wp:positionH relativeFrom="page">
              <wp:posOffset>12242800</wp:posOffset>
            </wp:positionH>
            <wp:positionV relativeFrom="topMargin">
              <wp:posOffset>11430000</wp:posOffset>
            </wp:positionV>
            <wp:extent cx="381000" cy="2794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4406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01 六年级语文上册期末教学质量检测试卷（含答案）部编版</w:t>
      </w:r>
    </w:p>
    <w:p w14:paraId="78CC8755" w14:textId="77777777" w:rsidR="00B60DA2" w:rsidRDefault="00B63487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p w14:paraId="5970C442" w14:textId="77777777" w:rsidR="00B60DA2" w:rsidRDefault="00B60DA2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664AE1" w14:paraId="0C9C7BA2" w14:textId="77777777">
        <w:trPr>
          <w:trHeight w:val="630"/>
        </w:trPr>
        <w:tc>
          <w:tcPr>
            <w:tcW w:w="783" w:type="dxa"/>
          </w:tcPr>
          <w:p w14:paraId="562605E5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0BBD0DF1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6ECC91AB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38FD3306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649B4837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342E5A6C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714F9F0C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169589F2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01D9C2B0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1A0E8F24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3B960A35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06127198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664AE1" w14:paraId="33D5A70E" w14:textId="77777777">
        <w:trPr>
          <w:trHeight w:val="590"/>
        </w:trPr>
        <w:tc>
          <w:tcPr>
            <w:tcW w:w="783" w:type="dxa"/>
          </w:tcPr>
          <w:p w14:paraId="6A3FBE28" w14:textId="77777777" w:rsidR="00B60DA2" w:rsidRDefault="00B634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2A6EE93D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7BF6816E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3AD0429C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62983901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04CFCF82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3358502C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5E086653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034A5CCA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56D674AB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C46A24E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3CCD878B" w14:textId="77777777" w:rsidR="00B60DA2" w:rsidRDefault="00B60D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6768979" w14:textId="77777777" w:rsidR="00B60DA2" w:rsidRDefault="00B63487">
      <w:pPr>
        <w:pStyle w:val="a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C87C93" wp14:editId="08600320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8932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84A214" w14:textId="77777777" w:rsidR="00B60DA2" w:rsidRDefault="00B63487">
      <w:pPr>
        <w:adjustRightInd w:val="0"/>
        <w:snapToGrid w:val="0"/>
        <w:spacing w:line="360" w:lineRule="auto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一、把加点字的正确读音用“√”标出来。（4分）</w:t>
      </w:r>
    </w:p>
    <w:p w14:paraId="774A98CD" w14:textId="77777777" w:rsidR="00B60DA2" w:rsidRDefault="00B63487">
      <w:pPr>
        <w:adjustRightInd w:val="0"/>
        <w:snapToGrid w:val="0"/>
        <w:spacing w:line="360" w:lineRule="auto"/>
        <w:ind w:firstLineChars="100" w:firstLine="24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恶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劣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（lüè  liè） 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避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免（bì  pì）   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号</w:t>
      </w:r>
      <w:r>
        <w:rPr>
          <w:rFonts w:asciiTheme="minorEastAsia" w:hAnsiTheme="minorEastAsia" w:cstheme="minorEastAsia" w:hint="eastAsia"/>
          <w:sz w:val="24"/>
          <w:szCs w:val="24"/>
        </w:rPr>
        <w:t>叫（háo  hào） 石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缝</w:t>
      </w:r>
      <w:r>
        <w:rPr>
          <w:rFonts w:asciiTheme="minorEastAsia" w:hAnsiTheme="minorEastAsia" w:cstheme="minorEastAsia" w:hint="eastAsia"/>
          <w:sz w:val="24"/>
          <w:szCs w:val="24"/>
        </w:rPr>
        <w:t>（fèng  fèn）</w:t>
      </w:r>
    </w:p>
    <w:p w14:paraId="03D4F1E1" w14:textId="77777777" w:rsidR="00B60DA2" w:rsidRDefault="00B63487">
      <w:pPr>
        <w:adjustRightInd w:val="0"/>
        <w:snapToGrid w:val="0"/>
        <w:spacing w:line="360" w:lineRule="auto"/>
        <w:ind w:firstLineChars="100" w:firstLine="24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唱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（hé  hè）   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塞</w:t>
      </w:r>
      <w:r>
        <w:rPr>
          <w:rFonts w:asciiTheme="minorEastAsia" w:hAnsiTheme="minorEastAsia" w:cstheme="minorEastAsia" w:hint="eastAsia"/>
          <w:sz w:val="24"/>
          <w:szCs w:val="24"/>
        </w:rPr>
        <w:t>外（sà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  sā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i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要</w:t>
      </w:r>
      <w:r>
        <w:rPr>
          <w:rFonts w:asciiTheme="minorEastAsia" w:hAnsiTheme="minorEastAsia" w:cstheme="minorEastAsia" w:hint="eastAsia"/>
          <w:sz w:val="24"/>
          <w:szCs w:val="24"/>
        </w:rPr>
        <w:t>挟（yāo  yào） 呻</w:t>
      </w:r>
      <w:r>
        <w:rPr>
          <w:rFonts w:asciiTheme="minorEastAsia" w:hAnsiTheme="minorEastAsia" w:cstheme="minorEastAsia" w:hint="eastAsia"/>
          <w:sz w:val="24"/>
          <w:szCs w:val="24"/>
          <w:em w:val="dot"/>
        </w:rPr>
        <w:t>吟</w:t>
      </w:r>
      <w:r>
        <w:rPr>
          <w:rFonts w:asciiTheme="minorEastAsia" w:hAnsiTheme="minorEastAsia" w:cstheme="minorEastAsia" w:hint="eastAsia"/>
          <w:sz w:val="24"/>
          <w:szCs w:val="24"/>
        </w:rPr>
        <w:t>（yíng  yín）</w:t>
      </w:r>
    </w:p>
    <w:p w14:paraId="1B4FEC87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二、看拼音，写词语。（8分）</w:t>
      </w:r>
    </w:p>
    <w:p w14:paraId="6431BBD3" w14:textId="77777777" w:rsidR="00B60DA2" w:rsidRDefault="00B63487">
      <w:pPr>
        <w:spacing w:line="320" w:lineRule="exact"/>
        <w:ind w:firstLineChars="200" w:firstLine="480"/>
        <w:rPr>
          <w:rFonts w:eastAsia="E-XT" w:hAnsi="E-XT" w:cs="E-XT"/>
          <w:b/>
          <w:bCs/>
          <w:sz w:val="24"/>
          <w:szCs w:val="24"/>
        </w:rPr>
      </w:pP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</w:t>
      </w:r>
      <w:r>
        <w:rPr>
          <w:rFonts w:ascii="Arial" w:eastAsia="E-XT" w:hAnsi="Arial" w:cs="Arial" w:hint="eastAsia"/>
          <w:b/>
          <w:bCs/>
          <w:sz w:val="24"/>
          <w:szCs w:val="24"/>
        </w:rPr>
        <w:t>á</w:t>
      </w:r>
      <w:r>
        <w:rPr>
          <w:rFonts w:ascii="Arial" w:eastAsia="E-XT" w:hAnsi="Arial" w:cs="Arial" w:hint="eastAsia"/>
          <w:b/>
          <w:bCs/>
          <w:sz w:val="24"/>
          <w:szCs w:val="24"/>
        </w:rPr>
        <w:t>o  y</w:t>
      </w:r>
      <w:r>
        <w:rPr>
          <w:rFonts w:ascii="Arial" w:eastAsia="E-XT" w:hAnsi="Arial" w:cs="Arial" w:hint="eastAsia"/>
          <w:b/>
          <w:bCs/>
          <w:sz w:val="24"/>
          <w:szCs w:val="24"/>
        </w:rPr>
        <w:t>ó</w:t>
      </w:r>
      <w:r>
        <w:rPr>
          <w:rFonts w:ascii="Arial" w:eastAsia="E-XT" w:hAnsi="Arial" w:cs="Arial" w:hint="eastAsia"/>
          <w:b/>
          <w:bCs/>
          <w:sz w:val="24"/>
          <w:szCs w:val="24"/>
        </w:rPr>
        <w:t>u         hu</w:t>
      </w:r>
      <w:r>
        <w:rPr>
          <w:rFonts w:ascii="Arial" w:eastAsia="E-XT" w:hAnsi="Arial" w:cs="Arial" w:hint="eastAsia"/>
          <w:b/>
          <w:bCs/>
          <w:sz w:val="24"/>
          <w:szCs w:val="24"/>
        </w:rPr>
        <w:t>ì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j</w:t>
      </w:r>
      <w:r>
        <w:rPr>
          <w:rFonts w:ascii="Arial" w:eastAsia="E-XT" w:hAnsi="Arial" w:cs="Arial" w:hint="eastAsia"/>
          <w:b/>
          <w:bCs/>
          <w:sz w:val="24"/>
          <w:szCs w:val="24"/>
        </w:rPr>
        <w:t>í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       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ù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m</w:t>
      </w:r>
      <w:r>
        <w:rPr>
          <w:rFonts w:ascii="Arial" w:eastAsia="E-XT" w:hAnsi="Arial" w:cs="Arial" w:hint="eastAsia"/>
          <w:b/>
          <w:bCs/>
          <w:sz w:val="24"/>
          <w:szCs w:val="24"/>
        </w:rPr>
        <w:t>í</w:t>
      </w:r>
      <w:r>
        <w:rPr>
          <w:rFonts w:ascii="Arial" w:eastAsia="E-XT" w:hAnsi="Arial" w:cs="Arial" w:hint="eastAsia"/>
          <w:b/>
          <w:bCs/>
          <w:sz w:val="24"/>
          <w:szCs w:val="24"/>
        </w:rPr>
        <w:t>ng       k</w:t>
      </w:r>
      <w:r>
        <w:rPr>
          <w:rFonts w:ascii="Arial" w:eastAsia="E-XT" w:hAnsi="Arial" w:cs="Arial" w:hint="eastAsia"/>
          <w:b/>
          <w:bCs/>
          <w:sz w:val="24"/>
          <w:szCs w:val="24"/>
        </w:rPr>
        <w:t>ā</w:t>
      </w:r>
      <w:r>
        <w:rPr>
          <w:rFonts w:ascii="Arial" w:eastAsia="E-XT" w:hAnsi="Arial" w:cs="Arial" w:hint="eastAsia"/>
          <w:b/>
          <w:bCs/>
          <w:sz w:val="24"/>
          <w:szCs w:val="24"/>
        </w:rPr>
        <w:t>ng  k</w:t>
      </w:r>
      <w:r>
        <w:rPr>
          <w:rFonts w:ascii="Arial" w:eastAsia="E-XT" w:hAnsi="Arial" w:cs="Arial" w:hint="eastAsia"/>
          <w:b/>
          <w:bCs/>
          <w:sz w:val="24"/>
          <w:szCs w:val="24"/>
        </w:rPr>
        <w:t>ǎ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i</w:t>
      </w:r>
      <w:proofErr w:type="spellEnd"/>
    </w:p>
    <w:p w14:paraId="62FF841D" w14:textId="77777777" w:rsidR="00B60DA2" w:rsidRDefault="00B6348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6648F6E" wp14:editId="3ADF60A1">
            <wp:simplePos x="0" y="0"/>
            <wp:positionH relativeFrom="column">
              <wp:posOffset>298450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3192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68AC905" wp14:editId="354E9810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6896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32C7016" wp14:editId="7AD4C066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3106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E6030A" wp14:editId="690F6561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0878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 xml:space="preserve">                                 </w:t>
      </w:r>
    </w:p>
    <w:p w14:paraId="7F7C2D0A" w14:textId="77777777" w:rsidR="00B60DA2" w:rsidRDefault="00B60DA2">
      <w:pPr>
        <w:pStyle w:val="a0"/>
      </w:pPr>
    </w:p>
    <w:p w14:paraId="59D8D709" w14:textId="77777777" w:rsidR="00B60DA2" w:rsidRDefault="00B63487">
      <w:pPr>
        <w:spacing w:line="320" w:lineRule="exact"/>
        <w:ind w:firstLineChars="200" w:firstLine="480"/>
        <w:rPr>
          <w:rFonts w:ascii="Arial" w:eastAsia="E-XT" w:hAnsi="Arial" w:cs="Arial"/>
          <w:b/>
          <w:bCs/>
          <w:sz w:val="24"/>
          <w:szCs w:val="24"/>
        </w:rPr>
      </w:pPr>
      <w:r>
        <w:rPr>
          <w:rFonts w:ascii="Arial" w:eastAsia="E-XT" w:hAnsi="Arial" w:cs="Arial" w:hint="eastAsia"/>
          <w:b/>
          <w:bCs/>
          <w:sz w:val="24"/>
          <w:szCs w:val="24"/>
        </w:rPr>
        <w:t>p</w:t>
      </w:r>
      <w:r>
        <w:rPr>
          <w:rFonts w:ascii="Arial" w:eastAsia="E-XT" w:hAnsi="Arial" w:cs="Arial" w:hint="eastAsia"/>
          <w:b/>
          <w:bCs/>
          <w:sz w:val="24"/>
          <w:szCs w:val="24"/>
        </w:rPr>
        <w:t>á</w:t>
      </w:r>
      <w:r>
        <w:rPr>
          <w:rFonts w:ascii="Arial" w:eastAsia="E-XT" w:hAnsi="Arial" w:cs="Arial" w:hint="eastAsia"/>
          <w:b/>
          <w:bCs/>
          <w:sz w:val="24"/>
          <w:szCs w:val="24"/>
        </w:rPr>
        <w:t>o  xi</w:t>
      </w:r>
      <w:r>
        <w:rPr>
          <w:rFonts w:ascii="Arial" w:eastAsia="E-XT" w:hAnsi="Arial" w:cs="Arial" w:hint="eastAsia"/>
          <w:b/>
          <w:bCs/>
          <w:sz w:val="24"/>
          <w:szCs w:val="24"/>
        </w:rPr>
        <w:t>à</w:t>
      </w:r>
      <w:r>
        <w:rPr>
          <w:rFonts w:ascii="Arial" w:eastAsia="E-XT" w:hAnsi="Arial" w:cs="Arial" w:hint="eastAsia"/>
          <w:b/>
          <w:bCs/>
          <w:sz w:val="24"/>
          <w:szCs w:val="24"/>
        </w:rPr>
        <w:t>o       y</w:t>
      </w:r>
      <w:r>
        <w:rPr>
          <w:rFonts w:ascii="Arial" w:eastAsia="E-XT" w:hAnsi="Arial" w:cs="Arial" w:hint="eastAsia"/>
          <w:b/>
          <w:bCs/>
          <w:sz w:val="24"/>
          <w:szCs w:val="24"/>
        </w:rPr>
        <w:t>ù</w:t>
      </w:r>
      <w:r>
        <w:rPr>
          <w:rFonts w:ascii="Arial" w:eastAsia="E-XT" w:hAnsi="Arial" w:cs="Arial" w:hint="eastAsia"/>
          <w:b/>
          <w:bCs/>
          <w:sz w:val="24"/>
          <w:szCs w:val="24"/>
        </w:rPr>
        <w:t>n  c</w:t>
      </w:r>
      <w:r>
        <w:rPr>
          <w:rFonts w:ascii="Arial" w:eastAsia="E-XT" w:hAnsi="Arial" w:cs="Arial" w:hint="eastAsia"/>
          <w:b/>
          <w:bCs/>
          <w:sz w:val="24"/>
          <w:szCs w:val="24"/>
        </w:rPr>
        <w:t>á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ng      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sh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ǐ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</w:t>
      </w:r>
      <w:proofErr w:type="spellStart"/>
      <w:r>
        <w:rPr>
          <w:rFonts w:ascii="Arial" w:eastAsia="E-XT" w:hAnsi="Arial" w:cs="Arial" w:hint="eastAsia"/>
          <w:b/>
          <w:bCs/>
          <w:sz w:val="24"/>
          <w:szCs w:val="24"/>
        </w:rPr>
        <w:t>zh</w:t>
      </w:r>
      <w:proofErr w:type="spellEnd"/>
      <w:r>
        <w:rPr>
          <w:rFonts w:ascii="Arial" w:eastAsia="E-XT" w:hAnsi="Arial" w:cs="Arial" w:hint="eastAsia"/>
          <w:b/>
          <w:bCs/>
          <w:sz w:val="24"/>
          <w:szCs w:val="24"/>
        </w:rPr>
        <w:t>ō</w:t>
      </w:r>
      <w:r>
        <w:rPr>
          <w:rFonts w:ascii="Arial" w:eastAsia="E-XT" w:hAnsi="Arial" w:cs="Arial" w:hint="eastAsia"/>
          <w:b/>
          <w:bCs/>
          <w:sz w:val="24"/>
          <w:szCs w:val="24"/>
        </w:rPr>
        <w:t>ng       q</w:t>
      </w:r>
      <w:r>
        <w:rPr>
          <w:rFonts w:ascii="Arial" w:eastAsia="E-XT" w:hAnsi="Arial" w:cs="Arial" w:hint="eastAsia"/>
          <w:b/>
          <w:bCs/>
          <w:sz w:val="24"/>
          <w:szCs w:val="24"/>
        </w:rPr>
        <w:t>ī</w:t>
      </w:r>
      <w:r>
        <w:rPr>
          <w:rFonts w:ascii="Arial" w:eastAsia="E-XT" w:hAnsi="Arial" w:cs="Arial" w:hint="eastAsia"/>
          <w:b/>
          <w:bCs/>
          <w:sz w:val="24"/>
          <w:szCs w:val="24"/>
        </w:rPr>
        <w:t xml:space="preserve">  li</w:t>
      </w:r>
      <w:r>
        <w:rPr>
          <w:rFonts w:ascii="Arial" w:eastAsia="E-XT" w:hAnsi="Arial" w:cs="Arial" w:hint="eastAsia"/>
          <w:b/>
          <w:bCs/>
          <w:sz w:val="24"/>
          <w:szCs w:val="24"/>
        </w:rPr>
        <w:t>á</w:t>
      </w:r>
      <w:r>
        <w:rPr>
          <w:rFonts w:ascii="Arial" w:eastAsia="E-XT" w:hAnsi="Arial" w:cs="Arial" w:hint="eastAsia"/>
          <w:b/>
          <w:bCs/>
          <w:sz w:val="24"/>
          <w:szCs w:val="24"/>
        </w:rPr>
        <w:t>ng</w:t>
      </w:r>
    </w:p>
    <w:p w14:paraId="6EBE5E97" w14:textId="77777777" w:rsidR="00B60DA2" w:rsidRDefault="00B63487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B136C6" wp14:editId="3F8EF90F">
            <wp:simplePos x="0" y="0"/>
            <wp:positionH relativeFrom="column">
              <wp:posOffset>241300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60916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AF597F4" wp14:editId="6AD34DDF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876300" cy="469900"/>
            <wp:effectExtent l="0" t="0" r="0" b="6350"/>
            <wp:wrapSquare wrapText="bothSides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5813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75F42F2" wp14:editId="2C981D26">
            <wp:simplePos x="0" y="0"/>
            <wp:positionH relativeFrom="column">
              <wp:posOffset>2901950</wp:posOffset>
            </wp:positionH>
            <wp:positionV relativeFrom="paragraph">
              <wp:posOffset>13335</wp:posOffset>
            </wp:positionV>
            <wp:extent cx="876300" cy="469900"/>
            <wp:effectExtent l="0" t="0" r="0" b="6350"/>
            <wp:wrapSquare wrapText="bothSides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2045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2A30F79" wp14:editId="2495788A">
            <wp:simplePos x="0" y="0"/>
            <wp:positionH relativeFrom="column">
              <wp:posOffset>1508125</wp:posOffset>
            </wp:positionH>
            <wp:positionV relativeFrom="paragraph">
              <wp:posOffset>3810</wp:posOffset>
            </wp:positionV>
            <wp:extent cx="876300" cy="469900"/>
            <wp:effectExtent l="0" t="0" r="0" b="6350"/>
            <wp:wrapSquare wrapText="bothSides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2585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                 </w:t>
      </w:r>
    </w:p>
    <w:p w14:paraId="183FBD65" w14:textId="77777777" w:rsidR="00B60DA2" w:rsidRDefault="00B63487">
      <w:pPr>
        <w:spacing w:line="3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hint="eastAsia"/>
          <w:sz w:val="24"/>
        </w:rPr>
        <w:t xml:space="preserve"> </w:t>
      </w:r>
    </w:p>
    <w:p w14:paraId="60518CF4" w14:textId="77777777" w:rsidR="00B60DA2" w:rsidRDefault="00B6348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三、照样子，写字并组词。（8分）</w:t>
      </w:r>
    </w:p>
    <w:p w14:paraId="33994E80" w14:textId="77777777" w:rsidR="00B60DA2" w:rsidRDefault="00B6348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示例：请（请问）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清</w:t>
      </w:r>
      <w:r>
        <w:rPr>
          <w:rFonts w:ascii="宋体" w:eastAsia="宋体" w:hAnsi="宋体" w:cs="宋体" w:hint="eastAsia"/>
          <w:sz w:val="24"/>
          <w:szCs w:val="24"/>
        </w:rPr>
        <w:t xml:space="preserve">（清凉）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晴</w:t>
      </w:r>
      <w:r>
        <w:rPr>
          <w:rFonts w:ascii="宋体" w:eastAsia="宋体" w:hAnsi="宋体" w:cs="宋体" w:hint="eastAsia"/>
          <w:sz w:val="24"/>
          <w:szCs w:val="24"/>
        </w:rPr>
        <w:t xml:space="preserve">（晴朗）    </w:t>
      </w:r>
    </w:p>
    <w:p w14:paraId="1B654085" w14:textId="77777777" w:rsidR="00B60DA2" w:rsidRDefault="00B6348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副（副手）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（    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（    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（屹立）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（    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（    ）</w:t>
      </w:r>
    </w:p>
    <w:p w14:paraId="1668F4C0" w14:textId="77777777" w:rsidR="00B60DA2" w:rsidRDefault="00B6348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栏（栏杆）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（    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（    ）爆（爆发）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（    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 xml:space="preserve">（    ） </w:t>
      </w:r>
    </w:p>
    <w:p w14:paraId="538239B3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四、</w:t>
      </w:r>
      <w:r>
        <w:rPr>
          <w:rFonts w:ascii="宋体" w:eastAsia="宋体" w:hAnsi="宋体" w:cs="宋体" w:hint="eastAsia"/>
          <w:sz w:val="24"/>
        </w:rPr>
        <w:t>给加点字词选择正确的意思。（在</w:t>
      </w:r>
      <w:proofErr w:type="gramStart"/>
      <w:r>
        <w:rPr>
          <w:rFonts w:ascii="宋体" w:eastAsia="宋体" w:hAnsi="宋体" w:cs="宋体" w:hint="eastAsia"/>
          <w:sz w:val="24"/>
        </w:rPr>
        <w:t>序号处标“√”</w:t>
      </w:r>
      <w:proofErr w:type="gramEnd"/>
      <w:r>
        <w:rPr>
          <w:rFonts w:ascii="宋体" w:eastAsia="宋体" w:hAnsi="宋体" w:cs="宋体" w:hint="eastAsia"/>
          <w:sz w:val="24"/>
        </w:rPr>
        <w:t>）（4分）</w:t>
      </w:r>
    </w:p>
    <w:p w14:paraId="45EC5A99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（1）牛是常常受人们称赞的家</w:t>
      </w:r>
      <w:r>
        <w:rPr>
          <w:rFonts w:ascii="宋体" w:eastAsia="宋体" w:hAnsi="宋体" w:cs="宋体" w:hint="eastAsia"/>
          <w:sz w:val="24"/>
          <w:em w:val="dot"/>
        </w:rPr>
        <w:t>畜</w:t>
      </w:r>
      <w:r>
        <w:rPr>
          <w:rFonts w:ascii="宋体" w:eastAsia="宋体" w:hAnsi="宋体" w:cs="宋体" w:hint="eastAsia"/>
          <w:sz w:val="24"/>
        </w:rPr>
        <w:t>。（A.禽兽；B.蓄养。）</w:t>
      </w:r>
    </w:p>
    <w:p w14:paraId="175C7FDE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（2）我</w:t>
      </w:r>
      <w:r>
        <w:rPr>
          <w:rFonts w:ascii="宋体" w:eastAsia="宋体" w:hAnsi="宋体" w:cs="宋体" w:hint="eastAsia"/>
          <w:sz w:val="24"/>
          <w:em w:val="dot"/>
        </w:rPr>
        <w:t>悠然</w:t>
      </w:r>
      <w:r>
        <w:rPr>
          <w:rFonts w:ascii="宋体" w:eastAsia="宋体" w:hAnsi="宋体" w:cs="宋体" w:hint="eastAsia"/>
          <w:sz w:val="24"/>
        </w:rPr>
        <w:t>地散步。（A.久，远；B.悠荡；C.悠闲的样子。）</w:t>
      </w:r>
    </w:p>
    <w:p w14:paraId="52A22AC9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（3）我们一起</w:t>
      </w:r>
      <w:r>
        <w:rPr>
          <w:rFonts w:ascii="宋体" w:eastAsia="宋体" w:hAnsi="宋体" w:cs="宋体" w:hint="eastAsia"/>
          <w:sz w:val="24"/>
          <w:em w:val="dot"/>
        </w:rPr>
        <w:t>抵御</w:t>
      </w:r>
      <w:r>
        <w:rPr>
          <w:rFonts w:ascii="宋体" w:eastAsia="宋体" w:hAnsi="宋体" w:cs="宋体" w:hint="eastAsia"/>
          <w:sz w:val="24"/>
        </w:rPr>
        <w:t>外敌入侵。（A.赶车；B.封建社会指上级对下级的支配；C.抵挡。）</w:t>
      </w:r>
    </w:p>
    <w:p w14:paraId="32503145" w14:textId="77777777" w:rsidR="00B60DA2" w:rsidRDefault="00B6348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（4）小姑娘显得很</w:t>
      </w:r>
      <w:r>
        <w:rPr>
          <w:rFonts w:ascii="宋体" w:eastAsia="宋体" w:hAnsi="宋体" w:cs="宋体" w:hint="eastAsia"/>
          <w:sz w:val="24"/>
          <w:em w:val="dot"/>
        </w:rPr>
        <w:t>拘束</w:t>
      </w:r>
      <w:r>
        <w:rPr>
          <w:rFonts w:ascii="宋体" w:eastAsia="宋体" w:hAnsi="宋体" w:cs="宋体" w:hint="eastAsia"/>
          <w:sz w:val="24"/>
        </w:rPr>
        <w:t>。（A.对人的言语行动加以不必要的限制；B.过分约束自己，显得不自然。）</w:t>
      </w:r>
    </w:p>
    <w:p w14:paraId="497EEC26" w14:textId="77777777" w:rsidR="00B60DA2" w:rsidRDefault="00B6348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五、先把成语补充完整，后选词填空。（9分）</w:t>
      </w:r>
    </w:p>
    <w:p w14:paraId="25363D9B" w14:textId="77777777" w:rsidR="00B60DA2" w:rsidRDefault="00B63487">
      <w:pPr>
        <w:snapToGrid w:val="0"/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(     )(     )曼舞      余音(     )(     )      巧夺(     )(     )</w:t>
      </w:r>
    </w:p>
    <w:p w14:paraId="2CE627F2" w14:textId="77777777" w:rsidR="00B60DA2" w:rsidRDefault="00B63487">
      <w:pPr>
        <w:snapToGrid w:val="0"/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惟(     )惟(     )      画龙(     )(     )      妙笔(     )(     )</w:t>
      </w:r>
    </w:p>
    <w:p w14:paraId="14973114" w14:textId="77777777" w:rsidR="00B60DA2" w:rsidRDefault="00B63487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我们可以用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来赞美贝多芬的《月光曲》，当我们面对一件精美的工艺品时，我们可以说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,而我们读到一篇好文章时，我们可以说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。</w:t>
      </w:r>
    </w:p>
    <w:p w14:paraId="07428EA8" w14:textId="77777777" w:rsidR="00B60DA2" w:rsidRDefault="00B63487">
      <w:pPr>
        <w:pStyle w:val="a4"/>
        <w:spacing w:line="360" w:lineRule="auto"/>
        <w:jc w:val="left"/>
        <w:rPr>
          <w:szCs w:val="22"/>
          <w:lang w:val="en-US" w:bidi="ar-SA"/>
        </w:rPr>
      </w:pPr>
      <w:r>
        <w:rPr>
          <w:rFonts w:hint="eastAsia"/>
          <w:szCs w:val="22"/>
          <w:lang w:val="en-US" w:bidi="ar-SA"/>
        </w:rPr>
        <w:t xml:space="preserve">六、根据课文内容判断下列说法正误，正确打“√”，错误打“×”。（4分） </w:t>
      </w:r>
    </w:p>
    <w:p w14:paraId="1F6773F6" w14:textId="77777777" w:rsidR="00B60DA2" w:rsidRDefault="00B63487">
      <w:pPr>
        <w:pStyle w:val="af"/>
        <w:tabs>
          <w:tab w:val="left" w:pos="353"/>
        </w:tabs>
        <w:spacing w:line="360" w:lineRule="auto"/>
        <w:ind w:left="111" w:firstLine="0"/>
        <w:jc w:val="left"/>
        <w:rPr>
          <w:sz w:val="24"/>
          <w:szCs w:val="24"/>
          <w:lang w:val="en-US" w:bidi="ar-SA"/>
        </w:rPr>
      </w:pPr>
      <w:r>
        <w:rPr>
          <w:rFonts w:hint="eastAsia"/>
          <w:sz w:val="24"/>
          <w:szCs w:val="24"/>
          <w:lang w:val="en-US" w:bidi="ar-SA"/>
        </w:rPr>
        <w:t xml:space="preserve">1.少年闰土见识丰富而又活泼可爱、聪明能干。（      ） </w:t>
      </w:r>
    </w:p>
    <w:p w14:paraId="5ED86F4B" w14:textId="77777777" w:rsidR="00B60DA2" w:rsidRDefault="00B63487">
      <w:pPr>
        <w:pStyle w:val="af"/>
        <w:tabs>
          <w:tab w:val="left" w:pos="353"/>
        </w:tabs>
        <w:spacing w:line="360" w:lineRule="auto"/>
        <w:ind w:left="111" w:right="470" w:firstLine="0"/>
        <w:jc w:val="left"/>
        <w:rPr>
          <w:sz w:val="24"/>
          <w:szCs w:val="24"/>
          <w:lang w:val="en-US" w:bidi="ar-SA"/>
        </w:rPr>
      </w:pPr>
      <w:r>
        <w:rPr>
          <w:rFonts w:hint="eastAsia"/>
          <w:sz w:val="24"/>
          <w:szCs w:val="24"/>
          <w:lang w:val="en-US" w:bidi="ar-SA"/>
        </w:rPr>
        <w:t>2.《七律·长征》是毛泽东在长征开始时所</w:t>
      </w:r>
      <w:proofErr w:type="gramStart"/>
      <w:r>
        <w:rPr>
          <w:rFonts w:hint="eastAsia"/>
          <w:sz w:val="24"/>
          <w:szCs w:val="24"/>
          <w:lang w:val="en-US" w:bidi="ar-SA"/>
        </w:rPr>
        <w:t>作诗</w:t>
      </w:r>
      <w:proofErr w:type="gramEnd"/>
      <w:r>
        <w:rPr>
          <w:rFonts w:hint="eastAsia"/>
          <w:sz w:val="24"/>
          <w:szCs w:val="24"/>
          <w:lang w:val="en-US" w:bidi="ar-SA"/>
        </w:rPr>
        <w:t xml:space="preserve">歌赞颂了中国工农红军的革命英雄主义和革命乐观主义精神。（      ） </w:t>
      </w:r>
    </w:p>
    <w:p w14:paraId="303282AA" w14:textId="77777777" w:rsidR="00B60DA2" w:rsidRDefault="00B63487">
      <w:pPr>
        <w:pStyle w:val="af"/>
        <w:tabs>
          <w:tab w:val="left" w:pos="353"/>
        </w:tabs>
        <w:spacing w:line="360" w:lineRule="auto"/>
        <w:ind w:left="111" w:right="470" w:firstLine="0"/>
        <w:jc w:val="left"/>
        <w:rPr>
          <w:sz w:val="24"/>
          <w:szCs w:val="24"/>
          <w:lang w:val="en-US" w:bidi="ar-SA"/>
        </w:rPr>
      </w:pPr>
      <w:r>
        <w:rPr>
          <w:rFonts w:hint="eastAsia"/>
          <w:sz w:val="24"/>
          <w:szCs w:val="24"/>
          <w:lang w:val="en-US" w:bidi="ar-SA"/>
        </w:rPr>
        <w:t>3.《草原》一文通过写巴金第一次访问内蒙古大草原时的所见、所闻、所感，赞美</w:t>
      </w:r>
      <w:proofErr w:type="gramStart"/>
      <w:r>
        <w:rPr>
          <w:rFonts w:hint="eastAsia"/>
          <w:sz w:val="24"/>
          <w:szCs w:val="24"/>
          <w:lang w:val="en-US" w:bidi="ar-SA"/>
        </w:rPr>
        <w:t>了草</w:t>
      </w:r>
      <w:proofErr w:type="gramEnd"/>
      <w:r>
        <w:rPr>
          <w:rFonts w:hint="eastAsia"/>
          <w:sz w:val="24"/>
          <w:szCs w:val="24"/>
          <w:lang w:val="en-US" w:bidi="ar-SA"/>
        </w:rPr>
        <w:t xml:space="preserve">原的美丽风光和民族之间的团结。（      ） </w:t>
      </w:r>
    </w:p>
    <w:p w14:paraId="1CCB753F" w14:textId="77777777" w:rsidR="00B60DA2" w:rsidRDefault="00B63487">
      <w:pPr>
        <w:pStyle w:val="af"/>
        <w:tabs>
          <w:tab w:val="left" w:pos="353"/>
        </w:tabs>
        <w:spacing w:before="0" w:line="360" w:lineRule="auto"/>
        <w:ind w:left="111" w:right="470" w:firstLine="0"/>
        <w:jc w:val="lef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bidi="ar-SA"/>
        </w:rPr>
        <w:t xml:space="preserve">4.《夏天里的成长》写出了万物在夏天里飞快生长的状态，借此告诫人们要珍惜时间， 不断汲取知识，不能错过时机，否则将一事无成。（      ） </w:t>
      </w:r>
    </w:p>
    <w:p w14:paraId="445DC249" w14:textId="77777777" w:rsidR="00B60DA2" w:rsidRDefault="00B6348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七、按要求改写句子。</w:t>
      </w:r>
      <w:r>
        <w:rPr>
          <w:rFonts w:ascii="宋体" w:eastAsia="宋体" w:hAnsi="宋体" w:cs="宋体" w:hint="eastAsia"/>
          <w:sz w:val="24"/>
        </w:rPr>
        <w:t>（8分）</w:t>
      </w:r>
    </w:p>
    <w:p w14:paraId="5BF34089" w14:textId="77777777" w:rsidR="00B60DA2" w:rsidRDefault="00B63487">
      <w:pPr>
        <w:pStyle w:val="a0"/>
        <w:spacing w:line="360" w:lineRule="auto"/>
        <w:ind w:firstLineChars="100" w:firstLine="24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1.桑娜说：“咱们的邻居西蒙死了”。（改为转述句）</w:t>
      </w:r>
    </w:p>
    <w:p w14:paraId="1DFFB5B1" w14:textId="77777777" w:rsidR="00B60DA2" w:rsidRDefault="00B63487">
      <w:pPr>
        <w:wordWrap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75EA0CAE" w14:textId="77777777" w:rsidR="00B60DA2" w:rsidRDefault="00B63487">
      <w:pPr>
        <w:wordWrap w:val="0"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2.四周黑洞洞的，还不容易碰壁吗？（改为陈述句）</w:t>
      </w:r>
    </w:p>
    <w:p w14:paraId="2EF5770F" w14:textId="77777777" w:rsidR="00B60DA2" w:rsidRDefault="00B63487">
      <w:pPr>
        <w:wordWrap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19E53A11" w14:textId="77777777" w:rsidR="00B60DA2" w:rsidRDefault="00B63487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3.水渐渐</w:t>
      </w:r>
      <w:proofErr w:type="gramStart"/>
      <w:r>
        <w:rPr>
          <w:rFonts w:ascii="宋体" w:eastAsia="宋体" w:hAnsi="宋体" w:cs="宋体" w:hint="eastAsia"/>
          <w:sz w:val="24"/>
        </w:rPr>
        <w:t>蹿</w:t>
      </w:r>
      <w:proofErr w:type="gramEnd"/>
      <w:r>
        <w:rPr>
          <w:rFonts w:ascii="宋体" w:eastAsia="宋体" w:hAnsi="宋体" w:cs="宋体" w:hint="eastAsia"/>
          <w:sz w:val="24"/>
        </w:rPr>
        <w:t>上来，放肆地舔着人们的腰。（仿写拟人句）</w:t>
      </w:r>
    </w:p>
    <w:p w14:paraId="09F159D3" w14:textId="77777777" w:rsidR="00B60DA2" w:rsidRDefault="00B63487">
      <w:pPr>
        <w:wordWrap w:val="0"/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0B0F973F" w14:textId="77777777" w:rsidR="00B60DA2" w:rsidRDefault="00B63487">
      <w:pPr>
        <w:tabs>
          <w:tab w:val="left" w:pos="6690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4.跟着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缕缕轻盈的云雾，雨，悄悄地来了。（改变语序，句意不变）</w:t>
      </w:r>
    </w:p>
    <w:p w14:paraId="702A0A13" w14:textId="77777777" w:rsidR="00B60DA2" w:rsidRDefault="00B63487">
      <w:pPr>
        <w:wordWrap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17D171F7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八、根据所学知识填空。（共10分）</w:t>
      </w:r>
    </w:p>
    <w:p w14:paraId="590DDC55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(1)稻花香里说丰年，______________________。</w:t>
      </w:r>
    </w:p>
    <w:p w14:paraId="03CA8D49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(2)________________________，多少楼台烟雨中。</w:t>
      </w:r>
    </w:p>
    <w:p w14:paraId="0C9AEC49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(3)“___________________，___________________”是鲁迅一生的真实写照。</w:t>
      </w:r>
    </w:p>
    <w:p w14:paraId="2E6759ED" w14:textId="77777777" w:rsidR="00B60DA2" w:rsidRDefault="00B63487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(4)毛泽东的《七律・长征》中，表现红军乐观主义精神的诗句是：____________</w:t>
      </w:r>
    </w:p>
    <w:p w14:paraId="4DF1B5C9" w14:textId="77777777" w:rsidR="00B60DA2" w:rsidRDefault="00B63487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_______________，_____________________。</w:t>
      </w:r>
    </w:p>
    <w:p w14:paraId="4CD7ADF2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(5)朱熹赞美春天美好的景象，富有哲理的诗句是：“____________________，</w:t>
      </w:r>
      <w:r>
        <w:rPr>
          <w:rFonts w:ascii="宋体" w:hAnsi="宋体" w:cs="宋体" w:hint="eastAsia"/>
          <w:sz w:val="24"/>
        </w:rPr>
        <w:lastRenderedPageBreak/>
        <w:t>________________________。”</w:t>
      </w:r>
    </w:p>
    <w:p w14:paraId="0938F329" w14:textId="77777777" w:rsidR="00B60DA2" w:rsidRDefault="00B63487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(6)孟浩然的《宿建德江》一文非常鲜明地烘托出了诗人孤寂、愁闷心情的诗句是：_______________________，________________________。</w:t>
      </w:r>
    </w:p>
    <w:p w14:paraId="68D521FE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5385ECA8" w14:textId="77777777" w:rsidR="00B60DA2" w:rsidRDefault="00B63487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（一）开国大典（节选）（10分）</w:t>
      </w:r>
    </w:p>
    <w:p w14:paraId="53D4CBA3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下午三点整，会场上爆发出一阵</w:t>
      </w:r>
      <w:proofErr w:type="gramStart"/>
      <w:r>
        <w:rPr>
          <w:rFonts w:ascii="宋体" w:hAnsi="宋体" w:cs="宋体" w:hint="eastAsia"/>
          <w:sz w:val="24"/>
        </w:rPr>
        <w:t>排山倒</w:t>
      </w:r>
      <w:proofErr w:type="gramEnd"/>
      <w:r>
        <w:rPr>
          <w:rFonts w:ascii="宋体" w:hAnsi="宋体" w:cs="宋体" w:hint="eastAsia"/>
          <w:sz w:val="24"/>
        </w:rPr>
        <w:t>(dǎo  dào)海的掌声，中华人民共和国中央人民政府主席毛泽东出现在主席台上，跟群众见面了。三十万人的目光一齐(投向  望着)主席台。</w:t>
      </w:r>
    </w:p>
    <w:p w14:paraId="2595078E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中央人民政府秘书长林伯渠宣布典礼开始。中央人民政府主席、副主席、各位委员就位。乐队奏起了中华人民共和国国歌——《义勇军进行曲》。正是这战斗的声音，曾经（鼓舞  鼓励）中国人民为新中国的诞生而奋斗。接着，毛泽东主席宣布:“中华人民共和国中央人民政府今天成立了!”</w:t>
      </w:r>
    </w:p>
    <w:p w14:paraId="614F962B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这庄严的宣告，这雄伟的声音，使全场三十万人一齐欢呼起来。这庄严的宣告，这雄伟的声音，经过无线电的广播，传到长城内外，传到大江南北，使全中国人民的心</w:t>
      </w:r>
      <w:r>
        <w:rPr>
          <w:rFonts w:ascii="宋体" w:hAnsi="宋体" w:cs="宋体" w:hint="eastAsia"/>
          <w:sz w:val="24"/>
          <w:em w:val="dot"/>
        </w:rPr>
        <w:t>一齐</w:t>
      </w:r>
      <w:r>
        <w:rPr>
          <w:rFonts w:ascii="宋体" w:hAnsi="宋体" w:cs="宋体" w:hint="eastAsia"/>
          <w:sz w:val="24"/>
        </w:rPr>
        <w:t>欢跃起来。</w:t>
      </w:r>
    </w:p>
    <w:p w14:paraId="4540E9AE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1.在文中括号内用“</w:t>
      </w:r>
      <w:r>
        <w:rPr>
          <w:rFonts w:ascii="Arial" w:hAnsi="Arial" w:cs="Arial"/>
          <w:sz w:val="24"/>
        </w:rPr>
        <w:t>√</w:t>
      </w:r>
      <w:r>
        <w:rPr>
          <w:rFonts w:ascii="宋体" w:hAnsi="宋体" w:cs="宋体" w:hint="eastAsia"/>
          <w:sz w:val="24"/>
        </w:rPr>
        <w:t>”标出正确的读音和词语。(3分)</w:t>
      </w:r>
    </w:p>
    <w:p w14:paraId="66518DED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2.“排山倒海”在选段中用来形容______________________________，从这个词我们可以感受到_____________________________________________。(2分)</w:t>
      </w:r>
    </w:p>
    <w:p w14:paraId="61BEB581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3.选段最后一句加点词“一齐”表明（      ）(2分)</w:t>
      </w:r>
    </w:p>
    <w:p w14:paraId="6C461218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A.广播同时到达全国各地。           B.全国人民同时在收听广播。</w:t>
      </w:r>
    </w:p>
    <w:p w14:paraId="573102B3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C.全国人民都为这个消息感到激动。   D.人的心跳速度都差不多。</w:t>
      </w:r>
    </w:p>
    <w:p w14:paraId="0E418118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4.结尾“这庄严的宣告，这雄伟的声音”出现了两次，作者这样写的用意</w:t>
      </w:r>
    </w:p>
    <w:p w14:paraId="0202370F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是什么?(3分）</w:t>
      </w:r>
    </w:p>
    <w:p w14:paraId="2A06FCEA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__________________________________________________________________________________________________________________________________________</w:t>
      </w:r>
    </w:p>
    <w:p w14:paraId="692154E8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3EC32618" w14:textId="77777777" w:rsidR="00B60DA2" w:rsidRDefault="00B63487">
      <w:pPr>
        <w:spacing w:line="360" w:lineRule="auto"/>
        <w:ind w:firstLineChars="1200" w:firstLine="28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（二）荷包蛋（10分）</w:t>
      </w:r>
    </w:p>
    <w:p w14:paraId="5F992A14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一天早晨，父亲做了两碗荷包蛋面条。一碗蛋卧上边，一碗上边无蛋。端上桌，父亲问儿子：“吃哪一碗？”“有蛋的那一碗！”儿子指着卧蛋的那碗。“让</w:t>
      </w:r>
      <w:r>
        <w:rPr>
          <w:rFonts w:ascii="宋体" w:hAnsi="宋体" w:cs="宋体" w:hint="eastAsia"/>
          <w:sz w:val="24"/>
        </w:rPr>
        <w:lastRenderedPageBreak/>
        <w:t>爸爸吃那碗有蛋的吧！”父亲说，“孔融七岁能让梨，你10岁啦，该让蛋吧！”“孔融是孔融，我是我——不让！”儿子态度坚决。“真不让？”“真不让！”儿子一口就</w:t>
      </w:r>
      <w:proofErr w:type="gramStart"/>
      <w:r>
        <w:rPr>
          <w:rFonts w:ascii="宋体" w:hAnsi="宋体" w:cs="宋体" w:hint="eastAsia"/>
          <w:sz w:val="24"/>
        </w:rPr>
        <w:t>把蛋给咬了</w:t>
      </w:r>
      <w:proofErr w:type="gramEnd"/>
      <w:r>
        <w:rPr>
          <w:rFonts w:ascii="宋体" w:hAnsi="宋体" w:cs="宋体" w:hint="eastAsia"/>
          <w:sz w:val="24"/>
        </w:rPr>
        <w:t xml:space="preserve">一半。“别后悔？”“不后悔！”儿子又一口，把蛋吞了下去。待儿子吃完，父亲才开始吃。当然，父亲碗里藏了两个荷包蛋，儿子看得分明。 </w:t>
      </w:r>
    </w:p>
    <w:p w14:paraId="11F0266C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“记住，想占别人便宜的人，往往占不到便宜！”父亲指着碗里的两个荷包蛋告诫儿子。儿子显出一脸的无奈。 </w:t>
      </w:r>
    </w:p>
    <w:p w14:paraId="44FEB8F4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第二次，那是个星期天的上午，父亲又做了两碗荷包蛋面条。一碗蛋卧上面，一碗上面无蛋。端上桌，问儿子：“吃哪碗？” </w:t>
      </w:r>
    </w:p>
    <w:p w14:paraId="7B0A398F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“孔融让梨，我让蛋！”儿子笑着端起了上面无蛋的那碗。 </w:t>
      </w:r>
    </w:p>
    <w:p w14:paraId="524F29BF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“不后悔？”“不后悔！”儿子说得坚决。儿子吃到底也不见一个蛋。父亲的碗里上卧一个，下藏一个，儿子看得分明。 </w:t>
      </w:r>
    </w:p>
    <w:p w14:paraId="42015589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“记住，想占便宜的人，可能要吃亏！”父亲指着蛋教训儿子说。 </w:t>
      </w:r>
    </w:p>
    <w:p w14:paraId="483B37BE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第三次，父亲又做了两碗荷包蛋面条。还是一碗蛋卧上面，一碗上面无蛋。父亲问儿子：“吃哪碗？” </w:t>
      </w:r>
    </w:p>
    <w:p w14:paraId="22D65F19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“孔融让梨，儿子让面——爸爸您是大人，您先吃！”儿子手一挥，做“绅士”状。“那就不客气啦！”父亲端过上面卧蛋的那碗，儿子发现自己</w:t>
      </w:r>
      <w:proofErr w:type="gramStart"/>
      <w:r>
        <w:rPr>
          <w:rFonts w:ascii="宋体" w:hAnsi="宋体" w:cs="宋体" w:hint="eastAsia"/>
          <w:sz w:val="24"/>
        </w:rPr>
        <w:t>碗</w:t>
      </w:r>
      <w:proofErr w:type="gramEnd"/>
      <w:r>
        <w:rPr>
          <w:rFonts w:ascii="宋体" w:hAnsi="宋体" w:cs="宋体" w:hint="eastAsia"/>
          <w:sz w:val="24"/>
        </w:rPr>
        <w:t xml:space="preserve">里面藏卧着荷包蛋。 </w:t>
      </w:r>
    </w:p>
    <w:p w14:paraId="150B0B37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“不想占便宜的染，生活也不会让你吃亏！”父亲意味深长地对儿子说。 </w:t>
      </w:r>
    </w:p>
    <w:p w14:paraId="63B9FB3E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1.根据短文内容，按要求天空。（2分） </w:t>
      </w:r>
    </w:p>
    <w:p w14:paraId="70E8778D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短文写了父子三次吃两碗荷包蛋的经过。三次吃面过程都由“（      ）——询问吃哪碗面——（      ）——总结吃面的事”这几层组成。 </w:t>
      </w:r>
    </w:p>
    <w:p w14:paraId="213F49FF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2.选择正确答案，将序号填入括号内。（2分） </w:t>
      </w:r>
    </w:p>
    <w:p w14:paraId="14067329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父亲借用“孔融让梨”这一典故的用意是（      ） </w:t>
      </w:r>
    </w:p>
    <w:p w14:paraId="567CB639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①教育儿子像孔融一样学会让“面”。 </w:t>
      </w:r>
    </w:p>
    <w:p w14:paraId="096789BE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②教育儿子学习孔融的谦让精神，不要一心贪便宜。 </w:t>
      </w:r>
    </w:p>
    <w:p w14:paraId="641BFA1D" w14:textId="77777777" w:rsidR="00B60DA2" w:rsidRDefault="00B6348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③教育儿子要有宽广胸怀，不要目光短浅，只看到眼前一点小利。 </w:t>
      </w:r>
    </w:p>
    <w:p w14:paraId="20571E4D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/>
          <w:sz w:val="24"/>
        </w:rPr>
        <w:t>仿照儿子第一次借用“孔融让梨”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/>
          <w:sz w:val="24"/>
        </w:rPr>
        <w:t>意图，写出第二、三次的意图。（4分）</w:t>
      </w:r>
    </w:p>
    <w:p w14:paraId="49323BCD" w14:textId="77777777" w:rsidR="00B60DA2" w:rsidRDefault="00B63487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sz w:val="24"/>
        </w:rPr>
        <w:t>例：</w:t>
      </w:r>
      <w:r>
        <w:rPr>
          <w:rFonts w:ascii="宋体" w:hAnsi="宋体" w:cs="宋体"/>
          <w:b/>
          <w:bCs/>
          <w:sz w:val="24"/>
        </w:rPr>
        <w:t>第一次：强词夺理，为占便宜找借口。</w:t>
      </w:r>
    </w:p>
    <w:p w14:paraId="272CFA6C" w14:textId="77777777" w:rsidR="00B60DA2" w:rsidRDefault="00B6348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/>
          <w:sz w:val="24"/>
        </w:rPr>
        <w:lastRenderedPageBreak/>
        <w:t>第二次：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 </w:t>
      </w:r>
    </w:p>
    <w:p w14:paraId="038FB7A3" w14:textId="77777777" w:rsidR="00B60DA2" w:rsidRDefault="00B634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第三次：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</w:t>
      </w:r>
    </w:p>
    <w:p w14:paraId="3B8496BF" w14:textId="77777777" w:rsidR="00B60DA2" w:rsidRDefault="00B6348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4.就文中父亲管教儿子的方面谈</w:t>
      </w:r>
      <w:proofErr w:type="gramStart"/>
      <w:r>
        <w:rPr>
          <w:rFonts w:ascii="宋体" w:hAnsi="宋体" w:cs="宋体" w:hint="eastAsia"/>
          <w:sz w:val="24"/>
        </w:rPr>
        <w:t>谈</w:t>
      </w:r>
      <w:proofErr w:type="gramEnd"/>
      <w:r>
        <w:rPr>
          <w:rFonts w:ascii="宋体" w:hAnsi="宋体" w:cs="宋体" w:hint="eastAsia"/>
          <w:sz w:val="24"/>
        </w:rPr>
        <w:t xml:space="preserve">你的看法。（2分） </w:t>
      </w:r>
    </w:p>
    <w:p w14:paraId="6897EF82" w14:textId="77777777" w:rsidR="00B60DA2" w:rsidRDefault="00B63487">
      <w:pPr>
        <w:pStyle w:val="a0"/>
        <w:spacing w:line="360" w:lineRule="auto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__________________________________________________________________________________________________________________________________________ </w:t>
      </w:r>
    </w:p>
    <w:p w14:paraId="27CC2B11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十、作文。（25分）</w:t>
      </w:r>
    </w:p>
    <w:p w14:paraId="5E9CE0AC" w14:textId="77777777" w:rsidR="00B60DA2" w:rsidRDefault="00B63487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请从下面两道题中，任选一道作文。</w:t>
      </w:r>
    </w:p>
    <w:p w14:paraId="43641AD9" w14:textId="77777777" w:rsidR="00B60DA2" w:rsidRDefault="00B63487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  <w:szCs w:val="24"/>
          <w:u w:val="single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题目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：谢谢了，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     </w:t>
      </w:r>
    </w:p>
    <w:p w14:paraId="7266D40A" w14:textId="77777777" w:rsidR="00B60DA2" w:rsidRDefault="00B63487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题目二：请你发挥想象，以《长大后，我就成了你》为题目，写一个故事。</w:t>
      </w:r>
    </w:p>
    <w:p w14:paraId="6DE18256" w14:textId="77777777" w:rsidR="00B60DA2" w:rsidRDefault="00B63487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要求：①任选一个题目写作，内容充实，有真情实感。</w:t>
      </w:r>
    </w:p>
    <w:p w14:paraId="7F51FD12" w14:textId="77777777" w:rsidR="00B60DA2" w:rsidRDefault="00B63487">
      <w:pPr>
        <w:spacing w:line="360" w:lineRule="auto"/>
        <w:ind w:firstLineChars="400" w:firstLine="96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②书写认真，卷面整洁，文中不能出现真实的地名、校名、人名。</w:t>
      </w:r>
    </w:p>
    <w:p w14:paraId="0766A809" w14:textId="77777777" w:rsidR="00B60DA2" w:rsidRDefault="00B63487">
      <w:pPr>
        <w:spacing w:line="360" w:lineRule="auto"/>
        <w:ind w:firstLineChars="400" w:firstLine="96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③文体不限，不少于500字。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664AE1" w14:paraId="7440D0FD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08490491" w14:textId="77777777" w:rsidR="00B60DA2" w:rsidRDefault="00B60D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13B8A22" w14:textId="77777777" w:rsidTr="00325864">
        <w:trPr>
          <w:trHeight w:val="425"/>
          <w:jc w:val="center"/>
        </w:trPr>
        <w:tc>
          <w:tcPr>
            <w:tcW w:w="457" w:type="dxa"/>
          </w:tcPr>
          <w:p w14:paraId="759E817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D92F9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043FE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51343C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1CD7A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89124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8E2EA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A01A0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1441B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29A68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E75B5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A81CE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6AA7C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B29A6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D9AAC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7A299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9ADC7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080A0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74CD9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5FFCBD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3B52205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142F3FF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7EC672E" w14:textId="77777777" w:rsidTr="00325864">
        <w:trPr>
          <w:trHeight w:val="425"/>
          <w:jc w:val="center"/>
        </w:trPr>
        <w:tc>
          <w:tcPr>
            <w:tcW w:w="457" w:type="dxa"/>
          </w:tcPr>
          <w:p w14:paraId="06E7045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9F490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C0E12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689EEE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9E0E8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A0DE6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813BE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E4245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5347D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F7F75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D7D42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F22A4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4C4D9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49805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CE0F7B" w14:textId="77777777" w:rsidR="00B60DA2" w:rsidRDefault="00B60DA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634CC28" w14:textId="77777777" w:rsidR="00B60DA2" w:rsidRDefault="00B60DA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7288F8A3" w14:textId="77777777" w:rsidR="00B60DA2" w:rsidRDefault="00B60DA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BB78AD1" w14:textId="77777777" w:rsidR="00B60DA2" w:rsidRDefault="00B60DA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1B55224F" w14:textId="77777777" w:rsidR="00B60DA2" w:rsidRDefault="00B60DA2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2C11F4E3" w14:textId="77777777" w:rsidR="00B60DA2" w:rsidRDefault="00B60DA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64AE1" w14:paraId="395AB5B2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33F2AD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471604C" w14:textId="77777777" w:rsidTr="00325864">
        <w:trPr>
          <w:trHeight w:val="425"/>
          <w:jc w:val="center"/>
        </w:trPr>
        <w:tc>
          <w:tcPr>
            <w:tcW w:w="457" w:type="dxa"/>
          </w:tcPr>
          <w:p w14:paraId="67F94DB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2786C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6B431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F969F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6269A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37B94A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0320A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08EA9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1D15C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D9222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FEED4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E0C95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988FD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D459F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8B5D0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7C8D4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452F1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2D669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C4AC4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81122C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526D7695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3C8842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12BACA2" w14:textId="77777777" w:rsidTr="00325864">
        <w:trPr>
          <w:trHeight w:val="425"/>
          <w:jc w:val="center"/>
        </w:trPr>
        <w:tc>
          <w:tcPr>
            <w:tcW w:w="457" w:type="dxa"/>
          </w:tcPr>
          <w:p w14:paraId="4C6B12C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BC8EF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C6AEA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26B9E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B66AB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29F21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39018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FC28C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B43AF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481C0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683F1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4A1E1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705D8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C1A8F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7ADA4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15910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69268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F7443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FF9BA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70475E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034BD649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38A7F8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C885108" w14:textId="77777777" w:rsidTr="00325864">
        <w:trPr>
          <w:trHeight w:val="425"/>
          <w:jc w:val="center"/>
        </w:trPr>
        <w:tc>
          <w:tcPr>
            <w:tcW w:w="457" w:type="dxa"/>
          </w:tcPr>
          <w:p w14:paraId="0F68596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39B42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C246A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11DCE8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8A25E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DC122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B19E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1BE05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7A12A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2AF24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9D649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27A8D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848F8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83F97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0599D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EB26D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3D00B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51F9D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EAD39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4C45F4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2D147AC1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24996DC2" w14:textId="77777777" w:rsidR="00B60DA2" w:rsidRDefault="00B6348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664AE1" w14:paraId="28CE3B51" w14:textId="77777777" w:rsidTr="00325864">
        <w:trPr>
          <w:trHeight w:val="425"/>
          <w:jc w:val="center"/>
        </w:trPr>
        <w:tc>
          <w:tcPr>
            <w:tcW w:w="457" w:type="dxa"/>
          </w:tcPr>
          <w:p w14:paraId="05B5F85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04B3E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75F19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3C21DC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FE032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CD077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A3BDD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B6ACA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09A04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56FDC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521B9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F99CC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00D3E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CE8C6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EC43F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F78B8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B0BA7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EE742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EB890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CF4077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4A812C0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0AC64DE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CF6EA6E" w14:textId="77777777" w:rsidTr="00325864">
        <w:trPr>
          <w:trHeight w:val="425"/>
          <w:jc w:val="center"/>
        </w:trPr>
        <w:tc>
          <w:tcPr>
            <w:tcW w:w="457" w:type="dxa"/>
          </w:tcPr>
          <w:p w14:paraId="6EE43C8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F396C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ED55D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0326B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F1463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11FC95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7B866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E1583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032F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43CC5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035F0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62651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CC13D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230B8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7F339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EBA62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525F7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2539A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21012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135EDF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024ED38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78C65A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56153391" w14:textId="77777777" w:rsidTr="00325864">
        <w:trPr>
          <w:trHeight w:val="425"/>
          <w:jc w:val="center"/>
        </w:trPr>
        <w:tc>
          <w:tcPr>
            <w:tcW w:w="457" w:type="dxa"/>
          </w:tcPr>
          <w:p w14:paraId="63AD5B9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A0101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971B5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700237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5E07E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627AD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106ED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78FFE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FF0E6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D931A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52CD8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A28ED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4E210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54C98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C31EC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81562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D2A1B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9275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B438C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AF2F7B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2FA285D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06681BA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64DCCFE" w14:textId="77777777" w:rsidTr="00325864">
        <w:trPr>
          <w:trHeight w:val="425"/>
          <w:jc w:val="center"/>
        </w:trPr>
        <w:tc>
          <w:tcPr>
            <w:tcW w:w="457" w:type="dxa"/>
          </w:tcPr>
          <w:p w14:paraId="31EB6F4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19859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26903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76E40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6787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17851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593E0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ADBD2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3E71D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A2E5F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5CA41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10207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BB00E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1D645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9E7A8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D0481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6B790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0E91A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F68F8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AED226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1C3DACB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31BE049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E25D5DB" w14:textId="77777777" w:rsidTr="00325864">
        <w:trPr>
          <w:trHeight w:val="425"/>
          <w:jc w:val="center"/>
        </w:trPr>
        <w:tc>
          <w:tcPr>
            <w:tcW w:w="457" w:type="dxa"/>
          </w:tcPr>
          <w:p w14:paraId="31AD7CD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9ABE1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7C23F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7DAFB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CB2DF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B01E5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8820B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5B8F5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965F9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DEB23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670FC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D59A5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8DD86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B41CD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C2749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007A1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5869A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DAB07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B1B6C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FBDC47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22AEEDB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2C89EBE1" w14:textId="77777777" w:rsidR="00B60DA2" w:rsidRDefault="00B6348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664AE1" w14:paraId="0EA63111" w14:textId="77777777" w:rsidTr="00325864">
        <w:trPr>
          <w:trHeight w:val="425"/>
          <w:jc w:val="center"/>
        </w:trPr>
        <w:tc>
          <w:tcPr>
            <w:tcW w:w="457" w:type="dxa"/>
          </w:tcPr>
          <w:p w14:paraId="041A126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41319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1859D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3AEA1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343B0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C9ED0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975C8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C5238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F090E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F4348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90F35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D5377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BC98C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3EFDD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9DD7C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6B0A7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7D3AA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4077E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43D0B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AA345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60C24D1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18B515A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2B15E459" w14:textId="77777777" w:rsidTr="00325864">
        <w:trPr>
          <w:trHeight w:val="425"/>
          <w:jc w:val="center"/>
        </w:trPr>
        <w:tc>
          <w:tcPr>
            <w:tcW w:w="457" w:type="dxa"/>
          </w:tcPr>
          <w:p w14:paraId="4AED69E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038B4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02A83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FB164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92574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2BA64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959C1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92436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3165F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22A05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6EB02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68B3F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CDD96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1B601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41903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45992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11D9A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D74C5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97438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1072B5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D805D14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01E5F1F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AA1B913" w14:textId="77777777" w:rsidTr="00325864">
        <w:trPr>
          <w:trHeight w:val="425"/>
          <w:jc w:val="center"/>
        </w:trPr>
        <w:tc>
          <w:tcPr>
            <w:tcW w:w="457" w:type="dxa"/>
          </w:tcPr>
          <w:p w14:paraId="707FCBF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C1A64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14543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FEEE5B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F0933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A4CCC7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4C09F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27B07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AA57D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F8C84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28C26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B5FAF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6A065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81EFF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DF2DE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F0844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0E983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F15CD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83005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DB1D76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C2B3AEC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945F74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0B04E857" w14:textId="77777777" w:rsidTr="00325864">
        <w:trPr>
          <w:trHeight w:val="425"/>
          <w:jc w:val="center"/>
        </w:trPr>
        <w:tc>
          <w:tcPr>
            <w:tcW w:w="457" w:type="dxa"/>
          </w:tcPr>
          <w:p w14:paraId="5180666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E60C4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72183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51721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6E69C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DCA51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B5A31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3DA2D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9DAA0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910C7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98DC9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52999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DC0E4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1D79E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D9D21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5E2B1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A76CD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0848E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E0BD7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4D1ADC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2534D5CF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6520FC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076A9370" w14:textId="77777777" w:rsidTr="00325864">
        <w:trPr>
          <w:trHeight w:val="425"/>
          <w:jc w:val="center"/>
        </w:trPr>
        <w:tc>
          <w:tcPr>
            <w:tcW w:w="457" w:type="dxa"/>
          </w:tcPr>
          <w:p w14:paraId="76FB31B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AF8A0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4E35A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6E54F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BD576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CFBB1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48B6D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9C633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97763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9F2D7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A10AE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2AED8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E6DF5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13905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93EFE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675C8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55078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0D814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25817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2E3C78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01FE4419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1EA6D9CD" w14:textId="77777777" w:rsidR="00B60DA2" w:rsidRDefault="00B6348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664AE1" w14:paraId="5E2783E9" w14:textId="77777777" w:rsidTr="00325864">
        <w:trPr>
          <w:trHeight w:val="425"/>
          <w:jc w:val="center"/>
        </w:trPr>
        <w:tc>
          <w:tcPr>
            <w:tcW w:w="457" w:type="dxa"/>
          </w:tcPr>
          <w:p w14:paraId="1287368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43521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B097D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6BEE7E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D2807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9784B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CB236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19951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7A2E9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59FB0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00CAE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7608E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40EDE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F351D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96A0C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A2FB0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85751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E8DD2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77E73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4ED497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C9E440E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2CFC784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FC58AB4" w14:textId="77777777" w:rsidTr="00325864">
        <w:trPr>
          <w:trHeight w:val="425"/>
          <w:jc w:val="center"/>
        </w:trPr>
        <w:tc>
          <w:tcPr>
            <w:tcW w:w="457" w:type="dxa"/>
          </w:tcPr>
          <w:p w14:paraId="0EA5C34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4032F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EFD08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1E7CC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A542D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032C6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CBE2A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C416E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B0B3F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F55FE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6CF1D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86A5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89703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A2694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ACF83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BC589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A03CB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458BA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0C2DD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4482BC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DE3CC40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7866E17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5926C71C" w14:textId="77777777" w:rsidTr="00325864">
        <w:trPr>
          <w:trHeight w:val="425"/>
          <w:jc w:val="center"/>
        </w:trPr>
        <w:tc>
          <w:tcPr>
            <w:tcW w:w="457" w:type="dxa"/>
          </w:tcPr>
          <w:p w14:paraId="471F743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BA27F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9BFB3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01F1B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A370F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31B26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972C1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8300B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BF333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1C8A7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F7D32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BC77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D12E8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F3A1C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921ED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B700E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AA074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E6814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F9F06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E87C1E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08689B9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3FB1513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26408BBD" w14:textId="77777777" w:rsidTr="00325864">
        <w:trPr>
          <w:trHeight w:val="425"/>
          <w:jc w:val="center"/>
        </w:trPr>
        <w:tc>
          <w:tcPr>
            <w:tcW w:w="457" w:type="dxa"/>
          </w:tcPr>
          <w:p w14:paraId="145E3BA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23270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9DC5B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B7972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2DEB6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AC0E5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AF874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E5C74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1A947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BF1A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69E12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F021F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52D39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8B6AA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87174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94E8B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B194B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A32C8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F1625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D57395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7767B5D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153D9B2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3C67FDB0" w14:textId="77777777" w:rsidTr="00325864">
        <w:trPr>
          <w:trHeight w:val="425"/>
          <w:jc w:val="center"/>
        </w:trPr>
        <w:tc>
          <w:tcPr>
            <w:tcW w:w="457" w:type="dxa"/>
          </w:tcPr>
          <w:p w14:paraId="1767883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E148F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B94BA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972AF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57360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7C028D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EAD35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B9616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DB89B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3FDAC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B9945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7D558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461CA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C687B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50544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BE6B9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31FEA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03507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32D27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EC165B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29C6EF7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7C7C2B77" w14:textId="77777777" w:rsidR="00B60DA2" w:rsidRDefault="00B6348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664AE1" w14:paraId="387E24F1" w14:textId="77777777" w:rsidTr="00325864">
        <w:trPr>
          <w:trHeight w:val="425"/>
          <w:jc w:val="center"/>
        </w:trPr>
        <w:tc>
          <w:tcPr>
            <w:tcW w:w="457" w:type="dxa"/>
          </w:tcPr>
          <w:p w14:paraId="0659C19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6478C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792EB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033CC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3FDE5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4151A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E52C7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E678D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B693C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4FA0D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DB363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BCE14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1C660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83A5B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7A135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439AC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94F53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91339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7559E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A06231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9478054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A5C12B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E4D0D2E" w14:textId="77777777" w:rsidTr="00325864">
        <w:trPr>
          <w:trHeight w:val="425"/>
          <w:jc w:val="center"/>
        </w:trPr>
        <w:tc>
          <w:tcPr>
            <w:tcW w:w="457" w:type="dxa"/>
          </w:tcPr>
          <w:p w14:paraId="6712DBA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82486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21497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0D8D6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F6F42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012B2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E1266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8A007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4181D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1F0B6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05DA7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9A015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32036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B8707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C0337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8438B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80E3C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AF29B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E095A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ED9A2F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23D8BD16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6CFF93D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C10E971" w14:textId="77777777" w:rsidTr="00325864">
        <w:trPr>
          <w:trHeight w:val="425"/>
          <w:jc w:val="center"/>
        </w:trPr>
        <w:tc>
          <w:tcPr>
            <w:tcW w:w="457" w:type="dxa"/>
          </w:tcPr>
          <w:p w14:paraId="4CDABE3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BF6FC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2F5F6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6B20D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D6F98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33040D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34F8F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3FC25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0EA32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96B19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27C93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5E46D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CFE75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E9E00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44189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709E4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756EA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21BF9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C12C4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ECB65E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EB74195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3FD8796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69A5DCE" w14:textId="77777777" w:rsidTr="00325864">
        <w:trPr>
          <w:trHeight w:val="425"/>
          <w:jc w:val="center"/>
        </w:trPr>
        <w:tc>
          <w:tcPr>
            <w:tcW w:w="457" w:type="dxa"/>
          </w:tcPr>
          <w:p w14:paraId="075BDC0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15C05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81308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2FCA9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7AEB8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4A96AA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6CC09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251E5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0B014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3D91D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106E5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6526D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8EF06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A9563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5C672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EEE6D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1B8B0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B022E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375EE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C40376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7461EB7B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1B0D9D8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5A56889" w14:textId="77777777" w:rsidTr="00325864">
        <w:trPr>
          <w:trHeight w:val="425"/>
          <w:jc w:val="center"/>
        </w:trPr>
        <w:tc>
          <w:tcPr>
            <w:tcW w:w="457" w:type="dxa"/>
          </w:tcPr>
          <w:p w14:paraId="6B93D5E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81E17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B2CD3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77D26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CEC8C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6FA3A2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9620F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7C91E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F63EC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D26B4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6A2B4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0A39C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564C1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B3252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A4B4C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B873A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390E4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E5A05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46298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B4797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19D93654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05A8051F" w14:textId="77777777" w:rsidR="00B60DA2" w:rsidRDefault="00B6348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500</w:t>
            </w:r>
          </w:p>
        </w:tc>
      </w:tr>
      <w:tr w:rsidR="00664AE1" w14:paraId="2571E4B3" w14:textId="77777777" w:rsidTr="00325864">
        <w:trPr>
          <w:trHeight w:val="425"/>
          <w:jc w:val="center"/>
        </w:trPr>
        <w:tc>
          <w:tcPr>
            <w:tcW w:w="457" w:type="dxa"/>
          </w:tcPr>
          <w:p w14:paraId="3D05F39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5F58E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E2565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17C2F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A04D5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4C3A58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B1D1E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CD9A8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ADF53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A47C4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41304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E5BDF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B603C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BBA8C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45EE8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DD430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6253E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39299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FCAB6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748F87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F47EB36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1D5F623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1988C78" w14:textId="77777777" w:rsidTr="00325864">
        <w:trPr>
          <w:trHeight w:val="425"/>
          <w:jc w:val="center"/>
        </w:trPr>
        <w:tc>
          <w:tcPr>
            <w:tcW w:w="457" w:type="dxa"/>
          </w:tcPr>
          <w:p w14:paraId="351773E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C60D0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EDC00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EC65C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09FEC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C7EFC1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98FCB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2462A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E8AC6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29E2A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E9CDB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86525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1140B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ECDBB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B6B60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72189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27125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F8064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16784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B10765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3F2D28AF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3451BF8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0B550BEC" w14:textId="77777777" w:rsidTr="00325864">
        <w:trPr>
          <w:trHeight w:val="425"/>
          <w:jc w:val="center"/>
        </w:trPr>
        <w:tc>
          <w:tcPr>
            <w:tcW w:w="457" w:type="dxa"/>
          </w:tcPr>
          <w:p w14:paraId="427E937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EC50E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E7FCB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D5DF2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DFA92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867FA0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F0C53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CB095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31AB6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88E71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15DC9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BD073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C9B75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8A9A6F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535F6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7FCC68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D1916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C37A7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3E694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85A4D5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0393A6AC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8B71B0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6EEB8BA3" w14:textId="77777777" w:rsidTr="00325864">
        <w:trPr>
          <w:trHeight w:val="425"/>
          <w:jc w:val="center"/>
        </w:trPr>
        <w:tc>
          <w:tcPr>
            <w:tcW w:w="457" w:type="dxa"/>
          </w:tcPr>
          <w:p w14:paraId="526DB58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D9D9D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8769E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F7418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9993C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8C670C4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E0C94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96538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0E43DE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4E8AD7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31493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D2F7F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7E58B3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1DB2C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61694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104D3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6F05F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444CB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3FD19D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E59324C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34B5362D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5D58DA2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721CE83" w14:textId="77777777" w:rsidTr="00325864">
        <w:trPr>
          <w:trHeight w:val="425"/>
          <w:jc w:val="center"/>
        </w:trPr>
        <w:tc>
          <w:tcPr>
            <w:tcW w:w="457" w:type="dxa"/>
          </w:tcPr>
          <w:p w14:paraId="26EC1E7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586A1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EB693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307A4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CF2BE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D48640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2F21B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2D2281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916B1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C6C62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AC636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6DC70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7906E5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0A779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9B24E2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E2FF6B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6D7586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4284B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EA8E89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B6B1C1A" w14:textId="77777777" w:rsidR="00B60DA2" w:rsidRDefault="00B60DA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64AE1" w14:paraId="4903582D" w14:textId="77777777" w:rsidTr="00325864">
        <w:trPr>
          <w:trHeight w:val="302"/>
          <w:jc w:val="center"/>
        </w:trPr>
        <w:tc>
          <w:tcPr>
            <w:tcW w:w="9160" w:type="dxa"/>
            <w:gridSpan w:val="20"/>
          </w:tcPr>
          <w:p w14:paraId="76FC52D9" w14:textId="77777777" w:rsidR="00B60DA2" w:rsidRDefault="00B63487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600</w:t>
            </w:r>
          </w:p>
        </w:tc>
      </w:tr>
    </w:tbl>
    <w:p w14:paraId="205A8E3E" w14:textId="77777777" w:rsidR="00B60DA2" w:rsidRDefault="00B60DA2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4D0F9679" w14:textId="77777777" w:rsidR="00B60DA2" w:rsidRDefault="00B60DA2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6A0C7167" w14:textId="77777777" w:rsidR="00B60DA2" w:rsidRDefault="00B60DA2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7A676743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6BF1764A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2953E5F4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12A978DE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0A8E8B1C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197B55F7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2B9D9F53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58F60EA3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729C7B19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782B5FE5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330AD119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41047E21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64678DDB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73B9EA8A" w14:textId="77777777" w:rsidR="00B60DA2" w:rsidRDefault="00B60DA2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3E67A41F" w14:textId="77777777" w:rsidR="00B60DA2" w:rsidRDefault="00B63487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291019FF" w14:textId="77777777" w:rsidR="00B60DA2" w:rsidRDefault="00B63487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一、liè   bì   háo  fèng  hè   sà</w:t>
      </w:r>
      <w:proofErr w:type="spellStart"/>
      <w:r>
        <w:rPr>
          <w:rFonts w:ascii="宋体" w:hAnsi="宋体" w:cs="宋体" w:hint="eastAsia"/>
          <w:sz w:val="24"/>
        </w:rPr>
        <w:t>i</w:t>
      </w:r>
      <w:proofErr w:type="spellEnd"/>
      <w:r>
        <w:rPr>
          <w:rFonts w:ascii="宋体" w:hAnsi="宋体" w:cs="宋体" w:hint="eastAsia"/>
          <w:sz w:val="24"/>
        </w:rPr>
        <w:t xml:space="preserve">  yāo   yín  </w:t>
      </w:r>
    </w:p>
    <w:p w14:paraId="69C21238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>
        <w:rPr>
          <w:rFonts w:hint="eastAsia"/>
          <w:sz w:val="24"/>
        </w:rPr>
        <w:t>遨游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汇集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著名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慷慨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咆哮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蕴藏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始终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凄凉</w:t>
      </w:r>
      <w:r>
        <w:rPr>
          <w:rFonts w:hint="eastAsia"/>
          <w:sz w:val="24"/>
        </w:rPr>
        <w:t xml:space="preserve"> </w:t>
      </w:r>
    </w:p>
    <w:p w14:paraId="5541CC3A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三、福 福气 幅 一幅 吃 吃饭 乾 乾坤 拦 拦住 烂 灿烂 瀑 瀑布 曝 曝晒</w:t>
      </w:r>
    </w:p>
    <w:p w14:paraId="5844BDC3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四、(1)A  (2) C  (3) C (4) B</w:t>
      </w:r>
    </w:p>
    <w:p w14:paraId="6030C2DF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五、轻歌  绕梁  天工  妙 肖  点睛  生花  余音绕梁  巧夺天工  妙笔生花</w:t>
      </w:r>
    </w:p>
    <w:p w14:paraId="49B0C778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六、√ ×  ×√</w:t>
      </w:r>
    </w:p>
    <w:p w14:paraId="1DE113FF" w14:textId="77777777" w:rsidR="00B60DA2" w:rsidRDefault="00B6348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七、1.桑娜说，他们的邻居西蒙死了。2.四周黑洞洞的，容易碰壁。3.风儿轻唱着歌，唤醒了沉睡的大地。4.雨跟着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缕缕轻盈的云雾，悄悄地来了。</w:t>
      </w:r>
    </w:p>
    <w:p w14:paraId="5EC8E976" w14:textId="77777777" w:rsidR="00B60DA2" w:rsidRDefault="00B63487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八、1.听取蛙声一片  2.南朝四百八十寺3.横眉冷对千夫指，俯首甘为孺子牛</w:t>
      </w:r>
    </w:p>
    <w:p w14:paraId="5CB14D2D" w14:textId="77777777" w:rsidR="00B60DA2" w:rsidRDefault="00B63487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4.更喜岷山千里雪  三军过后尽开颜5.等闲识得东风面，万紫千红总是春</w:t>
      </w:r>
    </w:p>
    <w:p w14:paraId="18EA941D" w14:textId="77777777" w:rsidR="00B60DA2" w:rsidRDefault="00B63487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6.野旷天低树  江清月近人</w:t>
      </w:r>
    </w:p>
    <w:p w14:paraId="7A40CB10" w14:textId="77777777" w:rsidR="00B60DA2" w:rsidRDefault="00B63487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九、（</w:t>
      </w:r>
      <w:proofErr w:type="gramStart"/>
      <w:r>
        <w:rPr>
          <w:rFonts w:eastAsia="宋体" w:hAnsi="宋体" w:cs="宋体" w:hint="eastAsia"/>
          <w:sz w:val="24"/>
          <w:szCs w:val="24"/>
        </w:rPr>
        <w:t>一</w:t>
      </w:r>
      <w:proofErr w:type="gramEnd"/>
      <w:r>
        <w:rPr>
          <w:rFonts w:eastAsia="宋体" w:hAnsi="宋体" w:cs="宋体" w:hint="eastAsia"/>
          <w:sz w:val="24"/>
          <w:szCs w:val="24"/>
        </w:rPr>
        <w:t>）（一）1.dǎo  投向  鼓舞</w:t>
      </w:r>
    </w:p>
    <w:p w14:paraId="22BB1D4D" w14:textId="77777777" w:rsidR="00B60DA2" w:rsidRDefault="00B63487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2.掌声热烈  人们的心情非常激动</w:t>
      </w:r>
    </w:p>
    <w:p w14:paraId="7F5FC971" w14:textId="77777777" w:rsidR="00B60DA2" w:rsidRDefault="00B63487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3.C</w:t>
      </w:r>
    </w:p>
    <w:p w14:paraId="18BFF647" w14:textId="77777777" w:rsidR="00B60DA2" w:rsidRDefault="00B63487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4.突出毛主席的宣告震动了全中国，表达了全中国人民为中华人民共和国的诞生而欢欣鼓舞的心情。</w:t>
      </w:r>
    </w:p>
    <w:p w14:paraId="1757CFF2" w14:textId="77777777" w:rsidR="00B60DA2" w:rsidRDefault="00B63487">
      <w:pPr>
        <w:pStyle w:val="a0"/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（二）1.做面，询问2.C  3.第二次:巧言善辩，还是想占便宜．第三次:虚情假意，故作姿态，怕上当．4.我赞成父亲的教育方式．父亲没有一下子告知孩子该如何去做，而是告诉他“不想占便宜的人，生活不会让他吃亏!”的道理，让他实践。所谓</w:t>
      </w:r>
      <w:proofErr w:type="gramStart"/>
      <w:r>
        <w:rPr>
          <w:rFonts w:hAnsi="宋体" w:cs="宋体" w:hint="eastAsia"/>
          <w:sz w:val="24"/>
        </w:rPr>
        <w:t>‘</w:t>
      </w:r>
      <w:proofErr w:type="gramEnd"/>
      <w:r>
        <w:rPr>
          <w:rFonts w:hAnsi="宋体" w:cs="宋体" w:hint="eastAsia"/>
          <w:sz w:val="24"/>
        </w:rPr>
        <w:t>实践是检验真理的唯一标准”，三次的实践让孩子更加深切些得理解了这句话，记住为人处事的道理…不想占便宜的人，生活不会让他吃亏!</w:t>
      </w:r>
    </w:p>
    <w:p w14:paraId="1ED13BB3" w14:textId="77777777" w:rsidR="00B60DA2" w:rsidRDefault="00B63487">
      <w:pPr>
        <w:pStyle w:val="a0"/>
        <w:rPr>
          <w:rFonts w:eastAsia="宋体" w:hAnsi="宋体" w:cs="Arial"/>
          <w:kern w:val="0"/>
          <w:sz w:val="24"/>
          <w:szCs w:val="24"/>
        </w:rPr>
        <w:sectPr w:rsidR="00B60D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Arial" w:hint="eastAsia"/>
          <w:kern w:val="0"/>
          <w:sz w:val="24"/>
          <w:szCs w:val="24"/>
        </w:rPr>
        <w:t>十、写作。（略）</w:t>
      </w:r>
    </w:p>
    <w:p w14:paraId="5BEC1220" w14:textId="1BFE992D" w:rsidR="00664AE1" w:rsidRDefault="00664AE1" w:rsidP="00A43871"/>
    <w:sectPr w:rsidR="00664AE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4D16" w14:textId="77777777" w:rsidR="00751FAF" w:rsidRDefault="00751FAF">
      <w:r>
        <w:separator/>
      </w:r>
    </w:p>
  </w:endnote>
  <w:endnote w:type="continuationSeparator" w:id="0">
    <w:p w14:paraId="17696E7F" w14:textId="77777777" w:rsidR="00751FAF" w:rsidRDefault="0075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-XT">
    <w:altName w:val="GulimChe"/>
    <w:charset w:val="81"/>
    <w:family w:val="auto"/>
    <w:pitch w:val="default"/>
    <w:sig w:usb0="00000000" w:usb1="00000000" w:usb2="00000033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7527" w14:textId="77777777" w:rsidR="00751FAF" w:rsidRDefault="00751FAF">
      <w:r>
        <w:separator/>
      </w:r>
    </w:p>
  </w:footnote>
  <w:footnote w:type="continuationSeparator" w:id="0">
    <w:p w14:paraId="72FA39A1" w14:textId="77777777" w:rsidR="00751FAF" w:rsidRDefault="0075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D3230"/>
    <w:rsid w:val="00325864"/>
    <w:rsid w:val="004151FC"/>
    <w:rsid w:val="004A58B2"/>
    <w:rsid w:val="0050557E"/>
    <w:rsid w:val="006211D7"/>
    <w:rsid w:val="00664AE1"/>
    <w:rsid w:val="00751FAF"/>
    <w:rsid w:val="008034E3"/>
    <w:rsid w:val="00877572"/>
    <w:rsid w:val="009E012D"/>
    <w:rsid w:val="00A43871"/>
    <w:rsid w:val="00A51A9B"/>
    <w:rsid w:val="00B60DA2"/>
    <w:rsid w:val="00B63487"/>
    <w:rsid w:val="00C02FC6"/>
    <w:rsid w:val="00D824F5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87631"/>
    <w:rsid w:val="06FD664C"/>
    <w:rsid w:val="0719481F"/>
    <w:rsid w:val="08325F8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51523DF"/>
    <w:rsid w:val="15730111"/>
    <w:rsid w:val="15806790"/>
    <w:rsid w:val="16145C10"/>
    <w:rsid w:val="163130AB"/>
    <w:rsid w:val="16D24470"/>
    <w:rsid w:val="16FE6E0B"/>
    <w:rsid w:val="17272FA2"/>
    <w:rsid w:val="174257FE"/>
    <w:rsid w:val="176B51EF"/>
    <w:rsid w:val="17724581"/>
    <w:rsid w:val="18477AA4"/>
    <w:rsid w:val="198D5426"/>
    <w:rsid w:val="198F5CC2"/>
    <w:rsid w:val="19A65866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5851DC"/>
    <w:rsid w:val="1D650537"/>
    <w:rsid w:val="1DBB6BAE"/>
    <w:rsid w:val="1E386AD6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2D605DF"/>
    <w:rsid w:val="23BD5D17"/>
    <w:rsid w:val="246A2A84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92452E3"/>
    <w:rsid w:val="299A2EC0"/>
    <w:rsid w:val="2C6421CC"/>
    <w:rsid w:val="2C9D2439"/>
    <w:rsid w:val="2CBA7BAC"/>
    <w:rsid w:val="2D4F2232"/>
    <w:rsid w:val="2DE0263B"/>
    <w:rsid w:val="2E1653A1"/>
    <w:rsid w:val="2E9B1950"/>
    <w:rsid w:val="2EC66076"/>
    <w:rsid w:val="2F3465CF"/>
    <w:rsid w:val="302C62CE"/>
    <w:rsid w:val="305C52AA"/>
    <w:rsid w:val="314D732B"/>
    <w:rsid w:val="31805091"/>
    <w:rsid w:val="32165503"/>
    <w:rsid w:val="327574B3"/>
    <w:rsid w:val="32CB1F18"/>
    <w:rsid w:val="330B5D79"/>
    <w:rsid w:val="336D5C3F"/>
    <w:rsid w:val="33FF357F"/>
    <w:rsid w:val="34975E92"/>
    <w:rsid w:val="34E46280"/>
    <w:rsid w:val="359C4162"/>
    <w:rsid w:val="35D215D8"/>
    <w:rsid w:val="3665315C"/>
    <w:rsid w:val="366C0737"/>
    <w:rsid w:val="36F84FB0"/>
    <w:rsid w:val="374A4F5F"/>
    <w:rsid w:val="37655CB5"/>
    <w:rsid w:val="37805D65"/>
    <w:rsid w:val="379D1C35"/>
    <w:rsid w:val="38125863"/>
    <w:rsid w:val="38784A49"/>
    <w:rsid w:val="38D11A12"/>
    <w:rsid w:val="39173995"/>
    <w:rsid w:val="394A6549"/>
    <w:rsid w:val="39AB1A62"/>
    <w:rsid w:val="39BB5B88"/>
    <w:rsid w:val="39F00704"/>
    <w:rsid w:val="3A087D2D"/>
    <w:rsid w:val="3A6547B8"/>
    <w:rsid w:val="3A834491"/>
    <w:rsid w:val="3BE11100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79255E"/>
    <w:rsid w:val="4287625D"/>
    <w:rsid w:val="42EC5DBF"/>
    <w:rsid w:val="43C76452"/>
    <w:rsid w:val="44D5212A"/>
    <w:rsid w:val="4592138E"/>
    <w:rsid w:val="45DC5E39"/>
    <w:rsid w:val="45F44220"/>
    <w:rsid w:val="46277EEE"/>
    <w:rsid w:val="463A6B3D"/>
    <w:rsid w:val="46461861"/>
    <w:rsid w:val="4670036D"/>
    <w:rsid w:val="47832F86"/>
    <w:rsid w:val="47A5795D"/>
    <w:rsid w:val="47C917F1"/>
    <w:rsid w:val="48802AF0"/>
    <w:rsid w:val="489122CD"/>
    <w:rsid w:val="48A81179"/>
    <w:rsid w:val="48E42BBB"/>
    <w:rsid w:val="490C45D2"/>
    <w:rsid w:val="4A3031B1"/>
    <w:rsid w:val="4A8D62B9"/>
    <w:rsid w:val="4AB17BF0"/>
    <w:rsid w:val="4ACB0FF4"/>
    <w:rsid w:val="4AFD579B"/>
    <w:rsid w:val="4B0903FB"/>
    <w:rsid w:val="4B976828"/>
    <w:rsid w:val="4BF054E2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E30514"/>
    <w:rsid w:val="545E3D0C"/>
    <w:rsid w:val="54822E6C"/>
    <w:rsid w:val="549402CE"/>
    <w:rsid w:val="54AD0DF8"/>
    <w:rsid w:val="54F33353"/>
    <w:rsid w:val="552A44D1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6A3052"/>
    <w:rsid w:val="59752A7F"/>
    <w:rsid w:val="597E2836"/>
    <w:rsid w:val="5A2B005A"/>
    <w:rsid w:val="5A461607"/>
    <w:rsid w:val="5A8A55DF"/>
    <w:rsid w:val="5AE34282"/>
    <w:rsid w:val="5B2140AD"/>
    <w:rsid w:val="5BE01665"/>
    <w:rsid w:val="5CCB2BEF"/>
    <w:rsid w:val="5D3B08C2"/>
    <w:rsid w:val="5DCF3B32"/>
    <w:rsid w:val="5FE67150"/>
    <w:rsid w:val="609E453C"/>
    <w:rsid w:val="60F55062"/>
    <w:rsid w:val="613D0A3E"/>
    <w:rsid w:val="61454591"/>
    <w:rsid w:val="61922974"/>
    <w:rsid w:val="61AB1656"/>
    <w:rsid w:val="62003B75"/>
    <w:rsid w:val="622A064C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026711"/>
    <w:rsid w:val="691B7A26"/>
    <w:rsid w:val="6A635B97"/>
    <w:rsid w:val="6A987283"/>
    <w:rsid w:val="6AAD4E9E"/>
    <w:rsid w:val="6AB47563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B276FD"/>
    <w:rsid w:val="742D37EB"/>
    <w:rsid w:val="745B2347"/>
    <w:rsid w:val="74C33A33"/>
    <w:rsid w:val="758808EF"/>
    <w:rsid w:val="758B1A7E"/>
    <w:rsid w:val="75A70F9F"/>
    <w:rsid w:val="75D01410"/>
    <w:rsid w:val="760C73BE"/>
    <w:rsid w:val="76C64549"/>
    <w:rsid w:val="76CA5F8B"/>
    <w:rsid w:val="774C5D83"/>
    <w:rsid w:val="7819798F"/>
    <w:rsid w:val="782F04AD"/>
    <w:rsid w:val="78661097"/>
    <w:rsid w:val="788772F0"/>
    <w:rsid w:val="789D68E5"/>
    <w:rsid w:val="789F3492"/>
    <w:rsid w:val="78EA4985"/>
    <w:rsid w:val="792E44F7"/>
    <w:rsid w:val="79331414"/>
    <w:rsid w:val="793F247D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9DB63"/>
  <w15:docId w15:val="{4AB02027-B3D3-4EA4-BDA5-B59A5424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4782</Characters>
  <Application>Microsoft Office Word</Application>
  <DocSecurity>0</DocSecurity>
  <Lines>39</Lines>
  <Paragraphs>11</Paragraphs>
  <ScaleCrop>false</ScaleCrop>
  <Manager>shop492842749.taobao.com</Manager>
  <Company>shop492842749.taobao.com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shop492842749.taobao.com</dc:creator>
  <cp:keywords>试卷、教案、课件、论文、素材</cp:keywords>
  <dc:description>微信:DEM2008</dc:description>
  <cp:lastModifiedBy>路王玮</cp:lastModifiedBy>
  <cp:revision>4</cp:revision>
  <dcterms:created xsi:type="dcterms:W3CDTF">2022-07-05T07:56:00Z</dcterms:created>
  <dcterms:modified xsi:type="dcterms:W3CDTF">2022-11-24T03:49:00Z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