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1FBF" w14:textId="77777777" w:rsidR="00C21A40" w:rsidRDefault="00985AA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Cs w:val="24"/>
        </w:rPr>
      </w:pPr>
      <w:r>
        <w:rPr>
          <w:rFonts w:asciiTheme="majorEastAsia" w:eastAsiaTheme="majorEastAsia" w:hAnsiTheme="majorEastAsia" w:cs="黑体" w:hint="eastAsia"/>
          <w:b/>
          <w:bCs/>
          <w:noProof/>
          <w:w w:val="90"/>
          <w:szCs w:val="24"/>
        </w:rPr>
        <w:drawing>
          <wp:anchor distT="0" distB="0" distL="114300" distR="114300" simplePos="0" relativeHeight="251658240" behindDoc="0" locked="0" layoutInCell="1" allowOverlap="1" wp14:anchorId="6A9BB1A0" wp14:editId="71FA338B">
            <wp:simplePos x="0" y="0"/>
            <wp:positionH relativeFrom="page">
              <wp:posOffset>10871200</wp:posOffset>
            </wp:positionH>
            <wp:positionV relativeFrom="topMargin">
              <wp:posOffset>12090400</wp:posOffset>
            </wp:positionV>
            <wp:extent cx="444500" cy="4445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0327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>【分层训练】第10课 古诗三首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>同步练习</w:t>
      </w:r>
    </w:p>
    <w:p w14:paraId="4828B2B6" w14:textId="77777777" w:rsidR="00C21A40" w:rsidRDefault="00985AA9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Cs w:val="24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Cs w:val="24"/>
        </w:rPr>
        <w:t>【基础巩固篇】</w:t>
      </w:r>
    </w:p>
    <w:p w14:paraId="5C5CBF2A" w14:textId="77777777" w:rsidR="00C21A40" w:rsidRDefault="00985AA9">
      <w:pPr>
        <w:pStyle w:val="a9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  <w:shd w:val="clear" w:color="auto" w:fill="FFFFFF"/>
        </w:rPr>
        <w:t>一、</w:t>
      </w:r>
      <w:r>
        <w:rPr>
          <w:rFonts w:asciiTheme="majorEastAsia" w:eastAsiaTheme="majorEastAsia" w:hAnsiTheme="majorEastAsia" w:hint="eastAsia"/>
          <w:sz w:val="21"/>
          <w:szCs w:val="21"/>
        </w:rPr>
        <w:t>看拼音，写词语。</w:t>
      </w:r>
    </w:p>
    <w:p w14:paraId="6D1EA04C" w14:textId="77777777" w:rsidR="00C21A40" w:rsidRDefault="00985AA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ji</w:t>
      </w:r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n  j</w:t>
      </w:r>
      <w:r>
        <w:rPr>
          <w:rFonts w:hint="eastAsia"/>
          <w:color w:val="000000" w:themeColor="text1"/>
          <w:szCs w:val="21"/>
        </w:rPr>
        <w:t>ì</w:t>
      </w:r>
      <w:r>
        <w:rPr>
          <w:rFonts w:hint="eastAsia"/>
          <w:color w:val="000000" w:themeColor="text1"/>
          <w:szCs w:val="21"/>
        </w:rPr>
        <w:t>ng         f</w:t>
      </w:r>
      <w:r>
        <w:rPr>
          <w:rFonts w:hint="eastAsia"/>
          <w:color w:val="000000" w:themeColor="text1"/>
          <w:szCs w:val="21"/>
        </w:rPr>
        <w:t>é</w:t>
      </w:r>
      <w:r>
        <w:rPr>
          <w:rFonts w:hint="eastAsia"/>
          <w:color w:val="000000" w:themeColor="text1"/>
          <w:szCs w:val="21"/>
        </w:rPr>
        <w:t>n  </w:t>
      </w:r>
      <w:proofErr w:type="spellStart"/>
      <w:r>
        <w:rPr>
          <w:rFonts w:hint="eastAsia"/>
          <w:color w:val="000000" w:themeColor="text1"/>
          <w:szCs w:val="21"/>
        </w:rPr>
        <w:t>sh</w:t>
      </w:r>
      <w:proofErr w:type="spellEnd"/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o      qi</w:t>
      </w:r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n   chu</w:t>
      </w:r>
      <w:r>
        <w:rPr>
          <w:rFonts w:hint="eastAsia"/>
          <w:color w:val="000000" w:themeColor="text1"/>
          <w:szCs w:val="21"/>
        </w:rPr>
        <w:t>í</w:t>
      </w:r>
      <w:r>
        <w:rPr>
          <w:rFonts w:hint="eastAsia"/>
          <w:color w:val="000000" w:themeColor="text1"/>
          <w:szCs w:val="21"/>
        </w:rPr>
        <w:t>   w</w:t>
      </w:r>
      <w:r>
        <w:rPr>
          <w:rFonts w:hint="eastAsia"/>
          <w:color w:val="000000" w:themeColor="text1"/>
          <w:szCs w:val="21"/>
        </w:rPr>
        <w:t>à</w:t>
      </w:r>
      <w:r>
        <w:rPr>
          <w:rFonts w:hint="eastAsia"/>
          <w:color w:val="000000" w:themeColor="text1"/>
          <w:szCs w:val="21"/>
        </w:rPr>
        <w:t>n   z</w:t>
      </w:r>
      <w:r>
        <w:rPr>
          <w:rFonts w:hint="eastAsia"/>
          <w:color w:val="000000" w:themeColor="text1"/>
          <w:szCs w:val="21"/>
        </w:rPr>
        <w:t>á</w:t>
      </w:r>
      <w:r>
        <w:rPr>
          <w:rFonts w:hint="eastAsia"/>
          <w:color w:val="000000" w:themeColor="text1"/>
          <w:szCs w:val="21"/>
        </w:rPr>
        <w:t>o    </w:t>
      </w:r>
      <w:r>
        <w:rPr>
          <w:rFonts w:asciiTheme="majorEastAsia" w:eastAsiaTheme="majorEastAsia" w:hAnsiTheme="majorEastAsia" w:hint="eastAsia"/>
          <w:szCs w:val="21"/>
        </w:rPr>
        <w:t> </w:t>
      </w:r>
    </w:p>
    <w:p w14:paraId="4AF86EFB" w14:textId="77777777" w:rsidR="00C21A40" w:rsidRDefault="00985AA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    ）（    ）（    ） </w:t>
      </w:r>
    </w:p>
    <w:p w14:paraId="37C6784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 w</w:t>
      </w:r>
      <w:r>
        <w:rPr>
          <w:rFonts w:hint="eastAsia"/>
          <w:color w:val="000000" w:themeColor="text1"/>
          <w:szCs w:val="21"/>
        </w:rPr>
        <w:t>ǎ</w:t>
      </w:r>
      <w:r>
        <w:rPr>
          <w:rFonts w:hint="eastAsia"/>
          <w:color w:val="000000" w:themeColor="text1"/>
          <w:szCs w:val="21"/>
        </w:rPr>
        <w:t>n</w:t>
      </w:r>
      <w:r>
        <w:rPr>
          <w:rFonts w:hint="eastAsia"/>
          <w:color w:val="000000" w:themeColor="text1"/>
          <w:szCs w:val="21"/>
        </w:rPr>
        <w:t>ɡ</w:t>
      </w:r>
      <w:r>
        <w:rPr>
          <w:rFonts w:hint="eastAsia"/>
          <w:color w:val="000000" w:themeColor="text1"/>
          <w:szCs w:val="21"/>
        </w:rPr>
        <w:t>   </w:t>
      </w:r>
      <w:proofErr w:type="spellStart"/>
      <w:r>
        <w:rPr>
          <w:rFonts w:hint="eastAsia"/>
          <w:color w:val="000000" w:themeColor="text1"/>
          <w:szCs w:val="21"/>
        </w:rPr>
        <w:t>lu</w:t>
      </w:r>
      <w:proofErr w:type="spellEnd"/>
      <w:r>
        <w:rPr>
          <w:rFonts w:hint="eastAsia"/>
          <w:color w:val="000000" w:themeColor="text1"/>
          <w:szCs w:val="21"/>
        </w:rPr>
        <w:t>ò</w:t>
      </w:r>
      <w:r>
        <w:rPr>
          <w:rFonts w:hint="eastAsia"/>
          <w:color w:val="000000" w:themeColor="text1"/>
          <w:szCs w:val="21"/>
        </w:rPr>
        <w:t>       y</w:t>
      </w:r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n  </w:t>
      </w:r>
      <w:proofErr w:type="spellStart"/>
      <w:r>
        <w:rPr>
          <w:rFonts w:hint="eastAsia"/>
          <w:color w:val="000000" w:themeColor="text1"/>
          <w:szCs w:val="21"/>
        </w:rPr>
        <w:t>sh</w:t>
      </w:r>
      <w:proofErr w:type="spellEnd"/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n      f</w:t>
      </w:r>
      <w:r>
        <w:rPr>
          <w:rFonts w:hint="eastAsia"/>
          <w:color w:val="000000" w:themeColor="text1"/>
          <w:szCs w:val="21"/>
        </w:rPr>
        <w:t>ě</w:t>
      </w:r>
      <w:r>
        <w:rPr>
          <w:rFonts w:hint="eastAsia"/>
          <w:color w:val="000000" w:themeColor="text1"/>
          <w:szCs w:val="21"/>
        </w:rPr>
        <w:t>n  </w:t>
      </w:r>
      <w:proofErr w:type="spellStart"/>
      <w:r>
        <w:rPr>
          <w:rFonts w:hint="eastAsia"/>
          <w:color w:val="000000" w:themeColor="text1"/>
          <w:szCs w:val="21"/>
        </w:rPr>
        <w:t>sh</w:t>
      </w:r>
      <w:proofErr w:type="spellEnd"/>
      <w:r>
        <w:rPr>
          <w:rFonts w:hint="eastAsia"/>
          <w:color w:val="000000" w:themeColor="text1"/>
          <w:szCs w:val="21"/>
        </w:rPr>
        <w:t>ē</w:t>
      </w:r>
      <w:r>
        <w:rPr>
          <w:rFonts w:hint="eastAsia"/>
          <w:color w:val="000000" w:themeColor="text1"/>
          <w:szCs w:val="21"/>
        </w:rPr>
        <w:t>n   </w:t>
      </w:r>
      <w:proofErr w:type="spellStart"/>
      <w:r>
        <w:rPr>
          <w:rFonts w:hint="eastAsia"/>
          <w:color w:val="000000" w:themeColor="text1"/>
          <w:szCs w:val="21"/>
        </w:rPr>
        <w:t>su</w:t>
      </w:r>
      <w:proofErr w:type="spellEnd"/>
      <w:r>
        <w:rPr>
          <w:rFonts w:hint="eastAsia"/>
          <w:color w:val="000000" w:themeColor="text1"/>
          <w:szCs w:val="21"/>
        </w:rPr>
        <w:t>ì</w:t>
      </w:r>
      <w:r>
        <w:rPr>
          <w:rFonts w:hint="eastAsia"/>
          <w:color w:val="000000" w:themeColor="text1"/>
          <w:szCs w:val="21"/>
        </w:rPr>
        <w:t>     g</w:t>
      </w:r>
      <w:r>
        <w:rPr>
          <w:rFonts w:hint="eastAsia"/>
          <w:color w:val="000000" w:themeColor="text1"/>
          <w:szCs w:val="21"/>
        </w:rPr>
        <w:t>ǔ</w:t>
      </w:r>
      <w:r>
        <w:rPr>
          <w:rFonts w:hint="eastAsia"/>
          <w:color w:val="000000" w:themeColor="text1"/>
          <w:szCs w:val="21"/>
        </w:rPr>
        <w:t>    </w:t>
      </w:r>
    </w:p>
    <w:p w14:paraId="54007D74" w14:textId="77777777" w:rsidR="00C21A40" w:rsidRDefault="00985AA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    ）（    ）（    ） </w:t>
      </w:r>
    </w:p>
    <w:p w14:paraId="31D9A02F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color w:val="000000" w:themeColor="text1"/>
          <w:szCs w:val="21"/>
        </w:rPr>
        <w:t>下列诗句的朗读节奏划分不正确的一项是</w:t>
      </w:r>
      <w:r>
        <w:rPr>
          <w:rFonts w:hint="eastAsia"/>
          <w:color w:val="000000" w:themeColor="text1"/>
          <w:szCs w:val="21"/>
        </w:rPr>
        <w:t>(    )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 </w:t>
      </w:r>
    </w:p>
    <w:p w14:paraId="04E30B2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．大漠沙／如雪</w:t>
      </w:r>
      <w:r>
        <w:rPr>
          <w:rFonts w:hint="eastAsia"/>
          <w:color w:val="000000" w:themeColor="text1"/>
          <w:szCs w:val="21"/>
        </w:rPr>
        <w:t>         B</w:t>
      </w:r>
      <w:r>
        <w:rPr>
          <w:rFonts w:hint="eastAsia"/>
          <w:color w:val="000000" w:themeColor="text1"/>
          <w:szCs w:val="21"/>
        </w:rPr>
        <w:t>．千磨／万击／还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</w:t>
      </w:r>
      <w:r>
        <w:rPr>
          <w:rFonts w:hint="eastAsia"/>
          <w:color w:val="000000" w:themeColor="text1"/>
          <w:szCs w:val="21"/>
        </w:rPr>
        <w:t> </w:t>
      </w:r>
    </w:p>
    <w:p w14:paraId="152EEBF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C</w:t>
      </w:r>
      <w:r>
        <w:rPr>
          <w:rFonts w:hint="eastAsia"/>
          <w:color w:val="000000" w:themeColor="text1"/>
          <w:szCs w:val="21"/>
        </w:rPr>
        <w:t>．何当／金络脑</w:t>
      </w:r>
      <w:r>
        <w:rPr>
          <w:rFonts w:hint="eastAsia"/>
          <w:color w:val="000000" w:themeColor="text1"/>
          <w:szCs w:val="21"/>
        </w:rPr>
        <w:t>         D</w:t>
      </w:r>
      <w:r>
        <w:rPr>
          <w:rFonts w:hint="eastAsia"/>
          <w:color w:val="000000" w:themeColor="text1"/>
          <w:szCs w:val="21"/>
        </w:rPr>
        <w:t>．要留／清白／在／人间</w:t>
      </w:r>
      <w:r>
        <w:rPr>
          <w:rFonts w:hint="eastAsia"/>
          <w:color w:val="000000" w:themeColor="text1"/>
          <w:szCs w:val="21"/>
        </w:rPr>
        <w:t> </w:t>
      </w:r>
    </w:p>
    <w:p w14:paraId="441E7F87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color w:val="000000" w:themeColor="text1"/>
          <w:szCs w:val="21"/>
        </w:rPr>
        <w:t>比一比，组成词语。</w:t>
      </w:r>
      <w:r>
        <w:rPr>
          <w:rFonts w:hint="eastAsia"/>
          <w:color w:val="000000" w:themeColor="text1"/>
          <w:szCs w:val="21"/>
        </w:rPr>
        <w:t> </w:t>
      </w:r>
    </w:p>
    <w:p w14:paraId="610F2500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络（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捶（</w:t>
      </w:r>
      <w:r>
        <w:rPr>
          <w:rFonts w:hint="eastAsia"/>
          <w:color w:val="000000" w:themeColor="text1"/>
          <w:szCs w:val="21"/>
        </w:rPr>
        <w:t> 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凿（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proofErr w:type="gramStart"/>
      <w:r>
        <w:rPr>
          <w:rFonts w:hint="eastAsia"/>
          <w:color w:val="000000" w:themeColor="text1"/>
          <w:szCs w:val="21"/>
        </w:rPr>
        <w:t>焚</w:t>
      </w:r>
      <w:proofErr w:type="gramEnd"/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      </w:t>
      </w:r>
      <w:r>
        <w:rPr>
          <w:rFonts w:hint="eastAsia"/>
          <w:color w:val="000000" w:themeColor="text1"/>
          <w:szCs w:val="21"/>
        </w:rPr>
        <w:t>）</w:t>
      </w:r>
    </w:p>
    <w:p w14:paraId="1D0B4B5E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color w:val="000000" w:themeColor="text1"/>
          <w:szCs w:val="21"/>
        </w:rPr>
        <w:t> </w:t>
      </w:r>
      <w:proofErr w:type="gramStart"/>
      <w:r>
        <w:rPr>
          <w:rFonts w:hint="eastAsia"/>
          <w:color w:val="000000" w:themeColor="text1"/>
          <w:szCs w:val="21"/>
        </w:rPr>
        <w:t>洛</w:t>
      </w:r>
      <w:proofErr w:type="gramEnd"/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锤（</w:t>
      </w:r>
      <w:r>
        <w:rPr>
          <w:rFonts w:hint="eastAsia"/>
          <w:color w:val="000000" w:themeColor="text1"/>
          <w:szCs w:val="21"/>
        </w:rPr>
        <w:t> 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函（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烫（</w:t>
      </w:r>
      <w:r>
        <w:rPr>
          <w:rFonts w:hint="eastAsia"/>
          <w:color w:val="000000" w:themeColor="text1"/>
          <w:szCs w:val="21"/>
        </w:rPr>
        <w:t>      </w:t>
      </w:r>
      <w:r>
        <w:rPr>
          <w:rFonts w:hint="eastAsia"/>
          <w:color w:val="000000" w:themeColor="text1"/>
          <w:szCs w:val="21"/>
        </w:rPr>
        <w:t>）</w:t>
      </w:r>
    </w:p>
    <w:p w14:paraId="55570ADF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color w:val="000000" w:themeColor="text1"/>
          <w:szCs w:val="21"/>
        </w:rPr>
        <w:t>把古诗与相对应的内容用线连起来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并回答问题。</w:t>
      </w:r>
      <w:r>
        <w:rPr>
          <w:rFonts w:hint="eastAsia"/>
          <w:color w:val="000000" w:themeColor="text1"/>
          <w:szCs w:val="21"/>
        </w:rPr>
        <w:t>  </w:t>
      </w:r>
    </w:p>
    <w:p w14:paraId="0748EFE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《马诗》</w:t>
      </w: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</w:rPr>
        <w:t>于谦</w:t>
      </w:r>
      <w:r>
        <w:rPr>
          <w:rFonts w:hint="eastAsia"/>
          <w:color w:val="000000" w:themeColor="text1"/>
          <w:szCs w:val="21"/>
        </w:rPr>
        <w:t>       </w:t>
      </w:r>
      <w:r>
        <w:rPr>
          <w:rFonts w:hint="eastAsia"/>
          <w:color w:val="000000" w:themeColor="text1"/>
          <w:szCs w:val="21"/>
        </w:rPr>
        <w:t>马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不怕牺牲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品质高洁</w:t>
      </w:r>
      <w:r>
        <w:rPr>
          <w:rFonts w:hint="eastAsia"/>
          <w:color w:val="000000" w:themeColor="text1"/>
          <w:szCs w:val="21"/>
        </w:rPr>
        <w:t> </w:t>
      </w:r>
    </w:p>
    <w:p w14:paraId="1428DB39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《石灰吟》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郑燮</w:t>
      </w: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</w:rPr>
        <w:t>石灰</w:t>
      </w: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</w:rPr>
        <w:t>不惧打击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坚韧刚劲</w:t>
      </w:r>
      <w:r>
        <w:rPr>
          <w:rFonts w:hint="eastAsia"/>
          <w:color w:val="000000" w:themeColor="text1"/>
          <w:szCs w:val="21"/>
        </w:rPr>
        <w:t> </w:t>
      </w:r>
    </w:p>
    <w:p w14:paraId="7E6ECCC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《竹石》</w:t>
      </w: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</w:rPr>
        <w:t>李贺</w:t>
      </w:r>
      <w:r>
        <w:rPr>
          <w:rFonts w:hint="eastAsia"/>
          <w:color w:val="000000" w:themeColor="text1"/>
          <w:szCs w:val="21"/>
        </w:rPr>
        <w:t xml:space="preserve">       </w:t>
      </w:r>
      <w:r>
        <w:rPr>
          <w:rFonts w:hint="eastAsia"/>
          <w:color w:val="000000" w:themeColor="text1"/>
          <w:szCs w:val="21"/>
        </w:rPr>
        <w:t>竹</w:t>
      </w:r>
      <w:r>
        <w:rPr>
          <w:rFonts w:hint="eastAsia"/>
          <w:color w:val="000000" w:themeColor="text1"/>
          <w:szCs w:val="21"/>
        </w:rPr>
        <w:t>       </w:t>
      </w:r>
      <w:r>
        <w:rPr>
          <w:rFonts w:hint="eastAsia"/>
          <w:color w:val="000000" w:themeColor="text1"/>
          <w:szCs w:val="21"/>
        </w:rPr>
        <w:t>建功立业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报效国家</w:t>
      </w:r>
    </w:p>
    <w:p w14:paraId="7BB3F664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(1)</w:t>
      </w:r>
      <w:r>
        <w:rPr>
          <w:rFonts w:hint="eastAsia"/>
          <w:color w:val="000000" w:themeColor="text1"/>
          <w:szCs w:val="21"/>
        </w:rPr>
        <w:t>我发现</w:t>
      </w:r>
      <w:r>
        <w:rPr>
          <w:rFonts w:hint="eastAsia"/>
          <w:color w:val="000000" w:themeColor="text1"/>
          <w:szCs w:val="21"/>
        </w:rPr>
        <w:t>:</w:t>
      </w:r>
      <w:r>
        <w:rPr>
          <w:rFonts w:hint="eastAsia"/>
          <w:color w:val="000000" w:themeColor="text1"/>
          <w:szCs w:val="21"/>
        </w:rPr>
        <w:t>这三首古诗虽然写的事物不同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但都抓住了事物的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  <w:u w:val="single"/>
        </w:rPr>
        <w:t>        </w:t>
      </w:r>
      <w:r>
        <w:rPr>
          <w:rFonts w:hint="eastAsia"/>
          <w:color w:val="000000" w:themeColor="text1"/>
          <w:szCs w:val="21"/>
        </w:rPr>
        <w:t> (</w:t>
      </w:r>
      <w:r>
        <w:rPr>
          <w:rFonts w:hint="eastAsia"/>
          <w:color w:val="000000" w:themeColor="text1"/>
          <w:szCs w:val="21"/>
        </w:rPr>
        <w:t>特点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外形</w:t>
      </w:r>
      <w:r>
        <w:rPr>
          <w:rFonts w:hint="eastAsia"/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来写</w:t>
      </w:r>
      <w:r>
        <w:rPr>
          <w:rFonts w:hint="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而且都借所写事物表达了诗人自己的</w:t>
      </w:r>
      <w:r>
        <w:rPr>
          <w:rFonts w:hint="eastAsia"/>
          <w:color w:val="000000" w:themeColor="text1"/>
          <w:szCs w:val="21"/>
          <w:u w:val="single"/>
        </w:rPr>
        <w:t>          </w:t>
      </w:r>
      <w:r>
        <w:rPr>
          <w:rFonts w:hint="eastAsia"/>
          <w:color w:val="000000" w:themeColor="text1"/>
          <w:szCs w:val="21"/>
        </w:rPr>
        <w:t> (</w:t>
      </w:r>
      <w:r>
        <w:rPr>
          <w:rFonts w:hint="eastAsia"/>
          <w:color w:val="000000" w:themeColor="text1"/>
          <w:szCs w:val="21"/>
        </w:rPr>
        <w:t>喜好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志向</w:t>
      </w:r>
      <w:r>
        <w:rPr>
          <w:rFonts w:hint="eastAsia"/>
          <w:color w:val="000000" w:themeColor="text1"/>
          <w:szCs w:val="21"/>
        </w:rPr>
        <w:t>),</w:t>
      </w:r>
      <w:r>
        <w:rPr>
          <w:rFonts w:hint="eastAsia"/>
          <w:color w:val="000000" w:themeColor="text1"/>
          <w:szCs w:val="21"/>
        </w:rPr>
        <w:t>这种写法叫托物言志。</w:t>
      </w:r>
      <w:r>
        <w:rPr>
          <w:rFonts w:hint="eastAsia"/>
          <w:color w:val="000000" w:themeColor="text1"/>
          <w:szCs w:val="21"/>
        </w:rPr>
        <w:t> </w:t>
      </w:r>
    </w:p>
    <w:p w14:paraId="4200486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(2)</w:t>
      </w:r>
      <w:r>
        <w:rPr>
          <w:rFonts w:hint="eastAsia"/>
          <w:color w:val="000000" w:themeColor="text1"/>
          <w:szCs w:val="21"/>
        </w:rPr>
        <w:t>我知道</w:t>
      </w:r>
      <w:r>
        <w:rPr>
          <w:rFonts w:hint="eastAsia"/>
          <w:color w:val="000000" w:themeColor="text1"/>
          <w:szCs w:val="21"/>
        </w:rPr>
        <w:t>:</w:t>
      </w:r>
      <w:r>
        <w:rPr>
          <w:rFonts w:hint="eastAsia"/>
          <w:color w:val="000000" w:themeColor="text1"/>
          <w:szCs w:val="21"/>
        </w:rPr>
        <w:t>像这样的古诗还有</w:t>
      </w:r>
      <w:r>
        <w:rPr>
          <w:rFonts w:hint="eastAsia"/>
          <w:color w:val="000000" w:themeColor="text1"/>
          <w:szCs w:val="21"/>
          <w:u w:val="single"/>
        </w:rPr>
        <w:t>      </w:t>
      </w:r>
      <w:r>
        <w:rPr>
          <w:rFonts w:hint="eastAsia"/>
          <w:color w:val="000000" w:themeColor="text1"/>
          <w:szCs w:val="21"/>
        </w:rPr>
        <w:t>代诗人</w:t>
      </w:r>
      <w:r>
        <w:rPr>
          <w:rFonts w:hint="eastAsia"/>
          <w:color w:val="000000" w:themeColor="text1"/>
          <w:szCs w:val="21"/>
          <w:u w:val="single"/>
        </w:rPr>
        <w:t>      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所写的《</w:t>
      </w:r>
      <w:r>
        <w:rPr>
          <w:rFonts w:hint="eastAsia"/>
          <w:color w:val="000000" w:themeColor="text1"/>
          <w:szCs w:val="21"/>
        </w:rPr>
        <w:t>           </w:t>
      </w:r>
      <w:r>
        <w:rPr>
          <w:rFonts w:hint="eastAsia"/>
          <w:color w:val="000000" w:themeColor="text1"/>
          <w:szCs w:val="21"/>
        </w:rPr>
        <w:t>》。</w:t>
      </w:r>
    </w:p>
    <w:p w14:paraId="1FE64474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我能写出其中的两句</w:t>
      </w:r>
      <w:r>
        <w:rPr>
          <w:rFonts w:hint="eastAsia"/>
          <w:color w:val="000000" w:themeColor="text1"/>
          <w:szCs w:val="21"/>
        </w:rPr>
        <w:t>:  </w:t>
      </w:r>
      <w:r>
        <w:rPr>
          <w:rFonts w:hint="eastAsia"/>
          <w:color w:val="000000" w:themeColor="text1"/>
          <w:szCs w:val="21"/>
          <w:u w:val="single"/>
        </w:rPr>
        <w:t>                                       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。</w:t>
      </w:r>
    </w:p>
    <w:p w14:paraId="5FDCCFF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color w:val="000000" w:themeColor="text1"/>
          <w:szCs w:val="21"/>
        </w:rPr>
        <w:t>理解课文内容填空。</w:t>
      </w:r>
      <w:r>
        <w:rPr>
          <w:rFonts w:hint="eastAsia"/>
          <w:color w:val="000000" w:themeColor="text1"/>
          <w:szCs w:val="21"/>
        </w:rPr>
        <w:t> </w:t>
      </w:r>
    </w:p>
    <w:p w14:paraId="3523D914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．李贺在《马诗》中描写环境的诗句是</w:t>
      </w:r>
      <w:r>
        <w:rPr>
          <w:rFonts w:hint="eastAsia"/>
          <w:color w:val="000000" w:themeColor="text1"/>
          <w:szCs w:val="21"/>
        </w:rPr>
        <w:t>______________</w:t>
      </w:r>
      <w:r>
        <w:rPr>
          <w:rFonts w:hint="eastAsia"/>
          <w:color w:val="000000" w:themeColor="text1"/>
          <w:szCs w:val="21"/>
        </w:rPr>
        <w:t>。描写他渴望建功立业，报效祖国的诗句是</w:t>
      </w:r>
      <w:r>
        <w:rPr>
          <w:rFonts w:hint="eastAsia"/>
          <w:color w:val="000000" w:themeColor="text1"/>
          <w:szCs w:val="21"/>
        </w:rPr>
        <w:t>___________________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 </w:t>
      </w:r>
    </w:p>
    <w:p w14:paraId="3B4BA8A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．《石灰吟》是</w:t>
      </w:r>
      <w:r>
        <w:rPr>
          <w:rFonts w:hint="eastAsia"/>
          <w:color w:val="000000" w:themeColor="text1"/>
          <w:szCs w:val="21"/>
        </w:rPr>
        <w:t>____</w:t>
      </w:r>
      <w:r>
        <w:rPr>
          <w:rFonts w:hint="eastAsia"/>
          <w:color w:val="000000" w:themeColor="text1"/>
          <w:szCs w:val="21"/>
        </w:rPr>
        <w:t>代诗人</w:t>
      </w:r>
      <w:r>
        <w:rPr>
          <w:rFonts w:hint="eastAsia"/>
          <w:color w:val="000000" w:themeColor="text1"/>
          <w:szCs w:val="21"/>
        </w:rPr>
        <w:t>__________</w:t>
      </w:r>
      <w:r>
        <w:rPr>
          <w:rFonts w:hint="eastAsia"/>
          <w:color w:val="000000" w:themeColor="text1"/>
          <w:szCs w:val="21"/>
        </w:rPr>
        <w:t>通过对石头不畏“</w:t>
      </w:r>
      <w:r>
        <w:rPr>
          <w:rFonts w:hint="eastAsia"/>
          <w:color w:val="000000" w:themeColor="text1"/>
          <w:szCs w:val="21"/>
        </w:rPr>
        <w:t>____</w:t>
      </w:r>
      <w:r>
        <w:rPr>
          <w:rFonts w:hint="eastAsia"/>
          <w:color w:val="000000" w:themeColor="text1"/>
          <w:szCs w:val="21"/>
        </w:rPr>
        <w:t>”和“</w:t>
      </w:r>
      <w:r>
        <w:rPr>
          <w:rFonts w:hint="eastAsia"/>
          <w:color w:val="000000" w:themeColor="text1"/>
          <w:szCs w:val="21"/>
        </w:rPr>
        <w:t>___</w:t>
      </w:r>
      <w:r>
        <w:rPr>
          <w:rFonts w:hint="eastAsia"/>
          <w:color w:val="000000" w:themeColor="text1"/>
          <w:szCs w:val="21"/>
        </w:rPr>
        <w:t>”，即使“</w:t>
      </w:r>
      <w:r>
        <w:rPr>
          <w:rFonts w:hint="eastAsia"/>
          <w:color w:val="000000" w:themeColor="text1"/>
          <w:szCs w:val="21"/>
        </w:rPr>
        <w:t>____</w:t>
      </w:r>
      <w:r>
        <w:rPr>
          <w:rFonts w:hint="eastAsia"/>
          <w:color w:val="000000" w:themeColor="text1"/>
          <w:szCs w:val="21"/>
        </w:rPr>
        <w:t>”也要留下清白的描写，赞颂了石灰</w:t>
      </w:r>
      <w:r>
        <w:rPr>
          <w:rFonts w:hint="eastAsia"/>
          <w:color w:val="000000" w:themeColor="text1"/>
          <w:szCs w:val="21"/>
        </w:rPr>
        <w:t>_____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______</w:t>
      </w:r>
      <w:r>
        <w:rPr>
          <w:rFonts w:hint="eastAsia"/>
          <w:color w:val="000000" w:themeColor="text1"/>
          <w:szCs w:val="21"/>
        </w:rPr>
        <w:t>的品质，抒发了诗人</w:t>
      </w:r>
      <w:r>
        <w:rPr>
          <w:rFonts w:hint="eastAsia"/>
          <w:color w:val="000000" w:themeColor="text1"/>
          <w:szCs w:val="21"/>
        </w:rPr>
        <w:t>_____</w:t>
      </w:r>
      <w:r>
        <w:rPr>
          <w:rFonts w:hint="eastAsia"/>
          <w:color w:val="000000" w:themeColor="text1"/>
          <w:szCs w:val="21"/>
        </w:rPr>
        <w:t>的思想感情。名句是：</w:t>
      </w:r>
      <w:r>
        <w:rPr>
          <w:rFonts w:hint="eastAsia"/>
          <w:color w:val="000000" w:themeColor="text1"/>
          <w:szCs w:val="21"/>
        </w:rPr>
        <w:t>_____________</w:t>
      </w:r>
      <w:r>
        <w:rPr>
          <w:rFonts w:hint="eastAsia"/>
          <w:color w:val="000000" w:themeColor="text1"/>
          <w:szCs w:val="21"/>
        </w:rPr>
        <w:t>。</w:t>
      </w:r>
    </w:p>
    <w:p w14:paraId="60913CEB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3</w:t>
      </w:r>
      <w:r>
        <w:rPr>
          <w:rFonts w:hint="eastAsia"/>
          <w:color w:val="000000" w:themeColor="text1"/>
          <w:szCs w:val="21"/>
        </w:rPr>
        <w:t>．《竹石》这首诗表面写竹，其实写人。诗人在赞美竹的</w:t>
      </w:r>
      <w:r>
        <w:rPr>
          <w:rFonts w:hint="eastAsia"/>
          <w:color w:val="000000" w:themeColor="text1"/>
          <w:szCs w:val="21"/>
        </w:rPr>
        <w:t>____</w:t>
      </w:r>
      <w:r>
        <w:rPr>
          <w:rFonts w:hint="eastAsia"/>
          <w:color w:val="000000" w:themeColor="text1"/>
          <w:szCs w:val="21"/>
        </w:rPr>
        <w:t>品格的同时，寄寓了自己</w:t>
      </w:r>
      <w:r>
        <w:rPr>
          <w:rFonts w:hint="eastAsia"/>
          <w:color w:val="000000" w:themeColor="text1"/>
          <w:szCs w:val="21"/>
        </w:rPr>
        <w:t>__________________</w:t>
      </w:r>
      <w:r>
        <w:rPr>
          <w:rFonts w:hint="eastAsia"/>
          <w:color w:val="000000" w:themeColor="text1"/>
          <w:szCs w:val="21"/>
        </w:rPr>
        <w:t>的高傲风骨。</w:t>
      </w:r>
      <w:r>
        <w:rPr>
          <w:rFonts w:hint="eastAsia"/>
          <w:color w:val="000000" w:themeColor="text1"/>
          <w:szCs w:val="21"/>
        </w:rPr>
        <w:t> </w:t>
      </w:r>
    </w:p>
    <w:p w14:paraId="3EDAFD0E" w14:textId="77777777" w:rsidR="00C21A40" w:rsidRDefault="00985AA9">
      <w:pPr>
        <w:spacing w:line="360" w:lineRule="auto"/>
        <w:ind w:firstLineChars="900" w:firstLine="1966"/>
        <w:rPr>
          <w:rFonts w:asciiTheme="minorEastAsia" w:hAnsiTheme="minorEastAsia" w:cs="黑体"/>
          <w:b/>
          <w:bCs/>
          <w:w w:val="90"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w w:val="90"/>
          <w:sz w:val="24"/>
          <w:szCs w:val="24"/>
        </w:rPr>
        <w:lastRenderedPageBreak/>
        <w:t>【能力提升篇】</w:t>
      </w:r>
    </w:p>
    <w:p w14:paraId="722ADB53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一、用“√”给加点字选择正确的读音。</w:t>
      </w:r>
      <w:r>
        <w:rPr>
          <w:rFonts w:hint="eastAsia"/>
          <w:szCs w:val="21"/>
        </w:rPr>
        <w:t> </w:t>
      </w:r>
    </w:p>
    <w:p w14:paraId="712CE5CD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szCs w:val="21"/>
        </w:rPr>
        <w:t>石灰</w:t>
      </w:r>
      <w:r>
        <w:rPr>
          <w:rFonts w:hint="eastAsia"/>
          <w:szCs w:val="21"/>
          <w:em w:val="dot"/>
        </w:rPr>
        <w:t>吟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n  y</w:t>
      </w:r>
      <w:r>
        <w:rPr>
          <w:rFonts w:hint="eastAsia"/>
          <w:szCs w:val="21"/>
        </w:rPr>
        <w:t>í</w:t>
      </w:r>
      <w:r>
        <w:rPr>
          <w:rFonts w:hint="eastAsia"/>
          <w:szCs w:val="21"/>
        </w:rPr>
        <w:t>ng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  <w:em w:val="dot"/>
        </w:rPr>
        <w:t>燕</w:t>
      </w:r>
      <w:r>
        <w:rPr>
          <w:rFonts w:hint="eastAsia"/>
          <w:szCs w:val="21"/>
        </w:rPr>
        <w:t>山（</w:t>
      </w:r>
      <w:r>
        <w:rPr>
          <w:rFonts w:hint="eastAsia"/>
          <w:szCs w:val="21"/>
        </w:rPr>
        <w:t> y</w:t>
      </w:r>
      <w:r>
        <w:rPr>
          <w:rFonts w:hint="eastAsia"/>
          <w:szCs w:val="21"/>
        </w:rPr>
        <w:t>ā</w:t>
      </w:r>
      <w:r>
        <w:rPr>
          <w:rFonts w:hint="eastAsia"/>
          <w:szCs w:val="21"/>
        </w:rPr>
        <w:t>n  y</w:t>
      </w:r>
      <w:r>
        <w:rPr>
          <w:rFonts w:hint="eastAsia"/>
          <w:szCs w:val="21"/>
        </w:rPr>
        <w:t>à</w:t>
      </w:r>
      <w:r>
        <w:rPr>
          <w:rFonts w:hint="eastAsia"/>
          <w:szCs w:val="21"/>
        </w:rPr>
        <w:t>n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千锤万</w:t>
      </w:r>
      <w:r>
        <w:rPr>
          <w:rFonts w:hint="eastAsia"/>
          <w:szCs w:val="21"/>
          <w:em w:val="dot"/>
        </w:rPr>
        <w:t>凿</w:t>
      </w:r>
      <w:r>
        <w:rPr>
          <w:rFonts w:hint="eastAsia"/>
          <w:szCs w:val="21"/>
        </w:rPr>
        <w:t>(</w:t>
      </w:r>
      <w:proofErr w:type="spellStart"/>
      <w:r>
        <w:rPr>
          <w:rFonts w:hint="eastAsia"/>
          <w:szCs w:val="21"/>
        </w:rPr>
        <w:t>zu</w:t>
      </w:r>
      <w:proofErr w:type="spellEnd"/>
      <w:r>
        <w:rPr>
          <w:rFonts w:hint="eastAsia"/>
          <w:szCs w:val="21"/>
        </w:rPr>
        <w:t>ò</w:t>
      </w:r>
      <w:r>
        <w:rPr>
          <w:rFonts w:hint="eastAsia"/>
          <w:szCs w:val="21"/>
        </w:rPr>
        <w:t> z</w:t>
      </w:r>
      <w:r>
        <w:rPr>
          <w:rFonts w:hint="eastAsia"/>
          <w:szCs w:val="21"/>
        </w:rPr>
        <w:t>á</w:t>
      </w:r>
      <w:r>
        <w:rPr>
          <w:rFonts w:hint="eastAsia"/>
          <w:szCs w:val="21"/>
        </w:rPr>
        <w:t>o )   </w:t>
      </w:r>
    </w:p>
    <w:p w14:paraId="6278E3FB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szCs w:val="21"/>
        </w:rPr>
        <w:t>烈火</w:t>
      </w:r>
      <w:r>
        <w:rPr>
          <w:rFonts w:hint="eastAsia"/>
          <w:szCs w:val="21"/>
          <w:em w:val="dot"/>
        </w:rPr>
        <w:t>焚</w:t>
      </w:r>
      <w:r>
        <w:rPr>
          <w:rFonts w:hint="eastAsia"/>
          <w:szCs w:val="21"/>
        </w:rPr>
        <w:t>烧</w:t>
      </w:r>
      <w:r>
        <w:rPr>
          <w:rFonts w:hint="eastAsia"/>
          <w:szCs w:val="21"/>
        </w:rPr>
        <w:t>(f</w:t>
      </w:r>
      <w:r>
        <w:rPr>
          <w:rFonts w:hint="eastAsia"/>
          <w:szCs w:val="21"/>
        </w:rPr>
        <w:t>é</w:t>
      </w:r>
      <w:r>
        <w:rPr>
          <w:rFonts w:hint="eastAsia"/>
          <w:szCs w:val="21"/>
        </w:rPr>
        <w:t>n   f</w:t>
      </w:r>
      <w:r>
        <w:rPr>
          <w:rFonts w:hint="eastAsia"/>
          <w:szCs w:val="21"/>
        </w:rPr>
        <w:t>é</w:t>
      </w:r>
      <w:r>
        <w:rPr>
          <w:rFonts w:hint="eastAsia"/>
          <w:szCs w:val="21"/>
        </w:rPr>
        <w:t>ng)  </w:t>
      </w:r>
      <w:r>
        <w:rPr>
          <w:rFonts w:hint="eastAsia"/>
          <w:szCs w:val="21"/>
        </w:rPr>
        <w:t>粉骨</w:t>
      </w:r>
      <w:r>
        <w:rPr>
          <w:rFonts w:hint="eastAsia"/>
          <w:szCs w:val="21"/>
          <w:em w:val="dot"/>
        </w:rPr>
        <w:t>碎</w:t>
      </w:r>
      <w:r>
        <w:rPr>
          <w:rFonts w:hint="eastAsia"/>
          <w:szCs w:val="21"/>
        </w:rPr>
        <w:t>身</w:t>
      </w:r>
      <w:r>
        <w:rPr>
          <w:rFonts w:hint="eastAsia"/>
          <w:szCs w:val="21"/>
        </w:rPr>
        <w:t>(cu</w:t>
      </w:r>
      <w:r>
        <w:rPr>
          <w:rFonts w:hint="eastAsia"/>
          <w:szCs w:val="21"/>
        </w:rPr>
        <w:t>ì</w:t>
      </w:r>
      <w:r>
        <w:rPr>
          <w:rFonts w:hint="eastAsia"/>
          <w:szCs w:val="21"/>
        </w:rPr>
        <w:t> </w:t>
      </w:r>
      <w:proofErr w:type="spellStart"/>
      <w:r>
        <w:rPr>
          <w:rFonts w:hint="eastAsia"/>
          <w:szCs w:val="21"/>
        </w:rPr>
        <w:t>su</w:t>
      </w:r>
      <w:proofErr w:type="spellEnd"/>
      <w:r>
        <w:rPr>
          <w:rFonts w:hint="eastAsia"/>
          <w:szCs w:val="21"/>
        </w:rPr>
        <w:t>ì</w:t>
      </w:r>
      <w:r>
        <w:rPr>
          <w:rFonts w:hint="eastAsia"/>
          <w:szCs w:val="21"/>
        </w:rPr>
        <w:t> )   </w:t>
      </w:r>
      <w:proofErr w:type="gramStart"/>
      <w:r>
        <w:rPr>
          <w:rFonts w:hint="eastAsia"/>
          <w:szCs w:val="21"/>
        </w:rPr>
        <w:t>坚</w:t>
      </w:r>
      <w:proofErr w:type="gramEnd"/>
      <w:r>
        <w:rPr>
          <w:rFonts w:hint="eastAsia"/>
          <w:szCs w:val="21"/>
          <w:em w:val="dot"/>
        </w:rPr>
        <w:t>劲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j</w:t>
      </w:r>
      <w:r>
        <w:rPr>
          <w:rFonts w:hint="eastAsia"/>
          <w:szCs w:val="21"/>
        </w:rPr>
        <w:t>ì</w:t>
      </w:r>
      <w:r>
        <w:rPr>
          <w:rFonts w:hint="eastAsia"/>
          <w:szCs w:val="21"/>
        </w:rPr>
        <w:t>n  j</w:t>
      </w:r>
      <w:r>
        <w:rPr>
          <w:rFonts w:hint="eastAsia"/>
          <w:szCs w:val="21"/>
        </w:rPr>
        <w:t>ì</w:t>
      </w:r>
      <w:r>
        <w:rPr>
          <w:rFonts w:hint="eastAsia"/>
          <w:szCs w:val="21"/>
        </w:rPr>
        <w:t>ng 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 </w:t>
      </w:r>
    </w:p>
    <w:p w14:paraId="52CEED6C" w14:textId="77777777" w:rsidR="00C21A40" w:rsidRDefault="00985AA9">
      <w:pPr>
        <w:tabs>
          <w:tab w:val="left" w:pos="7125"/>
        </w:tabs>
        <w:spacing w:line="360" w:lineRule="auto"/>
        <w:rPr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  <w:em w:val="dot"/>
        </w:rPr>
        <w:t>适</w:t>
      </w:r>
      <w:r>
        <w:rPr>
          <w:rFonts w:asciiTheme="minorEastAsia" w:hAnsiTheme="minorEastAsia" w:hint="eastAsia"/>
          <w:szCs w:val="21"/>
        </w:rPr>
        <w:t>当（dāng dàng）脉</w:t>
      </w:r>
      <w:r>
        <w:rPr>
          <w:rFonts w:asciiTheme="minorEastAsia" w:hAnsiTheme="minorEastAsia" w:hint="eastAsia"/>
          <w:szCs w:val="21"/>
          <w:em w:val="dot"/>
        </w:rPr>
        <w:t>络</w:t>
      </w:r>
      <w:r>
        <w:rPr>
          <w:rFonts w:asciiTheme="minorEastAsia" w:hAnsiTheme="minorEastAsia" w:hint="eastAsia"/>
          <w:szCs w:val="21"/>
        </w:rPr>
        <w:t>（</w:t>
      </w:r>
      <w:proofErr w:type="spellStart"/>
      <w:r>
        <w:rPr>
          <w:rFonts w:asciiTheme="minorEastAsia" w:hAnsiTheme="minorEastAsia" w:hint="eastAsia"/>
          <w:szCs w:val="21"/>
        </w:rPr>
        <w:t>lu</w:t>
      </w:r>
      <w:proofErr w:type="spellEnd"/>
      <w:r>
        <w:rPr>
          <w:rFonts w:asciiTheme="minorEastAsia" w:hAnsiTheme="minorEastAsia" w:hint="eastAsia"/>
          <w:szCs w:val="21"/>
        </w:rPr>
        <w:t xml:space="preserve">ò lào） </w:t>
      </w:r>
      <w:r>
        <w:rPr>
          <w:rFonts w:asciiTheme="minorEastAsia" w:hAnsiTheme="minorEastAsia" w:hint="eastAsia"/>
          <w:szCs w:val="21"/>
          <w:em w:val="dot"/>
        </w:rPr>
        <w:t>骨</w:t>
      </w:r>
      <w:r>
        <w:rPr>
          <w:rFonts w:asciiTheme="minorEastAsia" w:hAnsiTheme="minorEastAsia" w:hint="eastAsia"/>
          <w:szCs w:val="21"/>
        </w:rPr>
        <w:t>头（gǔ gū）</w:t>
      </w:r>
    </w:p>
    <w:p w14:paraId="67772EE2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二、用“√”给加点词语选择正确的解释。</w:t>
      </w:r>
    </w:p>
    <w:p w14:paraId="624E8E75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(1)</w:t>
      </w:r>
      <w:r>
        <w:rPr>
          <w:rFonts w:hint="eastAsia"/>
          <w:color w:val="000000" w:themeColor="text1"/>
          <w:szCs w:val="21"/>
          <w:em w:val="dot"/>
        </w:rPr>
        <w:t>何当</w:t>
      </w:r>
      <w:r>
        <w:rPr>
          <w:rFonts w:hint="eastAsia"/>
          <w:color w:val="000000" w:themeColor="text1"/>
          <w:szCs w:val="21"/>
        </w:rPr>
        <w:t>金络脑</w:t>
      </w:r>
      <w:r>
        <w:rPr>
          <w:rFonts w:hint="eastAsia"/>
          <w:color w:val="000000" w:themeColor="text1"/>
          <w:szCs w:val="21"/>
        </w:rPr>
        <w:t>        A.</w:t>
      </w:r>
      <w:r>
        <w:rPr>
          <w:rFonts w:hint="eastAsia"/>
          <w:color w:val="000000" w:themeColor="text1"/>
          <w:szCs w:val="21"/>
        </w:rPr>
        <w:t>何时将要</w:t>
      </w:r>
      <w:r>
        <w:rPr>
          <w:rFonts w:hint="eastAsia"/>
          <w:color w:val="000000" w:themeColor="text1"/>
          <w:szCs w:val="21"/>
        </w:rPr>
        <w:t>        B.</w:t>
      </w:r>
      <w:r>
        <w:rPr>
          <w:rFonts w:hint="eastAsia"/>
          <w:color w:val="000000" w:themeColor="text1"/>
          <w:szCs w:val="21"/>
        </w:rPr>
        <w:t>何必要</w:t>
      </w:r>
      <w:r>
        <w:rPr>
          <w:rFonts w:hint="eastAsia"/>
          <w:color w:val="000000" w:themeColor="text1"/>
          <w:szCs w:val="21"/>
        </w:rPr>
        <w:t>      C.</w:t>
      </w:r>
      <w:r>
        <w:rPr>
          <w:rFonts w:hint="eastAsia"/>
          <w:color w:val="000000" w:themeColor="text1"/>
          <w:szCs w:val="21"/>
        </w:rPr>
        <w:t>当时</w:t>
      </w:r>
    </w:p>
    <w:p w14:paraId="7ABC101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(2)</w:t>
      </w:r>
      <w:r>
        <w:rPr>
          <w:rFonts w:hint="eastAsia"/>
          <w:color w:val="000000" w:themeColor="text1"/>
          <w:szCs w:val="21"/>
        </w:rPr>
        <w:t>烈火焚烧若</w:t>
      </w:r>
      <w:r>
        <w:rPr>
          <w:rFonts w:hint="eastAsia"/>
          <w:color w:val="000000" w:themeColor="text1"/>
          <w:szCs w:val="21"/>
          <w:em w:val="dot"/>
        </w:rPr>
        <w:t>等闲</w:t>
      </w:r>
      <w:r>
        <w:rPr>
          <w:rFonts w:hint="eastAsia"/>
          <w:color w:val="000000" w:themeColor="text1"/>
          <w:szCs w:val="21"/>
        </w:rPr>
        <w:t>    A.</w:t>
      </w:r>
      <w:r>
        <w:rPr>
          <w:rFonts w:hint="eastAsia"/>
          <w:color w:val="000000" w:themeColor="text1"/>
          <w:szCs w:val="21"/>
        </w:rPr>
        <w:t>空闲</w:t>
      </w:r>
      <w:r>
        <w:rPr>
          <w:rFonts w:hint="eastAsia"/>
          <w:color w:val="000000" w:themeColor="text1"/>
          <w:szCs w:val="21"/>
        </w:rPr>
        <w:t>            B.</w:t>
      </w:r>
      <w:r>
        <w:rPr>
          <w:rFonts w:hint="eastAsia"/>
          <w:color w:val="000000" w:themeColor="text1"/>
          <w:szCs w:val="21"/>
        </w:rPr>
        <w:t>平常</w:t>
      </w:r>
      <w:r>
        <w:rPr>
          <w:rFonts w:hint="eastAsia"/>
          <w:color w:val="000000" w:themeColor="text1"/>
          <w:szCs w:val="21"/>
        </w:rPr>
        <w:t>        C.</w:t>
      </w:r>
      <w:r>
        <w:rPr>
          <w:rFonts w:hint="eastAsia"/>
          <w:color w:val="000000" w:themeColor="text1"/>
          <w:szCs w:val="21"/>
        </w:rPr>
        <w:t>等待</w:t>
      </w:r>
    </w:p>
    <w:p w14:paraId="1BC250A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(3)</w:t>
      </w:r>
      <w:r>
        <w:rPr>
          <w:rFonts w:hint="eastAsia"/>
          <w:color w:val="000000" w:themeColor="text1"/>
          <w:szCs w:val="21"/>
        </w:rPr>
        <w:t>要留</w:t>
      </w:r>
      <w:r>
        <w:rPr>
          <w:rFonts w:hint="eastAsia"/>
          <w:color w:val="000000" w:themeColor="text1"/>
          <w:szCs w:val="21"/>
          <w:em w:val="dot"/>
        </w:rPr>
        <w:t>清白</w:t>
      </w:r>
      <w:r>
        <w:rPr>
          <w:rFonts w:hint="eastAsia"/>
          <w:color w:val="000000" w:themeColor="text1"/>
          <w:szCs w:val="21"/>
        </w:rPr>
        <w:t>在人间</w:t>
      </w:r>
      <w:r>
        <w:rPr>
          <w:rFonts w:hint="eastAsia"/>
          <w:color w:val="000000" w:themeColor="text1"/>
          <w:szCs w:val="21"/>
        </w:rPr>
        <w:t>    A.</w:t>
      </w:r>
      <w:r>
        <w:rPr>
          <w:rFonts w:hint="eastAsia"/>
          <w:color w:val="000000" w:themeColor="text1"/>
          <w:szCs w:val="21"/>
        </w:rPr>
        <w:t>指高尚的节操</w:t>
      </w:r>
      <w:r>
        <w:rPr>
          <w:rFonts w:hint="eastAsia"/>
          <w:color w:val="000000" w:themeColor="text1"/>
          <w:szCs w:val="21"/>
        </w:rPr>
        <w:t>   B.</w:t>
      </w:r>
      <w:r>
        <w:rPr>
          <w:rFonts w:hint="eastAsia"/>
          <w:color w:val="000000" w:themeColor="text1"/>
          <w:szCs w:val="21"/>
        </w:rPr>
        <w:t>指颜色纯净</w:t>
      </w:r>
      <w:r>
        <w:rPr>
          <w:rFonts w:hint="eastAsia"/>
          <w:color w:val="000000" w:themeColor="text1"/>
          <w:szCs w:val="21"/>
        </w:rPr>
        <w:t>   C.</w:t>
      </w:r>
      <w:r>
        <w:rPr>
          <w:rFonts w:hint="eastAsia"/>
          <w:color w:val="000000" w:themeColor="text1"/>
          <w:szCs w:val="21"/>
        </w:rPr>
        <w:t>清楚明白</w:t>
      </w:r>
      <w:r>
        <w:rPr>
          <w:rFonts w:hint="eastAsia"/>
          <w:color w:val="000000" w:themeColor="text1"/>
          <w:szCs w:val="21"/>
        </w:rPr>
        <w:t> </w:t>
      </w:r>
    </w:p>
    <w:p w14:paraId="089CA16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三、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下面的诗句没有运用托物言志手法的一项是（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）。</w:t>
      </w:r>
      <w:r>
        <w:rPr>
          <w:rFonts w:hint="eastAsia"/>
          <w:color w:val="000000" w:themeColor="text1"/>
          <w:szCs w:val="21"/>
        </w:rPr>
        <w:t> </w:t>
      </w:r>
    </w:p>
    <w:p w14:paraId="7BE80577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．千磨万击还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劲，任尔东西南北风。</w:t>
      </w:r>
      <w:r>
        <w:rPr>
          <w:rFonts w:hint="eastAsia"/>
          <w:color w:val="000000" w:themeColor="text1"/>
          <w:szCs w:val="21"/>
        </w:rPr>
        <w:t> </w:t>
      </w:r>
    </w:p>
    <w:p w14:paraId="0F26906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．不要人夸好颜色，只留清气满乾坤。</w:t>
      </w:r>
    </w:p>
    <w:p w14:paraId="557EA81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C</w:t>
      </w:r>
      <w:r>
        <w:rPr>
          <w:rFonts w:hint="eastAsia"/>
          <w:color w:val="000000" w:themeColor="text1"/>
          <w:szCs w:val="21"/>
        </w:rPr>
        <w:t>．荷尽已无擎雨盖，菊残犹有傲霜枝。</w:t>
      </w:r>
    </w:p>
    <w:p w14:paraId="7703710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D</w:t>
      </w:r>
      <w:r>
        <w:rPr>
          <w:rFonts w:hint="eastAsia"/>
          <w:color w:val="000000" w:themeColor="text1"/>
          <w:szCs w:val="21"/>
        </w:rPr>
        <w:t>．天街小雨润如酥，草色遥看近却无。</w:t>
      </w:r>
    </w:p>
    <w:p w14:paraId="5A14820B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四、给下面的诗句选择正确的修辞手法。</w:t>
      </w:r>
    </w:p>
    <w:p w14:paraId="5FCDD21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A.</w:t>
      </w:r>
      <w:r>
        <w:rPr>
          <w:rFonts w:hint="eastAsia"/>
          <w:color w:val="000000" w:themeColor="text1"/>
          <w:szCs w:val="21"/>
        </w:rPr>
        <w:t>拟人</w:t>
      </w:r>
      <w:r>
        <w:rPr>
          <w:rFonts w:hint="eastAsia"/>
          <w:color w:val="000000" w:themeColor="text1"/>
          <w:szCs w:val="21"/>
        </w:rPr>
        <w:t>    B.</w:t>
      </w:r>
      <w:r>
        <w:rPr>
          <w:rFonts w:hint="eastAsia"/>
          <w:color w:val="000000" w:themeColor="text1"/>
          <w:szCs w:val="21"/>
        </w:rPr>
        <w:t>比喻</w:t>
      </w:r>
      <w:r>
        <w:rPr>
          <w:rFonts w:hint="eastAsia"/>
          <w:color w:val="000000" w:themeColor="text1"/>
          <w:szCs w:val="21"/>
        </w:rPr>
        <w:t>    C.</w:t>
      </w:r>
      <w:r>
        <w:rPr>
          <w:rFonts w:hint="eastAsia"/>
          <w:color w:val="000000" w:themeColor="text1"/>
          <w:szCs w:val="21"/>
        </w:rPr>
        <w:t>夸张</w:t>
      </w:r>
      <w:r>
        <w:rPr>
          <w:rFonts w:hint="eastAsia"/>
          <w:color w:val="000000" w:themeColor="text1"/>
          <w:szCs w:val="21"/>
        </w:rPr>
        <w:t>    D.</w:t>
      </w:r>
      <w:r>
        <w:rPr>
          <w:rFonts w:hint="eastAsia"/>
          <w:color w:val="000000" w:themeColor="text1"/>
          <w:szCs w:val="21"/>
        </w:rPr>
        <w:t>排比</w:t>
      </w:r>
      <w:r>
        <w:rPr>
          <w:rFonts w:hint="eastAsia"/>
          <w:color w:val="000000" w:themeColor="text1"/>
          <w:szCs w:val="21"/>
        </w:rPr>
        <w:t> </w:t>
      </w:r>
    </w:p>
    <w:p w14:paraId="76026E82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）大漠沙如雪，燕山月似钩。（</w:t>
      </w:r>
      <w:r>
        <w:rPr>
          <w:rFonts w:hint="eastAsia"/>
          <w:color w:val="000000" w:themeColor="text1"/>
          <w:szCs w:val="21"/>
        </w:rPr>
        <w:t>  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  </w:t>
      </w:r>
    </w:p>
    <w:p w14:paraId="56567879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）咬定青山不放松，立根原在破岩中。（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</w:t>
      </w:r>
    </w:p>
    <w:p w14:paraId="4E588E8D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五、品读诗句，完成后面的练习。</w:t>
      </w:r>
    </w:p>
    <w:p w14:paraId="366193D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1</w:t>
      </w:r>
      <w:r>
        <w:rPr>
          <w:rFonts w:hint="eastAsia"/>
          <w:color w:val="000000" w:themeColor="text1"/>
          <w:szCs w:val="21"/>
        </w:rPr>
        <w:t>．“何当金络脑，快走踏清秋。</w:t>
      </w:r>
      <w:r>
        <w:rPr>
          <w:rFonts w:hint="eastAsia"/>
          <w:color w:val="000000" w:themeColor="text1"/>
          <w:szCs w:val="21"/>
        </w:rPr>
        <w:t> </w:t>
      </w:r>
    </w:p>
    <w:p w14:paraId="58713FB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）“何当”的意思是（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）。</w:t>
      </w:r>
      <w:r>
        <w:rPr>
          <w:rFonts w:hint="eastAsia"/>
          <w:color w:val="000000" w:themeColor="text1"/>
          <w:szCs w:val="21"/>
        </w:rPr>
        <w:t> A</w:t>
      </w:r>
      <w:r>
        <w:rPr>
          <w:rFonts w:hint="eastAsia"/>
          <w:color w:val="000000" w:themeColor="text1"/>
          <w:szCs w:val="21"/>
        </w:rPr>
        <w:t>．何时将要</w:t>
      </w:r>
      <w:r>
        <w:rPr>
          <w:rFonts w:hint="eastAsia"/>
          <w:color w:val="000000" w:themeColor="text1"/>
          <w:szCs w:val="21"/>
        </w:rPr>
        <w:t>      B</w:t>
      </w:r>
      <w:r>
        <w:rPr>
          <w:rFonts w:hint="eastAsia"/>
          <w:color w:val="000000" w:themeColor="text1"/>
          <w:szCs w:val="21"/>
        </w:rPr>
        <w:t>．什么时候</w:t>
      </w:r>
      <w:r>
        <w:rPr>
          <w:rFonts w:hint="eastAsia"/>
          <w:color w:val="000000" w:themeColor="text1"/>
          <w:szCs w:val="21"/>
        </w:rPr>
        <w:t>       C</w:t>
      </w:r>
      <w:r>
        <w:rPr>
          <w:rFonts w:hint="eastAsia"/>
          <w:color w:val="000000" w:themeColor="text1"/>
          <w:szCs w:val="21"/>
        </w:rPr>
        <w:t>．当时</w:t>
      </w:r>
      <w:r>
        <w:rPr>
          <w:rFonts w:hint="eastAsia"/>
          <w:color w:val="000000" w:themeColor="text1"/>
          <w:szCs w:val="21"/>
        </w:rPr>
        <w:t> </w:t>
      </w:r>
    </w:p>
    <w:p w14:paraId="0BA59065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）这两句诗中的“</w:t>
      </w:r>
      <w:r>
        <w:rPr>
          <w:rFonts w:hint="eastAsia"/>
          <w:color w:val="000000" w:themeColor="text1"/>
          <w:szCs w:val="21"/>
        </w:rPr>
        <w:t>______</w:t>
      </w:r>
      <w:r>
        <w:rPr>
          <w:rFonts w:hint="eastAsia"/>
          <w:color w:val="000000" w:themeColor="text1"/>
          <w:szCs w:val="21"/>
        </w:rPr>
        <w:t>”表达了作者无限的企盼之情。“</w:t>
      </w:r>
      <w:r>
        <w:rPr>
          <w:rFonts w:hint="eastAsia"/>
          <w:color w:val="000000" w:themeColor="text1"/>
          <w:szCs w:val="21"/>
        </w:rPr>
        <w:t>______</w:t>
      </w:r>
      <w:r>
        <w:rPr>
          <w:rFonts w:hint="eastAsia"/>
          <w:color w:val="000000" w:themeColor="text1"/>
          <w:szCs w:val="21"/>
        </w:rPr>
        <w:t>”象征受到了重用，“</w:t>
      </w:r>
      <w:r>
        <w:rPr>
          <w:rFonts w:hint="eastAsia"/>
          <w:color w:val="000000" w:themeColor="text1"/>
          <w:szCs w:val="21"/>
        </w:rPr>
        <w:t>_______</w:t>
      </w:r>
      <w:r>
        <w:rPr>
          <w:rFonts w:hint="eastAsia"/>
          <w:color w:val="000000" w:themeColor="text1"/>
          <w:szCs w:val="21"/>
        </w:rPr>
        <w:t>”形象地暗示出骏马轻捷矫健的风姿。</w:t>
      </w:r>
    </w:p>
    <w:p w14:paraId="69A1286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2</w:t>
      </w:r>
      <w:r>
        <w:rPr>
          <w:rFonts w:hint="eastAsia"/>
          <w:color w:val="000000" w:themeColor="text1"/>
          <w:szCs w:val="21"/>
        </w:rPr>
        <w:t>．千磨万击还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劲，任尔东西南北风。</w:t>
      </w:r>
      <w:r>
        <w:rPr>
          <w:rFonts w:hint="eastAsia"/>
          <w:color w:val="000000" w:themeColor="text1"/>
          <w:szCs w:val="21"/>
        </w:rPr>
        <w:t> </w:t>
      </w:r>
    </w:p>
    <w:p w14:paraId="66984D69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）由“千磨万击”想到了成语</w:t>
      </w:r>
      <w:r>
        <w:rPr>
          <w:rFonts w:hint="eastAsia"/>
          <w:color w:val="000000" w:themeColor="text1"/>
          <w:szCs w:val="21"/>
        </w:rPr>
        <w:t>___________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 </w:t>
      </w:r>
    </w:p>
    <w:p w14:paraId="7BDEAC5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）诗句的意思是</w:t>
      </w:r>
      <w:r>
        <w:rPr>
          <w:rFonts w:hint="eastAsia"/>
          <w:color w:val="000000" w:themeColor="text1"/>
          <w:szCs w:val="21"/>
        </w:rPr>
        <w:t>______________ </w:t>
      </w:r>
    </w:p>
    <w:p w14:paraId="2886F88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）诗句赞美竹子</w:t>
      </w:r>
      <w:r>
        <w:rPr>
          <w:rFonts w:hint="eastAsia"/>
          <w:color w:val="000000" w:themeColor="text1"/>
          <w:szCs w:val="21"/>
        </w:rPr>
        <w:t>_______</w:t>
      </w:r>
      <w:r>
        <w:rPr>
          <w:rFonts w:hint="eastAsia"/>
          <w:color w:val="000000" w:themeColor="text1"/>
          <w:szCs w:val="21"/>
        </w:rPr>
        <w:t>的精神品格。</w:t>
      </w:r>
    </w:p>
    <w:p w14:paraId="5CF9020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A</w:t>
      </w:r>
      <w:r>
        <w:rPr>
          <w:rFonts w:hint="eastAsia"/>
          <w:color w:val="000000" w:themeColor="text1"/>
          <w:szCs w:val="21"/>
        </w:rPr>
        <w:t>．无私奉献</w:t>
      </w:r>
      <w:r>
        <w:rPr>
          <w:rFonts w:hint="eastAsia"/>
          <w:color w:val="000000" w:themeColor="text1"/>
          <w:szCs w:val="21"/>
        </w:rPr>
        <w:t>     B</w:t>
      </w:r>
      <w:r>
        <w:rPr>
          <w:rFonts w:hint="eastAsia"/>
          <w:color w:val="000000" w:themeColor="text1"/>
          <w:szCs w:val="21"/>
        </w:rPr>
        <w:t>．坚韧顽强</w:t>
      </w:r>
      <w:r>
        <w:rPr>
          <w:rFonts w:hint="eastAsia"/>
          <w:color w:val="000000" w:themeColor="text1"/>
          <w:szCs w:val="21"/>
        </w:rPr>
        <w:t>     C</w:t>
      </w:r>
      <w:r>
        <w:rPr>
          <w:rFonts w:hint="eastAsia"/>
          <w:color w:val="000000" w:themeColor="text1"/>
          <w:szCs w:val="21"/>
        </w:rPr>
        <w:t>．硬骨头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五、默写郑燮的《竹石》。</w:t>
      </w:r>
      <w:r>
        <w:rPr>
          <w:rFonts w:hint="eastAsia"/>
          <w:color w:val="000000" w:themeColor="text1"/>
          <w:szCs w:val="21"/>
        </w:rPr>
        <w:t> ____________________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____________________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 ____________________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____________________</w:t>
      </w:r>
      <w:r>
        <w:rPr>
          <w:rFonts w:hint="eastAsia"/>
          <w:color w:val="000000" w:themeColor="text1"/>
          <w:szCs w:val="21"/>
        </w:rPr>
        <w:t>。</w:t>
      </w:r>
    </w:p>
    <w:p w14:paraId="57CF75BF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六、课内阅读</w:t>
      </w:r>
      <w:r>
        <w:rPr>
          <w:rFonts w:hint="eastAsia"/>
          <w:color w:val="000000" w:themeColor="text1"/>
          <w:szCs w:val="21"/>
        </w:rPr>
        <w:t> </w:t>
      </w:r>
    </w:p>
    <w:p w14:paraId="4CE50ADC" w14:textId="77777777" w:rsidR="00C21A40" w:rsidRDefault="00985AA9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竹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石</w:t>
      </w:r>
      <w:r>
        <w:rPr>
          <w:rFonts w:hint="eastAsia"/>
          <w:color w:val="000000" w:themeColor="text1"/>
          <w:szCs w:val="21"/>
        </w:rPr>
        <w:t>                  </w:t>
      </w:r>
    </w:p>
    <w:p w14:paraId="09DE7809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(</w:t>
      </w:r>
      <w:r>
        <w:rPr>
          <w:rFonts w:hint="eastAsia"/>
          <w:color w:val="000000" w:themeColor="text1"/>
          <w:szCs w:val="21"/>
        </w:rPr>
        <w:t>清</w:t>
      </w:r>
      <w:r>
        <w:rPr>
          <w:rFonts w:hint="eastAsia"/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郑燮</w:t>
      </w:r>
      <w:r>
        <w:rPr>
          <w:rFonts w:hint="eastAsia"/>
          <w:color w:val="000000" w:themeColor="text1"/>
          <w:szCs w:val="21"/>
        </w:rPr>
        <w:t> </w:t>
      </w:r>
    </w:p>
    <w:p w14:paraId="36AFAA24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咬定①青山不放松，立根②</w:t>
      </w:r>
      <w:r>
        <w:rPr>
          <w:rFonts w:hint="eastAsia"/>
          <w:color w:val="000000" w:themeColor="text1"/>
          <w:szCs w:val="21"/>
          <w:u w:val="single"/>
        </w:rPr>
        <w:t xml:space="preserve">           </w:t>
      </w:r>
      <w:r>
        <w:rPr>
          <w:rFonts w:hint="eastAsia"/>
          <w:color w:val="000000" w:themeColor="text1"/>
          <w:szCs w:val="21"/>
        </w:rPr>
        <w:t>      </w:t>
      </w:r>
      <w:r>
        <w:rPr>
          <w:rFonts w:hint="eastAsia"/>
          <w:color w:val="000000" w:themeColor="text1"/>
          <w:szCs w:val="21"/>
        </w:rPr>
        <w:t>。</w:t>
      </w:r>
    </w:p>
    <w:p w14:paraId="0C1EFBC0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u w:val="single"/>
        </w:rPr>
        <w:t>      </w:t>
      </w:r>
      <w:r>
        <w:rPr>
          <w:rFonts w:hint="eastAsia"/>
          <w:color w:val="000000" w:themeColor="text1"/>
          <w:szCs w:val="21"/>
        </w:rPr>
        <w:t>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劲③，任尔④东西南北风。</w:t>
      </w:r>
    </w:p>
    <w:p w14:paraId="1BACB1F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注：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①咬定：比喻竹子牢牢地立在山石之中。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②立根：扎根。破岩：岩石缝隙。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③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劲：坚韧刚劲。</w:t>
      </w: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</w:rPr>
        <w:t>④尔：你。</w:t>
      </w:r>
      <w:r>
        <w:rPr>
          <w:rFonts w:hint="eastAsia"/>
          <w:color w:val="000000" w:themeColor="text1"/>
          <w:szCs w:val="21"/>
        </w:rPr>
        <w:t>                </w:t>
      </w:r>
    </w:p>
    <w:p w14:paraId="4B3439E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）将诗歌补充完整，写出题目的意思。</w:t>
      </w:r>
      <w:r>
        <w:rPr>
          <w:rFonts w:hint="eastAsia"/>
          <w:color w:val="000000" w:themeColor="text1"/>
          <w:szCs w:val="21"/>
        </w:rPr>
        <w:t> </w:t>
      </w:r>
    </w:p>
    <w:p w14:paraId="2D9F3A33" w14:textId="77777777" w:rsidR="00C21A40" w:rsidRDefault="00985AA9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>                                                       </w:t>
      </w:r>
    </w:p>
    <w:p w14:paraId="50888F1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）写出诗句“千磨万击还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劲，任尔东西南北风。”的意思。</w:t>
      </w:r>
      <w:r>
        <w:rPr>
          <w:rFonts w:hint="eastAsia"/>
          <w:color w:val="000000" w:themeColor="text1"/>
          <w:szCs w:val="21"/>
        </w:rPr>
        <w:t>                      </w:t>
      </w:r>
    </w:p>
    <w:p w14:paraId="21E65A05" w14:textId="77777777" w:rsidR="00C21A40" w:rsidRDefault="00985AA9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     </w:t>
      </w:r>
      <w:r>
        <w:rPr>
          <w:rFonts w:hint="eastAsia"/>
          <w:color w:val="000000" w:themeColor="text1"/>
          <w:szCs w:val="21"/>
          <w:u w:val="single"/>
        </w:rPr>
        <w:t xml:space="preserve">                                                       </w:t>
      </w:r>
    </w:p>
    <w:p w14:paraId="1D18448A" w14:textId="77777777" w:rsidR="00C21A40" w:rsidRDefault="00985AA9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）这首诗的作者是</w:t>
      </w:r>
      <w:r>
        <w:rPr>
          <w:rFonts w:hint="eastAsia"/>
          <w:color w:val="000000" w:themeColor="text1"/>
          <w:szCs w:val="21"/>
          <w:u w:val="single"/>
        </w:rPr>
        <w:t xml:space="preserve">    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代的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  <w:u w:val="single"/>
        </w:rPr>
        <w:t xml:space="preserve">       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。这首诗是一首</w:t>
      </w:r>
      <w:r>
        <w:rPr>
          <w:rFonts w:hint="eastAsia"/>
          <w:color w:val="000000" w:themeColor="text1"/>
          <w:szCs w:val="21"/>
          <w:u w:val="single"/>
        </w:rPr>
        <w:t>     </w:t>
      </w:r>
      <w:r>
        <w:rPr>
          <w:rFonts w:hint="eastAsia"/>
          <w:color w:val="000000" w:themeColor="text1"/>
          <w:szCs w:val="21"/>
        </w:rPr>
        <w:t>诗，诗中“千磨万击”、“东西南北风”，指的是</w:t>
      </w:r>
      <w:r>
        <w:rPr>
          <w:rFonts w:hint="eastAsia"/>
          <w:color w:val="000000" w:themeColor="text1"/>
          <w:szCs w:val="21"/>
          <w:u w:val="single"/>
        </w:rPr>
        <w:t>           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如此多的磨难，进一步表现出竹子</w:t>
      </w:r>
      <w:r>
        <w:rPr>
          <w:rFonts w:hint="eastAsia"/>
          <w:color w:val="000000" w:themeColor="text1"/>
          <w:szCs w:val="21"/>
          <w:u w:val="single"/>
        </w:rPr>
        <w:t xml:space="preserve">           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的精神。诗中表现竹子精神的诗句是：</w:t>
      </w:r>
      <w:r>
        <w:rPr>
          <w:rFonts w:hint="eastAsia"/>
          <w:color w:val="000000" w:themeColor="text1"/>
          <w:szCs w:val="21"/>
          <w:u w:val="single"/>
        </w:rPr>
        <w:t xml:space="preserve">                                </w:t>
      </w:r>
    </w:p>
    <w:p w14:paraId="470A29FD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（４）诗句“咬定青山不放松，立根原在破岩中。”中的“咬”“立”这两个动词运用得好。请你谈谈好在哪里？</w:t>
      </w:r>
      <w:r>
        <w:rPr>
          <w:rFonts w:hint="eastAsia"/>
          <w:color w:val="000000" w:themeColor="text1"/>
          <w:szCs w:val="21"/>
        </w:rPr>
        <w:t>                      </w:t>
      </w:r>
    </w:p>
    <w:p w14:paraId="6BF9B02A" w14:textId="77777777" w:rsidR="00C21A40" w:rsidRDefault="00985AA9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  <w:u w:val="single"/>
        </w:rPr>
        <w:t xml:space="preserve">                                                       </w:t>
      </w:r>
    </w:p>
    <w:p w14:paraId="64E8329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（５）这首诗运用了什么写作手法，表现了诗人什么形象？</w:t>
      </w:r>
      <w:r>
        <w:rPr>
          <w:rFonts w:hint="eastAsia"/>
          <w:color w:val="000000" w:themeColor="text1"/>
          <w:szCs w:val="21"/>
        </w:rPr>
        <w:t>                      </w:t>
      </w:r>
    </w:p>
    <w:p w14:paraId="3AEABEE0" w14:textId="77777777" w:rsidR="00C21A40" w:rsidRDefault="00985AA9">
      <w:pPr>
        <w:spacing w:line="360" w:lineRule="auto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  <w:u w:val="single"/>
        </w:rPr>
        <w:t xml:space="preserve">                                                       </w:t>
      </w:r>
    </w:p>
    <w:p w14:paraId="5AA96B4B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七、课外阅读。</w:t>
      </w:r>
      <w:r>
        <w:rPr>
          <w:rFonts w:hint="eastAsia"/>
          <w:color w:val="000000" w:themeColor="text1"/>
          <w:szCs w:val="21"/>
        </w:rPr>
        <w:t> </w:t>
      </w:r>
    </w:p>
    <w:p w14:paraId="308606DF" w14:textId="77777777" w:rsidR="00C21A40" w:rsidRDefault="00985AA9">
      <w:pPr>
        <w:spacing w:line="360" w:lineRule="auto"/>
        <w:ind w:firstLineChars="400" w:firstLine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瀑布联句</w:t>
      </w:r>
    </w:p>
    <w:p w14:paraId="20C25EB2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[</w:t>
      </w:r>
      <w:r>
        <w:rPr>
          <w:rFonts w:hint="eastAsia"/>
          <w:color w:val="000000" w:themeColor="text1"/>
          <w:szCs w:val="21"/>
        </w:rPr>
        <w:t>唐</w:t>
      </w:r>
      <w:r>
        <w:rPr>
          <w:rFonts w:hint="eastAsia"/>
          <w:color w:val="000000" w:themeColor="text1"/>
          <w:szCs w:val="21"/>
        </w:rPr>
        <w:t>]</w:t>
      </w:r>
      <w:proofErr w:type="gramStart"/>
      <w:r>
        <w:rPr>
          <w:rFonts w:hint="eastAsia"/>
          <w:color w:val="000000" w:themeColor="text1"/>
          <w:szCs w:val="21"/>
        </w:rPr>
        <w:t>香严闲</w:t>
      </w:r>
      <w:proofErr w:type="gramEnd"/>
      <w:r>
        <w:rPr>
          <w:rFonts w:hint="eastAsia"/>
          <w:color w:val="000000" w:themeColor="text1"/>
          <w:szCs w:val="21"/>
        </w:rPr>
        <w:t>禅师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李忱</w:t>
      </w:r>
      <w:r>
        <w:rPr>
          <w:rFonts w:hint="eastAsia"/>
          <w:color w:val="000000" w:themeColor="text1"/>
          <w:szCs w:val="21"/>
        </w:rPr>
        <w:t> </w:t>
      </w:r>
    </w:p>
    <w:p w14:paraId="5BB7A9A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千岩万壑不辞</w:t>
      </w:r>
      <w:proofErr w:type="gramStart"/>
      <w:r>
        <w:rPr>
          <w:rFonts w:hint="eastAsia"/>
          <w:color w:val="000000" w:themeColor="text1"/>
          <w:szCs w:val="21"/>
        </w:rPr>
        <w:t>劳</w:t>
      </w:r>
      <w:proofErr w:type="gramEnd"/>
      <w:r>
        <w:rPr>
          <w:rFonts w:hint="eastAsia"/>
          <w:color w:val="000000" w:themeColor="text1"/>
          <w:szCs w:val="21"/>
        </w:rPr>
        <w:t>，远看方知出处高。</w:t>
      </w:r>
      <w:r>
        <w:rPr>
          <w:rFonts w:hint="eastAsia"/>
          <w:color w:val="000000" w:themeColor="text1"/>
          <w:szCs w:val="21"/>
        </w:rPr>
        <w:t> </w:t>
      </w:r>
    </w:p>
    <w:p w14:paraId="2FF46773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溪涧岂能留得住，终归大海作波涛。</w:t>
      </w:r>
    </w:p>
    <w:p w14:paraId="4E318350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1</w:t>
      </w:r>
      <w:r>
        <w:rPr>
          <w:rFonts w:hint="eastAsia"/>
          <w:color w:val="000000" w:themeColor="text1"/>
          <w:szCs w:val="21"/>
        </w:rPr>
        <w:t>．诗以言志，说说这首诗表达了什么志向？采用了什么手法？</w:t>
      </w:r>
    </w:p>
    <w:p w14:paraId="5C877A6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_____________________________________________ </w:t>
      </w:r>
    </w:p>
    <w:p w14:paraId="547012F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．下面对这首诗的赏析，有误的一项是（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）。</w:t>
      </w:r>
    </w:p>
    <w:p w14:paraId="6A9575F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A</w:t>
      </w:r>
      <w:r>
        <w:rPr>
          <w:rFonts w:hint="eastAsia"/>
          <w:color w:val="000000" w:themeColor="text1"/>
          <w:szCs w:val="21"/>
        </w:rPr>
        <w:t>．首句抓住瀑布形成的曲折过程，赋予无生命之物以活生生的性格。“不辞劳”三个字有强烈的拟人色彩，充溢着赞美之情。</w:t>
      </w:r>
      <w:r>
        <w:rPr>
          <w:rFonts w:hint="eastAsia"/>
          <w:color w:val="000000" w:themeColor="text1"/>
          <w:szCs w:val="21"/>
        </w:rPr>
        <w:t> </w:t>
      </w:r>
    </w:p>
    <w:p w14:paraId="02DC2AF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．近看瀑布</w:t>
      </w:r>
      <w:proofErr w:type="gramStart"/>
      <w:r>
        <w:rPr>
          <w:rFonts w:hint="eastAsia"/>
          <w:color w:val="000000" w:themeColor="text1"/>
          <w:szCs w:val="21"/>
        </w:rPr>
        <w:t>砯崖转石</w:t>
      </w:r>
      <w:proofErr w:type="gramEnd"/>
      <w:r>
        <w:rPr>
          <w:rFonts w:hint="eastAsia"/>
          <w:color w:val="000000" w:themeColor="text1"/>
          <w:szCs w:val="21"/>
        </w:rPr>
        <w:t>，跳珠倒溅；远观瀑布发现</w:t>
      </w:r>
      <w:proofErr w:type="gramStart"/>
      <w:r>
        <w:rPr>
          <w:rFonts w:hint="eastAsia"/>
          <w:color w:val="000000" w:themeColor="text1"/>
          <w:szCs w:val="21"/>
        </w:rPr>
        <w:t>其有着</w:t>
      </w:r>
      <w:proofErr w:type="gramEnd"/>
      <w:r>
        <w:rPr>
          <w:rFonts w:hint="eastAsia"/>
          <w:color w:val="000000" w:themeColor="text1"/>
          <w:szCs w:val="21"/>
        </w:rPr>
        <w:t>高远的目标。此二句刻画了瀑布的突出特征，为后两句蓄势。</w:t>
      </w:r>
      <w:r>
        <w:rPr>
          <w:rFonts w:hint="eastAsia"/>
          <w:color w:val="000000" w:themeColor="text1"/>
          <w:szCs w:val="21"/>
        </w:rPr>
        <w:t> </w:t>
      </w:r>
    </w:p>
    <w:p w14:paraId="536977E9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C</w:t>
      </w:r>
      <w:r>
        <w:rPr>
          <w:rFonts w:hint="eastAsia"/>
          <w:color w:val="000000" w:themeColor="text1"/>
          <w:szCs w:val="21"/>
        </w:rPr>
        <w:t>．第三句</w:t>
      </w:r>
      <w:proofErr w:type="gramStart"/>
      <w:r>
        <w:rPr>
          <w:rFonts w:hint="eastAsia"/>
          <w:color w:val="000000" w:themeColor="text1"/>
          <w:szCs w:val="21"/>
        </w:rPr>
        <w:t>照应第</w:t>
      </w:r>
      <w:proofErr w:type="gramEnd"/>
      <w:r>
        <w:rPr>
          <w:rFonts w:hint="eastAsia"/>
          <w:color w:val="000000" w:themeColor="text1"/>
          <w:szCs w:val="21"/>
        </w:rPr>
        <w:t>一句中的“千岩万壑”，是说山泉在岩壑中奔流会有重重阻挠，似乎劝它留步。然而小小的溪涧式的安乐并不能使它满足。</w:t>
      </w:r>
      <w:r>
        <w:rPr>
          <w:rFonts w:hint="eastAsia"/>
          <w:color w:val="000000" w:themeColor="text1"/>
          <w:szCs w:val="21"/>
        </w:rPr>
        <w:t> </w:t>
      </w:r>
    </w:p>
    <w:p w14:paraId="1029FD3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D</w:t>
      </w:r>
      <w:r>
        <w:rPr>
          <w:rFonts w:hint="eastAsia"/>
          <w:color w:val="000000" w:themeColor="text1"/>
          <w:szCs w:val="21"/>
        </w:rPr>
        <w:t>．“岂能”与“终归”前后呼应，“作波涛”三字语</w:t>
      </w:r>
      <w:proofErr w:type="gramStart"/>
      <w:r>
        <w:rPr>
          <w:rFonts w:hint="eastAsia"/>
          <w:color w:val="000000" w:themeColor="text1"/>
          <w:szCs w:val="21"/>
        </w:rPr>
        <w:t>极</w:t>
      </w:r>
      <w:proofErr w:type="gramEnd"/>
      <w:r>
        <w:rPr>
          <w:rFonts w:hint="eastAsia"/>
          <w:color w:val="000000" w:themeColor="text1"/>
          <w:szCs w:val="21"/>
        </w:rPr>
        <w:t>形象，令人如睹恣肆浩瀚、白浪如山的海涛景象。</w:t>
      </w:r>
      <w:r>
        <w:rPr>
          <w:rFonts w:hint="eastAsia"/>
          <w:color w:val="000000" w:themeColor="text1"/>
          <w:szCs w:val="21"/>
        </w:rPr>
        <w:t>              </w:t>
      </w:r>
    </w:p>
    <w:p w14:paraId="35E4E49A" w14:textId="77777777" w:rsidR="00C21A40" w:rsidRDefault="00C21A40">
      <w:pPr>
        <w:spacing w:line="360" w:lineRule="auto"/>
        <w:rPr>
          <w:color w:val="000000" w:themeColor="text1"/>
          <w:szCs w:val="21"/>
        </w:rPr>
      </w:pPr>
    </w:p>
    <w:p w14:paraId="2922C0D0" w14:textId="77777777" w:rsidR="00C21A40" w:rsidRDefault="00C21A40">
      <w:pPr>
        <w:spacing w:line="360" w:lineRule="auto"/>
        <w:rPr>
          <w:color w:val="000000" w:themeColor="text1"/>
          <w:szCs w:val="21"/>
        </w:rPr>
      </w:pPr>
    </w:p>
    <w:p w14:paraId="354BAF60" w14:textId="77777777" w:rsidR="00C21A40" w:rsidRDefault="00C21A40">
      <w:pPr>
        <w:spacing w:line="360" w:lineRule="auto"/>
        <w:rPr>
          <w:color w:val="000000" w:themeColor="text1"/>
          <w:szCs w:val="21"/>
        </w:rPr>
      </w:pPr>
    </w:p>
    <w:p w14:paraId="3393B81D" w14:textId="77777777" w:rsidR="00C21A40" w:rsidRDefault="00C21A40">
      <w:pPr>
        <w:spacing w:line="360" w:lineRule="auto"/>
        <w:rPr>
          <w:color w:val="000000" w:themeColor="text1"/>
          <w:szCs w:val="21"/>
        </w:rPr>
      </w:pPr>
    </w:p>
    <w:p w14:paraId="450AF9E4" w14:textId="77777777" w:rsidR="00C21A40" w:rsidRDefault="00985AA9">
      <w:pPr>
        <w:spacing w:line="360" w:lineRule="auto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参考答案：</w:t>
      </w:r>
    </w:p>
    <w:p w14:paraId="512172FF" w14:textId="77777777" w:rsidR="00C21A40" w:rsidRDefault="00985AA9">
      <w:pPr>
        <w:spacing w:line="360" w:lineRule="auto"/>
        <w:rPr>
          <w:rFonts w:asciiTheme="majorEastAsia" w:eastAsiaTheme="majorEastAsia" w:hAnsiTheme="majorEastAsia" w:cs="黑体"/>
          <w:b/>
          <w:bCs/>
          <w:w w:val="90"/>
          <w:szCs w:val="21"/>
        </w:rPr>
      </w:pPr>
      <w:r>
        <w:rPr>
          <w:rFonts w:asciiTheme="majorEastAsia" w:eastAsiaTheme="majorEastAsia" w:hAnsiTheme="majorEastAsia" w:cs="黑体" w:hint="eastAsia"/>
          <w:b/>
          <w:bCs/>
          <w:w w:val="90"/>
          <w:szCs w:val="21"/>
        </w:rPr>
        <w:t>【基础巩固篇】</w:t>
      </w:r>
    </w:p>
    <w:p w14:paraId="0B45924E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一、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焚烧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千锤万凿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网络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燕山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粉骨碎身</w:t>
      </w:r>
      <w:r>
        <w:rPr>
          <w:rFonts w:hint="eastAsia"/>
          <w:color w:val="000000" w:themeColor="text1"/>
          <w:szCs w:val="21"/>
        </w:rPr>
        <w:t>  </w:t>
      </w:r>
    </w:p>
    <w:p w14:paraId="070A82DF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color w:val="000000" w:themeColor="text1"/>
          <w:szCs w:val="21"/>
        </w:rPr>
        <w:t> A </w:t>
      </w:r>
      <w:r>
        <w:rPr>
          <w:rFonts w:hint="eastAsia"/>
          <w:color w:val="000000" w:themeColor="text1"/>
          <w:szCs w:val="21"/>
        </w:rPr>
        <w:t>解析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本题考查朗读节奏。朗读时，不要把意思读破了。</w:t>
      </w:r>
      <w:r>
        <w:rPr>
          <w:rFonts w:hint="eastAsia"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项中，诗句的意思是“平沙覆盖着大漠，有如无边的积雪”，这里的“沙如雪”要放在一起读。</w:t>
      </w:r>
    </w:p>
    <w:p w14:paraId="394B51E5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color w:val="000000" w:themeColor="text1"/>
          <w:szCs w:val="21"/>
        </w:rPr>
        <w:t>联络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洛阳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捶打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锤子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开凿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信函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焚烧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烫人</w:t>
      </w:r>
    </w:p>
    <w:p w14:paraId="19919077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四、《马诗》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李贺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马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建功立业、报效国家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《石灰吟》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于谦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石灰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不怕牺牲、品质高洁</w:t>
      </w:r>
      <w:r>
        <w:rPr>
          <w:rFonts w:hint="eastAsia"/>
          <w:color w:val="000000" w:themeColor="text1"/>
          <w:szCs w:val="21"/>
        </w:rPr>
        <w:t>   </w:t>
      </w:r>
      <w:r>
        <w:rPr>
          <w:rFonts w:hint="eastAsia"/>
          <w:color w:val="000000" w:themeColor="text1"/>
          <w:szCs w:val="21"/>
        </w:rPr>
        <w:t>《竹石》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郑燮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竹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不惧打击、坚韧刚劲</w:t>
      </w:r>
      <w:r>
        <w:rPr>
          <w:rFonts w:hint="eastAsia"/>
          <w:color w:val="000000" w:themeColor="text1"/>
          <w:szCs w:val="21"/>
        </w:rPr>
        <w:t> </w:t>
      </w:r>
    </w:p>
    <w:p w14:paraId="005FE9A5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）特点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志向</w:t>
      </w:r>
      <w:r>
        <w:rPr>
          <w:rFonts w:hint="eastAsia"/>
          <w:color w:val="000000" w:themeColor="text1"/>
          <w:szCs w:val="21"/>
        </w:rPr>
        <w:t xml:space="preserve"> </w:t>
      </w:r>
    </w:p>
    <w:p w14:paraId="7A930C32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）宋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王安石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梅花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墙角数枝梅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凌寒独自开</w:t>
      </w:r>
    </w:p>
    <w:p w14:paraId="7647CF47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大漠沙如雪，燕山月似钩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何当金络脑，快走踏清秋</w:t>
      </w:r>
      <w:r>
        <w:rPr>
          <w:rFonts w:hint="eastAsia"/>
          <w:color w:val="000000" w:themeColor="text1"/>
          <w:szCs w:val="21"/>
        </w:rPr>
        <w:t>     </w:t>
      </w:r>
    </w:p>
    <w:p w14:paraId="3BE7BB6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2. </w:t>
      </w:r>
      <w:r>
        <w:rPr>
          <w:rFonts w:hint="eastAsia"/>
          <w:color w:val="000000" w:themeColor="text1"/>
          <w:szCs w:val="21"/>
        </w:rPr>
        <w:t>明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于谦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千锤万击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烈火焚烧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粉骨碎身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坚强不屈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洁身自好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不同流合污，坚决与恶势力斗争到底</w:t>
      </w:r>
      <w:r>
        <w:rPr>
          <w:rFonts w:hint="eastAsia"/>
          <w:color w:val="000000" w:themeColor="text1"/>
          <w:szCs w:val="21"/>
        </w:rPr>
        <w:t>   </w:t>
      </w:r>
    </w:p>
    <w:p w14:paraId="440DF5FA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color w:val="000000" w:themeColor="text1"/>
          <w:szCs w:val="21"/>
        </w:rPr>
        <w:t> 3. </w:t>
      </w:r>
      <w:r>
        <w:rPr>
          <w:rFonts w:hint="eastAsia"/>
          <w:color w:val="000000" w:themeColor="text1"/>
          <w:szCs w:val="21"/>
        </w:rPr>
        <w:t>粉骨碎身</w:t>
      </w:r>
      <w:proofErr w:type="gramStart"/>
      <w:r>
        <w:rPr>
          <w:rFonts w:hint="eastAsia"/>
          <w:color w:val="000000" w:themeColor="text1"/>
          <w:szCs w:val="21"/>
        </w:rPr>
        <w:t>浑</w:t>
      </w:r>
      <w:proofErr w:type="gramEnd"/>
      <w:r>
        <w:rPr>
          <w:rFonts w:hint="eastAsia"/>
          <w:color w:val="000000" w:themeColor="text1"/>
          <w:szCs w:val="21"/>
        </w:rPr>
        <w:t>不怕，要留清白在人间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坚韧，执著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决不向任何邪恶势力低头</w:t>
      </w:r>
      <w:r>
        <w:rPr>
          <w:rFonts w:hint="eastAsia"/>
          <w:color w:val="000000" w:themeColor="text1"/>
          <w:szCs w:val="21"/>
        </w:rPr>
        <w:t>     </w:t>
      </w:r>
    </w:p>
    <w:p w14:paraId="66A24631" w14:textId="77777777" w:rsidR="00C21A40" w:rsidRDefault="00985AA9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7A6BC5DA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一、</w:t>
      </w:r>
      <w:r>
        <w:rPr>
          <w:rFonts w:hint="eastAsia"/>
          <w:color w:val="000000" w:themeColor="text1"/>
          <w:szCs w:val="21"/>
        </w:rPr>
        <w:t>y</w:t>
      </w:r>
      <w:r>
        <w:rPr>
          <w:rFonts w:hint="eastAsia"/>
          <w:color w:val="000000" w:themeColor="text1"/>
          <w:szCs w:val="21"/>
        </w:rPr>
        <w:t>í</w:t>
      </w:r>
      <w:r>
        <w:rPr>
          <w:rFonts w:hint="eastAsia"/>
          <w:color w:val="000000" w:themeColor="text1"/>
          <w:szCs w:val="21"/>
        </w:rPr>
        <w:t>n  y</w:t>
      </w:r>
      <w:r>
        <w:rPr>
          <w:rFonts w:hint="eastAsia"/>
          <w:color w:val="000000" w:themeColor="text1"/>
          <w:szCs w:val="21"/>
        </w:rPr>
        <w:t>ā</w:t>
      </w:r>
      <w:r>
        <w:rPr>
          <w:rFonts w:hint="eastAsia"/>
          <w:color w:val="000000" w:themeColor="text1"/>
          <w:szCs w:val="21"/>
        </w:rPr>
        <w:t>n  z</w:t>
      </w:r>
      <w:r>
        <w:rPr>
          <w:rFonts w:hint="eastAsia"/>
          <w:color w:val="000000" w:themeColor="text1"/>
          <w:szCs w:val="21"/>
        </w:rPr>
        <w:t>á</w:t>
      </w:r>
      <w:r>
        <w:rPr>
          <w:rFonts w:hint="eastAsia"/>
          <w:color w:val="000000" w:themeColor="text1"/>
          <w:szCs w:val="21"/>
        </w:rPr>
        <w:t>o  f</w:t>
      </w:r>
      <w:r>
        <w:rPr>
          <w:rFonts w:hint="eastAsia"/>
          <w:color w:val="000000" w:themeColor="text1"/>
          <w:szCs w:val="21"/>
        </w:rPr>
        <w:t>é</w:t>
      </w:r>
      <w:r>
        <w:rPr>
          <w:rFonts w:hint="eastAsia"/>
          <w:color w:val="000000" w:themeColor="text1"/>
          <w:szCs w:val="21"/>
        </w:rPr>
        <w:t>n  </w:t>
      </w:r>
      <w:proofErr w:type="spellStart"/>
      <w:r>
        <w:rPr>
          <w:rFonts w:hint="eastAsia"/>
          <w:color w:val="000000" w:themeColor="text1"/>
          <w:szCs w:val="21"/>
        </w:rPr>
        <w:t>su</w:t>
      </w:r>
      <w:proofErr w:type="spellEnd"/>
      <w:r>
        <w:rPr>
          <w:rFonts w:hint="eastAsia"/>
          <w:color w:val="000000" w:themeColor="text1"/>
          <w:szCs w:val="21"/>
        </w:rPr>
        <w:t>ì</w:t>
      </w:r>
      <w:r>
        <w:rPr>
          <w:rFonts w:hint="eastAsia"/>
          <w:color w:val="000000" w:themeColor="text1"/>
          <w:szCs w:val="21"/>
        </w:rPr>
        <w:t>  j</w:t>
      </w:r>
      <w:r>
        <w:rPr>
          <w:rFonts w:hint="eastAsia"/>
          <w:color w:val="000000" w:themeColor="text1"/>
          <w:szCs w:val="21"/>
        </w:rPr>
        <w:t>ì</w:t>
      </w:r>
      <w:r>
        <w:rPr>
          <w:rFonts w:hint="eastAsia"/>
          <w:color w:val="000000" w:themeColor="text1"/>
          <w:szCs w:val="21"/>
        </w:rPr>
        <w:t>ng </w:t>
      </w:r>
      <w:r>
        <w:rPr>
          <w:rFonts w:asciiTheme="minorEastAsia" w:hAnsiTheme="minorEastAsia" w:hint="eastAsia"/>
          <w:szCs w:val="21"/>
        </w:rPr>
        <w:t xml:space="preserve">dàng </w:t>
      </w:r>
      <w:proofErr w:type="spellStart"/>
      <w:r>
        <w:rPr>
          <w:rFonts w:asciiTheme="minorEastAsia" w:hAnsiTheme="minorEastAsia" w:hint="eastAsia"/>
          <w:szCs w:val="21"/>
        </w:rPr>
        <w:t>lu</w:t>
      </w:r>
      <w:proofErr w:type="spellEnd"/>
      <w:r>
        <w:rPr>
          <w:rFonts w:asciiTheme="minorEastAsia" w:hAnsiTheme="minorEastAsia" w:hint="eastAsia"/>
          <w:szCs w:val="21"/>
        </w:rPr>
        <w:t>ò  gǔ</w:t>
      </w:r>
    </w:p>
    <w:p w14:paraId="1392264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 </w:t>
      </w:r>
    </w:p>
    <w:p w14:paraId="68D3ECE0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三、</w:t>
      </w:r>
      <w:r>
        <w:rPr>
          <w:rFonts w:hint="eastAsia"/>
          <w:color w:val="000000" w:themeColor="text1"/>
          <w:szCs w:val="21"/>
        </w:rPr>
        <w:t>D</w:t>
      </w:r>
    </w:p>
    <w:p w14:paraId="25334137" w14:textId="77777777" w:rsidR="00C21A40" w:rsidRDefault="00985AA9">
      <w:pPr>
        <w:spacing w:line="360" w:lineRule="auto"/>
        <w:rPr>
          <w:szCs w:val="21"/>
        </w:rPr>
      </w:pPr>
      <w:r>
        <w:rPr>
          <w:rFonts w:hint="eastAsia"/>
          <w:color w:val="000000" w:themeColor="text1"/>
          <w:szCs w:val="21"/>
        </w:rPr>
        <w:t>四、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B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A  </w:t>
      </w:r>
    </w:p>
    <w:p w14:paraId="3A59ADC7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</w:t>
      </w:r>
      <w:r>
        <w:rPr>
          <w:rFonts w:hint="eastAsia"/>
          <w:color w:val="000000" w:themeColor="text1"/>
          <w:szCs w:val="21"/>
        </w:rPr>
        <w:t>1.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B    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）何当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金络脑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踏清秋</w:t>
      </w:r>
      <w:r>
        <w:rPr>
          <w:rFonts w:hint="eastAsia"/>
          <w:color w:val="000000" w:themeColor="text1"/>
          <w:szCs w:val="21"/>
        </w:rPr>
        <w:t>  </w:t>
      </w:r>
    </w:p>
    <w:p w14:paraId="1D6C7A1F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2.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）千锤百炼</w:t>
      </w:r>
      <w:r>
        <w:rPr>
          <w:rFonts w:hint="eastAsia"/>
          <w:color w:val="000000" w:themeColor="text1"/>
          <w:szCs w:val="21"/>
        </w:rPr>
        <w:t>    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）千万次捶打至今还非常坚韧，任凭你东南西北风。</w:t>
      </w:r>
      <w:r>
        <w:rPr>
          <w:rFonts w:hint="eastAsia"/>
          <w:color w:val="000000" w:themeColor="text1"/>
          <w:szCs w:val="21"/>
        </w:rPr>
        <w:t>  </w:t>
      </w:r>
    </w:p>
    <w:p w14:paraId="6595AE08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 B </w:t>
      </w:r>
    </w:p>
    <w:p w14:paraId="3A4260A4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六、（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）原在破岩中</w:t>
      </w:r>
      <w:r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>千磨万击</w:t>
      </w:r>
      <w:r>
        <w:rPr>
          <w:rFonts w:hint="eastAsia"/>
          <w:color w:val="000000" w:themeColor="text1"/>
          <w:szCs w:val="21"/>
        </w:rPr>
        <w:t xml:space="preserve">  </w:t>
      </w:r>
      <w:r>
        <w:rPr>
          <w:rFonts w:hint="eastAsia"/>
          <w:color w:val="000000" w:themeColor="text1"/>
          <w:szCs w:val="21"/>
        </w:rPr>
        <w:t>扎根在岩石的缝隙之中的竹子</w:t>
      </w:r>
    </w:p>
    <w:p w14:paraId="1F82577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）任凭各方的风猛刮，竹石受到多大的折磨和打击，它们仍然坚定强劲。</w:t>
      </w:r>
    </w:p>
    <w:p w14:paraId="6662023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）清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郑燮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题画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来自世俗、社会的各种迫害</w:t>
      </w:r>
      <w:r>
        <w:rPr>
          <w:rFonts w:hint="eastAsia"/>
          <w:color w:val="000000" w:themeColor="text1"/>
          <w:szCs w:val="21"/>
        </w:rPr>
        <w:t>  </w:t>
      </w:r>
      <w:r>
        <w:rPr>
          <w:rFonts w:hint="eastAsia"/>
          <w:color w:val="000000" w:themeColor="text1"/>
          <w:szCs w:val="21"/>
        </w:rPr>
        <w:t>勇于斗争的精神</w:t>
      </w:r>
      <w:r>
        <w:rPr>
          <w:rFonts w:hint="eastAsia"/>
          <w:color w:val="000000" w:themeColor="text1"/>
          <w:szCs w:val="21"/>
        </w:rPr>
        <w:t> </w:t>
      </w:r>
      <w:r>
        <w:rPr>
          <w:rFonts w:hint="eastAsia"/>
          <w:color w:val="000000" w:themeColor="text1"/>
          <w:szCs w:val="21"/>
        </w:rPr>
        <w:t>千磨万击还</w:t>
      </w:r>
      <w:proofErr w:type="gramStart"/>
      <w:r>
        <w:rPr>
          <w:rFonts w:hint="eastAsia"/>
          <w:color w:val="000000" w:themeColor="text1"/>
          <w:szCs w:val="21"/>
        </w:rPr>
        <w:t>坚</w:t>
      </w:r>
      <w:proofErr w:type="gramEnd"/>
      <w:r>
        <w:rPr>
          <w:rFonts w:hint="eastAsia"/>
          <w:color w:val="000000" w:themeColor="text1"/>
          <w:szCs w:val="21"/>
        </w:rPr>
        <w:t>劲，任尔东南西北风。</w:t>
      </w:r>
    </w:p>
    <w:p w14:paraId="58FBC23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）“咬”“立”这两个动词运用拟人手法，</w:t>
      </w:r>
      <w:proofErr w:type="gramStart"/>
      <w:r>
        <w:rPr>
          <w:rFonts w:hint="eastAsia"/>
          <w:color w:val="000000" w:themeColor="text1"/>
          <w:szCs w:val="21"/>
        </w:rPr>
        <w:t>很</w:t>
      </w:r>
      <w:proofErr w:type="gramEnd"/>
      <w:r>
        <w:rPr>
          <w:rFonts w:hint="eastAsia"/>
          <w:color w:val="000000" w:themeColor="text1"/>
          <w:szCs w:val="21"/>
        </w:rPr>
        <w:t>形象，写出了竹子不屈不挠、刚毅顽强的性格。</w:t>
      </w:r>
    </w:p>
    <w:p w14:paraId="4D5751DC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）这首诗运用了</w:t>
      </w:r>
    </w:p>
    <w:p w14:paraId="29EC4B80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借物喻人的写作手法，</w:t>
      </w:r>
      <w:proofErr w:type="gramStart"/>
      <w:r>
        <w:rPr>
          <w:rFonts w:hint="eastAsia"/>
          <w:color w:val="000000" w:themeColor="text1"/>
          <w:szCs w:val="21"/>
        </w:rPr>
        <w:t>托竹抒情</w:t>
      </w:r>
      <w:proofErr w:type="gramEnd"/>
      <w:r>
        <w:rPr>
          <w:rFonts w:hint="eastAsia"/>
          <w:color w:val="000000" w:themeColor="text1"/>
          <w:szCs w:val="21"/>
        </w:rPr>
        <w:t>，表现了作者不向恶势力低头，铁骨铮铮的形象</w:t>
      </w:r>
    </w:p>
    <w:p w14:paraId="69193A86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七、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．这首诗表达了志向远大、敢于进取的胸怀，</w:t>
      </w:r>
      <w:proofErr w:type="gramStart"/>
      <w:r>
        <w:rPr>
          <w:rFonts w:hint="eastAsia"/>
          <w:color w:val="000000" w:themeColor="text1"/>
          <w:szCs w:val="21"/>
        </w:rPr>
        <w:t>坚韧不拔</w:t>
      </w:r>
      <w:proofErr w:type="gramEnd"/>
      <w:r>
        <w:rPr>
          <w:rFonts w:hint="eastAsia"/>
          <w:color w:val="000000" w:themeColor="text1"/>
          <w:szCs w:val="21"/>
        </w:rPr>
        <w:t>、排除万难的坚定信念。本诗采用了托物言志的手法。</w:t>
      </w:r>
    </w:p>
    <w:p w14:paraId="07E71C65" w14:textId="77777777" w:rsidR="00C21A40" w:rsidRDefault="00985AA9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 2</w:t>
      </w:r>
      <w:r>
        <w:rPr>
          <w:rFonts w:hint="eastAsia"/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B   </w:t>
      </w:r>
    </w:p>
    <w:p w14:paraId="48390FE1" w14:textId="77777777" w:rsidR="00C21A40" w:rsidRDefault="00C21A40">
      <w:pPr>
        <w:spacing w:line="360" w:lineRule="auto"/>
        <w:rPr>
          <w:color w:val="000000" w:themeColor="text1"/>
          <w:szCs w:val="21"/>
        </w:rPr>
        <w:sectPr w:rsidR="00C21A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2305A0" w14:textId="54D56151" w:rsidR="00C21A40" w:rsidRDefault="00C21A40" w:rsidP="007642E8"/>
    <w:sectPr w:rsidR="00C21A4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750F" w14:textId="77777777" w:rsidR="00DD79E2" w:rsidRDefault="00DD79E2">
      <w:r>
        <w:separator/>
      </w:r>
    </w:p>
  </w:endnote>
  <w:endnote w:type="continuationSeparator" w:id="0">
    <w:p w14:paraId="796602E7" w14:textId="77777777" w:rsidR="00DD79E2" w:rsidRDefault="00DD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20F9" w14:textId="77777777" w:rsidR="00DD79E2" w:rsidRDefault="00DD79E2">
      <w:r>
        <w:separator/>
      </w:r>
    </w:p>
  </w:footnote>
  <w:footnote w:type="continuationSeparator" w:id="0">
    <w:p w14:paraId="396450B4" w14:textId="77777777" w:rsidR="00DD79E2" w:rsidRDefault="00DD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3700F2"/>
    <w:rsid w:val="004151FC"/>
    <w:rsid w:val="007642E8"/>
    <w:rsid w:val="008034E3"/>
    <w:rsid w:val="00985AA9"/>
    <w:rsid w:val="00A51A9B"/>
    <w:rsid w:val="00B76993"/>
    <w:rsid w:val="00C02FC6"/>
    <w:rsid w:val="00C21A40"/>
    <w:rsid w:val="00DD79E2"/>
    <w:rsid w:val="01137093"/>
    <w:rsid w:val="02E67CBC"/>
    <w:rsid w:val="03122A81"/>
    <w:rsid w:val="03607C72"/>
    <w:rsid w:val="036E371B"/>
    <w:rsid w:val="051A2A60"/>
    <w:rsid w:val="057D4FB9"/>
    <w:rsid w:val="068C159B"/>
    <w:rsid w:val="0B08209A"/>
    <w:rsid w:val="0C6B2CB2"/>
    <w:rsid w:val="0D4A5F0F"/>
    <w:rsid w:val="0DA241AA"/>
    <w:rsid w:val="0FC873E4"/>
    <w:rsid w:val="10814DD0"/>
    <w:rsid w:val="109E0DDB"/>
    <w:rsid w:val="10D46C45"/>
    <w:rsid w:val="12174F59"/>
    <w:rsid w:val="126D2BDA"/>
    <w:rsid w:val="129552C3"/>
    <w:rsid w:val="12C7247D"/>
    <w:rsid w:val="12D01ED3"/>
    <w:rsid w:val="16723C4E"/>
    <w:rsid w:val="17A11A4B"/>
    <w:rsid w:val="17BB6D3D"/>
    <w:rsid w:val="18A41440"/>
    <w:rsid w:val="19777D57"/>
    <w:rsid w:val="1A2B06E4"/>
    <w:rsid w:val="1A7343D2"/>
    <w:rsid w:val="1B0F51E3"/>
    <w:rsid w:val="1B163B9A"/>
    <w:rsid w:val="1C145B64"/>
    <w:rsid w:val="1CAA5CB0"/>
    <w:rsid w:val="1D4E0590"/>
    <w:rsid w:val="20DA383F"/>
    <w:rsid w:val="21497BB9"/>
    <w:rsid w:val="23313BDD"/>
    <w:rsid w:val="23380C8D"/>
    <w:rsid w:val="24667ABA"/>
    <w:rsid w:val="25B64E0F"/>
    <w:rsid w:val="26F30FE8"/>
    <w:rsid w:val="277435EF"/>
    <w:rsid w:val="29113879"/>
    <w:rsid w:val="2B60492D"/>
    <w:rsid w:val="2BBC7673"/>
    <w:rsid w:val="2D3F0F19"/>
    <w:rsid w:val="2E315521"/>
    <w:rsid w:val="2E4E3312"/>
    <w:rsid w:val="30E24890"/>
    <w:rsid w:val="3273071F"/>
    <w:rsid w:val="32A766C5"/>
    <w:rsid w:val="32EB71F5"/>
    <w:rsid w:val="349876EE"/>
    <w:rsid w:val="356F12F5"/>
    <w:rsid w:val="37710A72"/>
    <w:rsid w:val="39191A6B"/>
    <w:rsid w:val="3AE97CF3"/>
    <w:rsid w:val="3B462306"/>
    <w:rsid w:val="3BAF028D"/>
    <w:rsid w:val="3BFC1F6A"/>
    <w:rsid w:val="3F3D2029"/>
    <w:rsid w:val="404E74E8"/>
    <w:rsid w:val="41FE2180"/>
    <w:rsid w:val="446B4811"/>
    <w:rsid w:val="44EA4567"/>
    <w:rsid w:val="46975BD1"/>
    <w:rsid w:val="4793057C"/>
    <w:rsid w:val="47933A29"/>
    <w:rsid w:val="4952054C"/>
    <w:rsid w:val="4AD03FAB"/>
    <w:rsid w:val="4BEA7743"/>
    <w:rsid w:val="4C0321FF"/>
    <w:rsid w:val="4CE36665"/>
    <w:rsid w:val="4D142B48"/>
    <w:rsid w:val="4D52612C"/>
    <w:rsid w:val="4D7F4284"/>
    <w:rsid w:val="4E576C46"/>
    <w:rsid w:val="4EBB4161"/>
    <w:rsid w:val="4F6255D9"/>
    <w:rsid w:val="4F684E3C"/>
    <w:rsid w:val="4F836973"/>
    <w:rsid w:val="50325981"/>
    <w:rsid w:val="52C12124"/>
    <w:rsid w:val="534A0678"/>
    <w:rsid w:val="55DE2A60"/>
    <w:rsid w:val="565A29BD"/>
    <w:rsid w:val="588D160D"/>
    <w:rsid w:val="59DD348A"/>
    <w:rsid w:val="5C38462F"/>
    <w:rsid w:val="5C71337F"/>
    <w:rsid w:val="5C72048A"/>
    <w:rsid w:val="5D3F4F2F"/>
    <w:rsid w:val="5DBA12C2"/>
    <w:rsid w:val="5EBA6C03"/>
    <w:rsid w:val="5F0E2D74"/>
    <w:rsid w:val="61065C12"/>
    <w:rsid w:val="628C4DA7"/>
    <w:rsid w:val="62CD039D"/>
    <w:rsid w:val="63F051E9"/>
    <w:rsid w:val="640918F9"/>
    <w:rsid w:val="64D23995"/>
    <w:rsid w:val="65C66DC3"/>
    <w:rsid w:val="661247B0"/>
    <w:rsid w:val="6792155D"/>
    <w:rsid w:val="67B75026"/>
    <w:rsid w:val="68FE5368"/>
    <w:rsid w:val="6B7B5558"/>
    <w:rsid w:val="6DB95988"/>
    <w:rsid w:val="6E6D519A"/>
    <w:rsid w:val="6E8C5CCA"/>
    <w:rsid w:val="6F1557BE"/>
    <w:rsid w:val="6F225D22"/>
    <w:rsid w:val="70525DFD"/>
    <w:rsid w:val="717361C5"/>
    <w:rsid w:val="73645BAF"/>
    <w:rsid w:val="751B1511"/>
    <w:rsid w:val="75BD407D"/>
    <w:rsid w:val="76060236"/>
    <w:rsid w:val="760B11D6"/>
    <w:rsid w:val="77754D7F"/>
    <w:rsid w:val="77AB2A63"/>
    <w:rsid w:val="786D673B"/>
    <w:rsid w:val="79F226B7"/>
    <w:rsid w:val="7A9A058E"/>
    <w:rsid w:val="7AE87D7A"/>
    <w:rsid w:val="7B346CFF"/>
    <w:rsid w:val="7CC974B5"/>
    <w:rsid w:val="7E253455"/>
    <w:rsid w:val="7E9144A1"/>
    <w:rsid w:val="7EA53586"/>
    <w:rsid w:val="7F377E40"/>
    <w:rsid w:val="7FC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FC505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3366</Characters>
  <Application>Microsoft Office Word</Application>
  <DocSecurity>0</DocSecurity>
  <Lines>28</Lines>
  <Paragraphs>7</Paragraphs>
  <ScaleCrop>false</ScaleCrop>
  <Company>北京今日学易科技有限公司(Zxxk.Com)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2021-12-03T08:46:00Z</dcterms:created>
  <dcterms:modified xsi:type="dcterms:W3CDTF">2022-11-24T09:28:00Z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