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B3D9" w14:textId="77777777" w:rsidR="00524540" w:rsidRDefault="004732B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noProof/>
          <w:w w:val="9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5D1550A" wp14:editId="3AB83E25">
            <wp:simplePos x="0" y="0"/>
            <wp:positionH relativeFrom="page">
              <wp:posOffset>12039600</wp:posOffset>
            </wp:positionH>
            <wp:positionV relativeFrom="topMargin">
              <wp:posOffset>10833100</wp:posOffset>
            </wp:positionV>
            <wp:extent cx="469900" cy="2794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3263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【分层训练】第14课 </w:t>
      </w:r>
      <w:r>
        <w:rPr>
          <w:rFonts w:hint="eastAsia"/>
          <w:b/>
          <w:bCs/>
          <w:sz w:val="21"/>
          <w:szCs w:val="21"/>
        </w:rPr>
        <w:t>文言文二则</w:t>
      </w:r>
      <w:r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同步练习</w:t>
      </w:r>
    </w:p>
    <w:p w14:paraId="067A6021" w14:textId="77777777" w:rsidR="00524540" w:rsidRDefault="004732B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1FC692BB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一、读拼音写词语。</w:t>
      </w:r>
    </w:p>
    <w:p w14:paraId="1FF7C104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ji</w:t>
      </w:r>
      <w:r>
        <w:rPr>
          <w:rFonts w:hint="eastAsia"/>
          <w:szCs w:val="21"/>
        </w:rPr>
        <w:t>ù</w:t>
      </w:r>
      <w:r>
        <w:rPr>
          <w:rFonts w:hint="eastAsia"/>
          <w:szCs w:val="21"/>
        </w:rPr>
        <w:t> </w:t>
      </w:r>
      <w:proofErr w:type="spellStart"/>
      <w:r>
        <w:rPr>
          <w:rFonts w:hint="eastAsia"/>
          <w:szCs w:val="21"/>
        </w:rPr>
        <w:t>yu</w:t>
      </w:r>
      <w:proofErr w:type="spellEnd"/>
      <w:r>
        <w:rPr>
          <w:rFonts w:hint="eastAsia"/>
          <w:szCs w:val="21"/>
        </w:rPr>
        <w:t>á</w:t>
      </w:r>
      <w:r>
        <w:rPr>
          <w:rFonts w:hint="eastAsia"/>
          <w:szCs w:val="21"/>
        </w:rPr>
        <w:t>n   xu</w:t>
      </w:r>
      <w:r>
        <w:rPr>
          <w:rFonts w:hint="eastAsia"/>
          <w:szCs w:val="21"/>
        </w:rPr>
        <w:t>é</w:t>
      </w:r>
      <w:r>
        <w:rPr>
          <w:rFonts w:hint="eastAsia"/>
          <w:szCs w:val="21"/>
        </w:rPr>
        <w:t>   y</w:t>
      </w:r>
      <w:r>
        <w:rPr>
          <w:rFonts w:hint="eastAsia"/>
          <w:szCs w:val="21"/>
        </w:rPr>
        <w:t>ì</w:t>
      </w:r>
      <w:r>
        <w:rPr>
          <w:rFonts w:hint="eastAsia"/>
          <w:szCs w:val="21"/>
        </w:rPr>
        <w:t>     h</w:t>
      </w:r>
      <w:r>
        <w:rPr>
          <w:rFonts w:hint="eastAsia"/>
          <w:szCs w:val="21"/>
        </w:rPr>
        <w:t>ó</w:t>
      </w:r>
      <w:r>
        <w:rPr>
          <w:rFonts w:hint="eastAsia"/>
          <w:szCs w:val="21"/>
        </w:rPr>
        <w:t>ng  h</w:t>
      </w:r>
      <w:r>
        <w:rPr>
          <w:rFonts w:hint="eastAsia"/>
          <w:szCs w:val="21"/>
        </w:rPr>
        <w:t>ú</w:t>
      </w:r>
      <w:r>
        <w:rPr>
          <w:rFonts w:hint="eastAsia"/>
          <w:szCs w:val="21"/>
        </w:rPr>
        <w:t>      </w:t>
      </w:r>
    </w:p>
    <w:p w14:paraId="7EB468F4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14:paraId="6A2B42D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bi</w:t>
      </w:r>
      <w:r>
        <w:rPr>
          <w:rFonts w:hint="eastAsia"/>
          <w:szCs w:val="21"/>
        </w:rPr>
        <w:t>à</w:t>
      </w:r>
      <w:r>
        <w:rPr>
          <w:rFonts w:hint="eastAsia"/>
          <w:szCs w:val="21"/>
        </w:rPr>
        <w:t>n   d</w:t>
      </w:r>
      <w:r>
        <w:rPr>
          <w:rFonts w:hint="eastAsia"/>
          <w:szCs w:val="21"/>
        </w:rPr>
        <w:t>ò</w:t>
      </w:r>
      <w:r>
        <w:rPr>
          <w:rFonts w:hint="eastAsia"/>
          <w:szCs w:val="21"/>
        </w:rPr>
        <w:t>u   d</w:t>
      </w:r>
      <w:r>
        <w:rPr>
          <w:rFonts w:hint="eastAsia"/>
          <w:szCs w:val="21"/>
        </w:rPr>
        <w:t>ō</w:t>
      </w:r>
      <w:r>
        <w:rPr>
          <w:rFonts w:hint="eastAsia"/>
          <w:szCs w:val="21"/>
        </w:rPr>
        <w:t>ng  y</w:t>
      </w:r>
      <w:r>
        <w:rPr>
          <w:rFonts w:hint="eastAsia"/>
          <w:szCs w:val="21"/>
        </w:rPr>
        <w:t>ó</w:t>
      </w:r>
      <w:r>
        <w:rPr>
          <w:rFonts w:hint="eastAsia"/>
          <w:szCs w:val="21"/>
        </w:rPr>
        <w:t>u   p</w:t>
      </w:r>
      <w:r>
        <w:rPr>
          <w:rFonts w:hint="eastAsia"/>
          <w:szCs w:val="21"/>
        </w:rPr>
        <w:t>á</w:t>
      </w:r>
      <w:r>
        <w:rPr>
          <w:rFonts w:hint="eastAsia"/>
          <w:szCs w:val="21"/>
        </w:rPr>
        <w:t>n   y</w:t>
      </w:r>
      <w:r>
        <w:rPr>
          <w:rFonts w:hint="eastAsia"/>
          <w:szCs w:val="21"/>
        </w:rPr>
        <w:t>ú</w:t>
      </w:r>
      <w:r>
        <w:rPr>
          <w:rFonts w:hint="eastAsia"/>
          <w:szCs w:val="21"/>
        </w:rPr>
        <w:t xml:space="preserve">   </w:t>
      </w:r>
    </w:p>
    <w:p w14:paraId="18AF0E3D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14:paraId="0EC20A7D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二、</w:t>
      </w:r>
      <w:r>
        <w:rPr>
          <w:rFonts w:hint="eastAsia"/>
          <w:szCs w:val="21"/>
        </w:rPr>
        <w:t>辨字组词。</w:t>
      </w:r>
      <w:r>
        <w:rPr>
          <w:rFonts w:hint="eastAsia"/>
          <w:szCs w:val="21"/>
        </w:rPr>
        <w:t> </w:t>
      </w:r>
    </w:p>
    <w:p w14:paraId="4519061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弈（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辩（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援（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proofErr w:type="gramStart"/>
      <w:r>
        <w:rPr>
          <w:rFonts w:hint="eastAsia"/>
          <w:szCs w:val="21"/>
        </w:rPr>
        <w:t>盂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</w:p>
    <w:p w14:paraId="6C0BB8C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proofErr w:type="gramStart"/>
      <w:r>
        <w:rPr>
          <w:rFonts w:hint="eastAsia"/>
          <w:szCs w:val="21"/>
        </w:rPr>
        <w:t>奕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辨（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缓（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孟（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18BBD5DA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三、填一填。</w:t>
      </w:r>
    </w:p>
    <w:p w14:paraId="7907CAE8" w14:textId="77777777" w:rsidR="00524540" w:rsidRDefault="004732BA">
      <w:pPr>
        <w:spacing w:line="360" w:lineRule="auto"/>
        <w:rPr>
          <w:color w:val="FF0000"/>
          <w:szCs w:val="21"/>
        </w:rPr>
      </w:pPr>
      <w:r>
        <w:rPr>
          <w:rFonts w:hint="eastAsia"/>
          <w:szCs w:val="21"/>
        </w:rPr>
        <w:t>“辩”与“辨”的读音相同，都读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；两个字的部首也相同，都是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。但这两个字的字义不同，其中“</w:t>
      </w:r>
      <w:r>
        <w:rPr>
          <w:rFonts w:hint="eastAsia"/>
          <w:szCs w:val="21"/>
        </w:rPr>
        <w:t>_______ </w:t>
      </w:r>
      <w:r>
        <w:rPr>
          <w:rFonts w:hint="eastAsia"/>
          <w:szCs w:val="21"/>
        </w:rPr>
        <w:t>”是对不同事物的区别，可组词为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；“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”是用言语提出不同观点，可组词为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。与它们的字音和部首都相同的字还有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。</w:t>
      </w:r>
    </w:p>
    <w:p w14:paraId="3B0027C2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四、</w:t>
      </w:r>
      <w:r>
        <w:rPr>
          <w:rFonts w:hint="eastAsia"/>
          <w:szCs w:val="21"/>
        </w:rPr>
        <w:t>翻译句子。</w:t>
      </w:r>
      <w:r>
        <w:rPr>
          <w:rFonts w:hint="eastAsia"/>
          <w:szCs w:val="21"/>
        </w:rPr>
        <w:t> </w:t>
      </w:r>
    </w:p>
    <w:p w14:paraId="10021286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孰为汝多知乎？</w:t>
      </w:r>
      <w:r>
        <w:rPr>
          <w:rFonts w:hint="eastAsia"/>
          <w:szCs w:val="21"/>
        </w:rPr>
        <w:t> </w:t>
      </w:r>
    </w:p>
    <w:p w14:paraId="3A8D586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 </w:t>
      </w:r>
    </w:p>
    <w:p w14:paraId="5B842F7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为是其智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若与？</w:t>
      </w:r>
      <w:r>
        <w:rPr>
          <w:rFonts w:hint="eastAsia"/>
          <w:szCs w:val="21"/>
        </w:rPr>
        <w:t> </w:t>
      </w:r>
    </w:p>
    <w:p w14:paraId="791DEB34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 </w:t>
      </w:r>
    </w:p>
    <w:p w14:paraId="0BD51737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弈秋，通国之善弈者也。</w:t>
      </w:r>
      <w:r>
        <w:rPr>
          <w:rFonts w:hint="eastAsia"/>
          <w:szCs w:val="21"/>
        </w:rPr>
        <w:t> </w:t>
      </w:r>
    </w:p>
    <w:p w14:paraId="08E84D0F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hint="eastAsia"/>
          <w:szCs w:val="21"/>
        </w:rPr>
        <w:t>_______________________________________________________________</w:t>
      </w:r>
    </w:p>
    <w:p w14:paraId="52E0F524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五、</w:t>
      </w:r>
      <w:r>
        <w:rPr>
          <w:rFonts w:hint="eastAsia"/>
          <w:szCs w:val="21"/>
        </w:rPr>
        <w:t>根据课文内容填空。</w:t>
      </w:r>
      <w:r>
        <w:rPr>
          <w:rFonts w:hint="eastAsia"/>
          <w:szCs w:val="21"/>
        </w:rPr>
        <w:t>  </w:t>
      </w:r>
    </w:p>
    <w:p w14:paraId="1B2944DD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．写出“之”在句子中的意思。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①一人虽听之，一心以为有鸿鹄将至，思</w:t>
      </w:r>
      <w:proofErr w:type="gramStart"/>
      <w:r>
        <w:rPr>
          <w:rFonts w:hint="eastAsia"/>
          <w:szCs w:val="21"/>
        </w:rPr>
        <w:t>援弓缴而</w:t>
      </w:r>
      <w:proofErr w:type="gramEnd"/>
      <w:r>
        <w:rPr>
          <w:rFonts w:hint="eastAsia"/>
          <w:szCs w:val="21"/>
        </w:rPr>
        <w:t>射之。（</w:t>
      </w:r>
      <w:r>
        <w:rPr>
          <w:rFonts w:hint="eastAsia"/>
          <w:szCs w:val="21"/>
        </w:rPr>
        <w:t>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②虽与之俱学，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若之矣。（</w:t>
      </w:r>
      <w:r>
        <w:rPr>
          <w:rFonts w:hint="eastAsia"/>
          <w:szCs w:val="21"/>
        </w:rPr>
        <w:t>          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      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1943A383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课文记叙了两个人</w:t>
      </w:r>
      <w:proofErr w:type="gramStart"/>
      <w:r>
        <w:rPr>
          <w:rFonts w:hint="eastAsia"/>
          <w:szCs w:val="21"/>
        </w:rPr>
        <w:t>跟弈秋学</w:t>
      </w:r>
      <w:proofErr w:type="gramEnd"/>
      <w:r>
        <w:rPr>
          <w:rFonts w:hint="eastAsia"/>
          <w:szCs w:val="21"/>
        </w:rPr>
        <w:t>下围棋，一个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，一个</w:t>
      </w:r>
      <w:r>
        <w:rPr>
          <w:rFonts w:hint="eastAsia"/>
          <w:szCs w:val="21"/>
        </w:rPr>
        <w:t>_______________</w:t>
      </w:r>
      <w:r>
        <w:rPr>
          <w:rFonts w:hint="eastAsia"/>
          <w:szCs w:val="21"/>
        </w:rPr>
        <w:t>，告诉我们</w:t>
      </w:r>
      <w:r>
        <w:rPr>
          <w:rFonts w:hint="eastAsia"/>
          <w:szCs w:val="21"/>
        </w:rPr>
        <w:t>_____________________________</w:t>
      </w:r>
      <w:r>
        <w:rPr>
          <w:rFonts w:hint="eastAsia"/>
          <w:szCs w:val="21"/>
        </w:rPr>
        <w:t>。</w:t>
      </w:r>
    </w:p>
    <w:p w14:paraId="52E4882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3.</w:t>
      </w:r>
      <w:r>
        <w:rPr>
          <w:rFonts w:hint="eastAsia"/>
          <w:szCs w:val="21"/>
        </w:rPr>
        <w:t>孔子不能决也。这句话的意思是（</w:t>
      </w:r>
      <w:r>
        <w:rPr>
          <w:rFonts w:hint="eastAsia"/>
          <w:szCs w:val="21"/>
        </w:rPr>
        <w:t>                        </w:t>
      </w:r>
      <w:r>
        <w:rPr>
          <w:rFonts w:hint="eastAsia"/>
          <w:szCs w:val="21"/>
        </w:rPr>
        <w:t>）。从这句话可以看出孔子（</w:t>
      </w:r>
      <w:r>
        <w:rPr>
          <w:rFonts w:hint="eastAsia"/>
          <w:szCs w:val="21"/>
        </w:rPr>
        <w:t>                    </w:t>
      </w:r>
      <w:r>
        <w:rPr>
          <w:rFonts w:hint="eastAsia"/>
          <w:szCs w:val="21"/>
        </w:rPr>
        <w:t>）的品质。</w:t>
      </w:r>
      <w:r>
        <w:rPr>
          <w:rFonts w:hint="eastAsia"/>
          <w:szCs w:val="21"/>
        </w:rPr>
        <w:t>  </w:t>
      </w:r>
    </w:p>
    <w:p w14:paraId="2448C093" w14:textId="77777777" w:rsidR="00524540" w:rsidRDefault="00524540">
      <w:pPr>
        <w:spacing w:line="360" w:lineRule="auto"/>
        <w:rPr>
          <w:rFonts w:asciiTheme="minorEastAsia" w:hAnsiTheme="minorEastAsia" w:cs="黑体"/>
          <w:w w:val="90"/>
          <w:szCs w:val="21"/>
        </w:rPr>
      </w:pPr>
    </w:p>
    <w:p w14:paraId="161090E9" w14:textId="77777777" w:rsidR="00524540" w:rsidRDefault="004732BA">
      <w:pPr>
        <w:spacing w:line="360" w:lineRule="auto"/>
        <w:ind w:firstLineChars="1400" w:firstLine="2676"/>
        <w:rPr>
          <w:rFonts w:asciiTheme="minorEastAsia" w:hAnsiTheme="minorEastAsia" w:cs="黑体"/>
          <w:b/>
          <w:bCs/>
          <w:w w:val="90"/>
          <w:szCs w:val="21"/>
        </w:rPr>
      </w:pPr>
      <w:r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1493F564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lastRenderedPageBreak/>
        <w:t>一、</w:t>
      </w:r>
      <w:r>
        <w:rPr>
          <w:rFonts w:hint="eastAsia"/>
          <w:szCs w:val="21"/>
        </w:rPr>
        <w:t>给加点字“为”选择正确的读音。</w:t>
      </w:r>
    </w:p>
    <w:p w14:paraId="0B39C064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w</w:t>
      </w:r>
      <w:r>
        <w:rPr>
          <w:rFonts w:hint="eastAsia"/>
          <w:szCs w:val="21"/>
        </w:rPr>
        <w:t>é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     w</w:t>
      </w:r>
      <w:r>
        <w:rPr>
          <w:rFonts w:hint="eastAsia"/>
          <w:szCs w:val="21"/>
        </w:rPr>
        <w:t>è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 </w:t>
      </w:r>
    </w:p>
    <w:p w14:paraId="4196859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惟弈秋之</w:t>
      </w:r>
      <w:r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听。（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</w:p>
    <w:p w14:paraId="46907DE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是其智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若与？（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</w:p>
    <w:p w14:paraId="3039C9CD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(3)</w:t>
      </w:r>
      <w:r>
        <w:rPr>
          <w:rFonts w:hint="eastAsia"/>
          <w:szCs w:val="21"/>
        </w:rPr>
        <w:t>此不</w:t>
      </w:r>
      <w:r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远者小而近者大乎？（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</w:p>
    <w:p w14:paraId="33FF85A1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>孰</w:t>
      </w:r>
      <w:r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汝多知乎</w:t>
      </w:r>
      <w:r>
        <w:rPr>
          <w:rFonts w:hint="eastAsia"/>
          <w:szCs w:val="21"/>
        </w:rPr>
        <w:t>?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</w:p>
    <w:p w14:paraId="6CB64841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二、</w:t>
      </w:r>
      <w:r>
        <w:rPr>
          <w:rFonts w:hint="eastAsia"/>
          <w:szCs w:val="21"/>
        </w:rPr>
        <w:t>给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“之”选择正确的解释，将序号填在括号里。</w:t>
      </w:r>
    </w:p>
    <w:p w14:paraId="27FECC7E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(1)</w:t>
      </w:r>
      <w:r>
        <w:rPr>
          <w:rFonts w:hint="eastAsia"/>
          <w:szCs w:val="21"/>
        </w:rPr>
        <w:t>弈秋，通国之善弈者也。</w:t>
      </w:r>
      <w:r>
        <w:rPr>
          <w:rFonts w:hint="eastAsia"/>
          <w:szCs w:val="21"/>
        </w:rPr>
        <w:t> ( )</w:t>
      </w:r>
    </w:p>
    <w:p w14:paraId="74F7C06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(2)</w:t>
      </w:r>
      <w:r>
        <w:rPr>
          <w:rFonts w:hint="eastAsia"/>
          <w:szCs w:val="21"/>
        </w:rPr>
        <w:t>一人虽听之。</w:t>
      </w:r>
      <w:r>
        <w:rPr>
          <w:rFonts w:hint="eastAsia"/>
          <w:szCs w:val="21"/>
        </w:rPr>
        <w:t> ( ) </w:t>
      </w:r>
    </w:p>
    <w:p w14:paraId="5F9C5BC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思</w:t>
      </w:r>
      <w:proofErr w:type="gramStart"/>
      <w:r>
        <w:rPr>
          <w:rFonts w:hint="eastAsia"/>
          <w:szCs w:val="21"/>
        </w:rPr>
        <w:t>援弓缴而</w:t>
      </w:r>
      <w:proofErr w:type="gramEnd"/>
      <w:r>
        <w:rPr>
          <w:rFonts w:hint="eastAsia"/>
          <w:szCs w:val="21"/>
        </w:rPr>
        <w:t>射之。</w:t>
      </w:r>
      <w:r>
        <w:rPr>
          <w:rFonts w:hint="eastAsia"/>
          <w:szCs w:val="21"/>
        </w:rPr>
        <w:t> ( ) </w:t>
      </w:r>
    </w:p>
    <w:p w14:paraId="0C7A860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>虽与之俱学，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若之矣。</w:t>
      </w:r>
      <w:r>
        <w:rPr>
          <w:rFonts w:hint="eastAsia"/>
          <w:szCs w:val="21"/>
        </w:rPr>
        <w:t> ( ) </w:t>
      </w:r>
    </w:p>
    <w:p w14:paraId="5374FACF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代词，指他，专心致志的那个人。</w:t>
      </w:r>
      <w:r>
        <w:rPr>
          <w:rFonts w:hint="eastAsia"/>
          <w:szCs w:val="21"/>
        </w:rPr>
        <w:t> </w:t>
      </w:r>
    </w:p>
    <w:p w14:paraId="49C6B47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代词，代指鸿鹄。</w:t>
      </w:r>
      <w:r>
        <w:rPr>
          <w:rFonts w:hint="eastAsia"/>
          <w:szCs w:val="21"/>
        </w:rPr>
        <w:t> </w:t>
      </w:r>
    </w:p>
    <w:p w14:paraId="6706D85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助词，相当于的</w:t>
      </w:r>
      <w:proofErr w:type="gramStart"/>
      <w:r>
        <w:rPr>
          <w:rFonts w:hint="eastAsia"/>
          <w:szCs w:val="21"/>
        </w:rPr>
        <w:t>”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14:paraId="0CA6F6B3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代词，</w:t>
      </w:r>
      <w:proofErr w:type="gramStart"/>
      <w:r>
        <w:rPr>
          <w:rFonts w:hint="eastAsia"/>
          <w:szCs w:val="21"/>
        </w:rPr>
        <w:t>指弈秋</w:t>
      </w:r>
      <w:proofErr w:type="gramEnd"/>
      <w:r>
        <w:rPr>
          <w:rFonts w:hint="eastAsia"/>
          <w:szCs w:val="21"/>
        </w:rPr>
        <w:t>的教诲。</w:t>
      </w:r>
    </w:p>
    <w:p w14:paraId="7C52EA1F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三、</w:t>
      </w:r>
      <w:r>
        <w:rPr>
          <w:rFonts w:hint="eastAsia"/>
          <w:szCs w:val="21"/>
        </w:rPr>
        <w:t>写出下列句子所运用的修辞手法。</w:t>
      </w:r>
      <w:r>
        <w:rPr>
          <w:rFonts w:hint="eastAsia"/>
          <w:szCs w:val="21"/>
        </w:rPr>
        <w:t> </w:t>
      </w:r>
    </w:p>
    <w:p w14:paraId="13EC90D7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．日初出大如车盖，及日中则如盘</w:t>
      </w:r>
      <w:proofErr w:type="gramStart"/>
      <w:r>
        <w:rPr>
          <w:rFonts w:hint="eastAsia"/>
          <w:szCs w:val="21"/>
        </w:rPr>
        <w:t>盂</w:t>
      </w:r>
      <w:proofErr w:type="gramEnd"/>
      <w:r>
        <w:rPr>
          <w:rFonts w:hint="eastAsia"/>
          <w:szCs w:val="21"/>
        </w:rPr>
        <w:t>。（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757D390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．日初出</w:t>
      </w:r>
      <w:proofErr w:type="gramStart"/>
      <w:r>
        <w:rPr>
          <w:rFonts w:hint="eastAsia"/>
          <w:szCs w:val="21"/>
        </w:rPr>
        <w:t>沧沧凉凉</w:t>
      </w:r>
      <w:proofErr w:type="gramEnd"/>
      <w:r>
        <w:rPr>
          <w:rFonts w:hint="eastAsia"/>
          <w:szCs w:val="21"/>
        </w:rPr>
        <w:t>，及其日中如探汤。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6001D93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．为是其智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若与？曰：</w:t>
      </w:r>
      <w:proofErr w:type="gramStart"/>
      <w:r>
        <w:rPr>
          <w:rFonts w:hint="eastAsia"/>
          <w:szCs w:val="21"/>
        </w:rPr>
        <w:t>非然也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41F64594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．两小儿笑曰：“孰为汝多知乎？”（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）</w:t>
      </w:r>
    </w:p>
    <w:p w14:paraId="1FD8269E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四、</w:t>
      </w:r>
      <w:r>
        <w:rPr>
          <w:rFonts w:hint="eastAsia"/>
          <w:szCs w:val="21"/>
        </w:rPr>
        <w:t>下列句子应该读出什么语气？请选一选。</w:t>
      </w:r>
    </w:p>
    <w:p w14:paraId="424E4BC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①反问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②反问，带有嘲讽，表现出小孩子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的天真可爱。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③肯定，表达自己的看法。</w:t>
      </w:r>
    </w:p>
    <w:p w14:paraId="50BEA72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1</w:t>
      </w:r>
      <w:r>
        <w:rPr>
          <w:rFonts w:hint="eastAsia"/>
          <w:szCs w:val="21"/>
        </w:rPr>
        <w:t>．我以日始出时去人近，而日中时远也。</w:t>
      </w:r>
      <w:r>
        <w:rPr>
          <w:rFonts w:hint="eastAsia"/>
          <w:szCs w:val="21"/>
        </w:rPr>
        <w:t>(  ) </w:t>
      </w:r>
    </w:p>
    <w:p w14:paraId="3D1E648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．为是其智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若与？</w:t>
      </w:r>
      <w:r>
        <w:rPr>
          <w:rFonts w:hint="eastAsia"/>
          <w:szCs w:val="21"/>
        </w:rPr>
        <w:t>(  ) </w:t>
      </w:r>
    </w:p>
    <w:p w14:paraId="5204143E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．孰为汝多知乎？</w:t>
      </w:r>
      <w:r>
        <w:rPr>
          <w:rFonts w:hint="eastAsia"/>
          <w:szCs w:val="21"/>
        </w:rPr>
        <w:t>(  ) </w:t>
      </w:r>
    </w:p>
    <w:p w14:paraId="01897002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五、</w:t>
      </w:r>
      <w:r>
        <w:rPr>
          <w:rFonts w:hint="eastAsia"/>
          <w:szCs w:val="21"/>
        </w:rPr>
        <w:t>阅读课文，完成练习。</w:t>
      </w:r>
      <w:r>
        <w:rPr>
          <w:rFonts w:hint="eastAsia"/>
          <w:szCs w:val="21"/>
        </w:rPr>
        <w:t> </w:t>
      </w:r>
    </w:p>
    <w:p w14:paraId="109ABC45" w14:textId="77777777" w:rsidR="00524540" w:rsidRDefault="004732BA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学弈</w:t>
      </w:r>
      <w:r>
        <w:rPr>
          <w:rFonts w:hint="eastAsia"/>
          <w:szCs w:val="21"/>
        </w:rPr>
        <w:t> </w:t>
      </w:r>
    </w:p>
    <w:p w14:paraId="1B3557BF" w14:textId="77777777" w:rsidR="00524540" w:rsidRDefault="004732B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弈秋，通国之善弈者也。</w:t>
      </w:r>
      <w:proofErr w:type="gramStart"/>
      <w:r>
        <w:rPr>
          <w:rFonts w:hint="eastAsia"/>
          <w:szCs w:val="21"/>
        </w:rPr>
        <w:t>使弈秋诲</w:t>
      </w:r>
      <w:proofErr w:type="gramEnd"/>
      <w:r>
        <w:rPr>
          <w:rFonts w:hint="eastAsia"/>
          <w:szCs w:val="21"/>
        </w:rPr>
        <w:t>二人弈，其一人专心致志，惟弈秋之为听；一人虽听之，一心以为有鸿鹄将至，思</w:t>
      </w:r>
      <w:proofErr w:type="gramStart"/>
      <w:r>
        <w:rPr>
          <w:rFonts w:hint="eastAsia"/>
          <w:szCs w:val="21"/>
        </w:rPr>
        <w:t>援弓缴而</w:t>
      </w:r>
      <w:proofErr w:type="gramEnd"/>
      <w:r>
        <w:rPr>
          <w:rFonts w:hint="eastAsia"/>
          <w:szCs w:val="21"/>
        </w:rPr>
        <w:t>射之。虽与之俱学，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若之矣。为是其智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若与？曰：</w:t>
      </w:r>
      <w:proofErr w:type="gramStart"/>
      <w:r>
        <w:rPr>
          <w:rFonts w:hint="eastAsia"/>
          <w:szCs w:val="21"/>
        </w:rPr>
        <w:t>非然也</w:t>
      </w:r>
      <w:proofErr w:type="gramEnd"/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 </w:t>
      </w:r>
    </w:p>
    <w:p w14:paraId="6873ED9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rFonts w:hint="eastAsia"/>
          <w:szCs w:val="21"/>
        </w:rPr>
        <w:t>．解释词语。</w:t>
      </w:r>
      <w:r>
        <w:rPr>
          <w:rFonts w:hint="eastAsia"/>
          <w:szCs w:val="21"/>
        </w:rPr>
        <w:t> </w:t>
      </w:r>
    </w:p>
    <w:p w14:paraId="426EF96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通国：</w:t>
      </w:r>
      <w:r>
        <w:rPr>
          <w:rFonts w:hint="eastAsia"/>
          <w:szCs w:val="21"/>
        </w:rPr>
        <w:t>____________            </w:t>
      </w:r>
      <w:r>
        <w:rPr>
          <w:rFonts w:hint="eastAsia"/>
          <w:szCs w:val="21"/>
        </w:rPr>
        <w:t>鸿鹄：</w:t>
      </w:r>
      <w:r>
        <w:rPr>
          <w:rFonts w:hint="eastAsia"/>
          <w:szCs w:val="21"/>
        </w:rPr>
        <w:t>____________ </w:t>
      </w:r>
    </w:p>
    <w:p w14:paraId="366305D0" w14:textId="77777777" w:rsidR="00524540" w:rsidRDefault="004732BA">
      <w:p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若：</w:t>
      </w:r>
      <w:r>
        <w:rPr>
          <w:rFonts w:hint="eastAsia"/>
          <w:szCs w:val="21"/>
        </w:rPr>
        <w:t>____________            </w:t>
      </w:r>
      <w:r>
        <w:rPr>
          <w:rFonts w:hint="eastAsia"/>
          <w:szCs w:val="21"/>
        </w:rPr>
        <w:t>非然：</w:t>
      </w:r>
      <w:r>
        <w:rPr>
          <w:rFonts w:hint="eastAsia"/>
          <w:szCs w:val="21"/>
        </w:rPr>
        <w:t>____________ </w:t>
      </w:r>
    </w:p>
    <w:p w14:paraId="0FE2E025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．下列各句与“弈秋，通国之善弈者也”句式不同的一项是（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0DBDAE4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．夫战，勇气也</w:t>
      </w:r>
      <w:r>
        <w:rPr>
          <w:rFonts w:hint="eastAsia"/>
          <w:szCs w:val="21"/>
        </w:rPr>
        <w:t> B</w:t>
      </w:r>
      <w:r>
        <w:rPr>
          <w:rFonts w:hint="eastAsia"/>
          <w:szCs w:val="21"/>
        </w:rPr>
        <w:t>．此则岳阳楼之大观也</w:t>
      </w:r>
      <w:r>
        <w:rPr>
          <w:rFonts w:hint="eastAsia"/>
          <w:szCs w:val="21"/>
        </w:rPr>
        <w:t> </w:t>
      </w:r>
    </w:p>
    <w:p w14:paraId="40D3B48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．甚矣，汝之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惠</w:t>
      </w:r>
      <w:r>
        <w:rPr>
          <w:rFonts w:hint="eastAsia"/>
          <w:szCs w:val="21"/>
        </w:rPr>
        <w:t> D</w:t>
      </w:r>
      <w:r>
        <w:rPr>
          <w:rFonts w:hint="eastAsia"/>
          <w:szCs w:val="21"/>
        </w:rPr>
        <w:t>．莲，花之君子者也</w:t>
      </w:r>
      <w:r>
        <w:rPr>
          <w:rFonts w:hint="eastAsia"/>
          <w:szCs w:val="21"/>
        </w:rPr>
        <w:t> </w:t>
      </w:r>
    </w:p>
    <w:p w14:paraId="14C19DF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．文中“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”说明了两个条件差不多的学生，跟随一个老师就学而效果不同。</w:t>
      </w:r>
      <w:r>
        <w:rPr>
          <w:rFonts w:hint="eastAsia"/>
          <w:szCs w:val="21"/>
        </w:rPr>
        <w:t> </w:t>
      </w:r>
    </w:p>
    <w:p w14:paraId="62D627C1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．用自己的话说</w:t>
      </w:r>
      <w:proofErr w:type="gramStart"/>
      <w:r>
        <w:rPr>
          <w:rFonts w:hint="eastAsia"/>
          <w:szCs w:val="21"/>
        </w:rPr>
        <w:t>说</w:t>
      </w:r>
      <w:proofErr w:type="gramEnd"/>
      <w:r>
        <w:rPr>
          <w:rFonts w:hint="eastAsia"/>
          <w:szCs w:val="21"/>
        </w:rPr>
        <w:t>，为什么两个条件差不多的学生，跟随一个老师就学，效果却不同？</w:t>
      </w:r>
      <w:r>
        <w:rPr>
          <w:rFonts w:hint="eastAsia"/>
          <w:szCs w:val="21"/>
        </w:rPr>
        <w:t> </w:t>
      </w:r>
    </w:p>
    <w:p w14:paraId="4CC0103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 </w:t>
      </w:r>
    </w:p>
    <w:p w14:paraId="7F3A3C61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．读完这个故事，你受到怎样的启示？</w:t>
      </w:r>
    </w:p>
    <w:p w14:paraId="782B5CD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_________________________________</w:t>
      </w:r>
    </w:p>
    <w:p w14:paraId="32963512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六、</w:t>
      </w:r>
      <w:r>
        <w:rPr>
          <w:rFonts w:hint="eastAsia"/>
          <w:szCs w:val="21"/>
        </w:rPr>
        <w:t>课内精彩阅读。</w:t>
      </w:r>
    </w:p>
    <w:p w14:paraId="477EC297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    </w:t>
      </w:r>
      <w:r>
        <w:rPr>
          <w:rFonts w:hint="eastAsia"/>
          <w:szCs w:val="21"/>
        </w:rPr>
        <w:t>两小儿辩日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节选</w:t>
      </w:r>
      <w:r>
        <w:rPr>
          <w:rFonts w:hint="eastAsia"/>
          <w:szCs w:val="21"/>
        </w:rPr>
        <w:t>) </w:t>
      </w:r>
    </w:p>
    <w:p w14:paraId="64FBE68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一儿曰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“我以日始出时去人近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而日中时远也。”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一儿曰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“我以日初出远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而日中时近也。”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一儿曰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“日初出大如车盖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及日中则如盘</w:t>
      </w:r>
      <w:proofErr w:type="gramStart"/>
      <w:r>
        <w:rPr>
          <w:rFonts w:hint="eastAsia"/>
          <w:szCs w:val="21"/>
        </w:rPr>
        <w:t>盂</w:t>
      </w:r>
      <w:proofErr w:type="gramEnd"/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此不为远者小而近者大乎？”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一儿曰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“日初出</w:t>
      </w:r>
      <w:proofErr w:type="gramStart"/>
      <w:r>
        <w:rPr>
          <w:rFonts w:hint="eastAsia"/>
          <w:szCs w:val="21"/>
        </w:rPr>
        <w:t>沧沧凉凉</w:t>
      </w:r>
      <w:proofErr w:type="gramEnd"/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及其日中如探汤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此不为近者热而远者凉乎</w:t>
      </w:r>
      <w:r>
        <w:rPr>
          <w:rFonts w:hint="eastAsia"/>
          <w:szCs w:val="21"/>
        </w:rPr>
        <w:t>?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孔子不能决也。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两小儿笑曰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“孰为汝多知乎</w:t>
      </w:r>
      <w:r>
        <w:rPr>
          <w:rFonts w:hint="eastAsia"/>
          <w:szCs w:val="21"/>
        </w:rPr>
        <w:t>?</w:t>
      </w:r>
      <w:r>
        <w:rPr>
          <w:rFonts w:hint="eastAsia"/>
          <w:szCs w:val="21"/>
        </w:rPr>
        <w:t>”</w:t>
      </w:r>
    </w:p>
    <w:p w14:paraId="2EC7DAC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、“探汤”在这里指</w:t>
      </w:r>
      <w:r>
        <w:rPr>
          <w:rFonts w:hint="eastAsia"/>
          <w:szCs w:val="21"/>
        </w:rPr>
        <w:t>(    )</w:t>
      </w:r>
    </w:p>
    <w:p w14:paraId="4420E94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A.</w:t>
      </w:r>
      <w:r>
        <w:rPr>
          <w:rFonts w:hint="eastAsia"/>
          <w:szCs w:val="21"/>
        </w:rPr>
        <w:t>天气很热。</w:t>
      </w:r>
      <w:r>
        <w:rPr>
          <w:rFonts w:hint="eastAsia"/>
          <w:szCs w:val="21"/>
        </w:rPr>
        <w:t>     B</w:t>
      </w:r>
      <w:r>
        <w:rPr>
          <w:rFonts w:hint="eastAsia"/>
          <w:szCs w:val="21"/>
        </w:rPr>
        <w:t>天气闷热。</w:t>
      </w:r>
    </w:p>
    <w:p w14:paraId="3DA2DCC1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天气晴朗。</w:t>
      </w:r>
      <w:r>
        <w:rPr>
          <w:rFonts w:hint="eastAsia"/>
          <w:szCs w:val="21"/>
        </w:rPr>
        <w:t>     D.</w:t>
      </w:r>
      <w:r>
        <w:rPr>
          <w:rFonts w:hint="eastAsia"/>
          <w:szCs w:val="21"/>
        </w:rPr>
        <w:t>天气很寒凉。</w:t>
      </w:r>
    </w:p>
    <w:p w14:paraId="2BFBB14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2.</w:t>
      </w:r>
      <w:r>
        <w:rPr>
          <w:rFonts w:hint="eastAsia"/>
          <w:szCs w:val="21"/>
        </w:rPr>
        <w:t>下列说法错误的一项是</w:t>
      </w:r>
      <w:r>
        <w:rPr>
          <w:rFonts w:hint="eastAsia"/>
          <w:szCs w:val="21"/>
        </w:rPr>
        <w:t>(     ) </w:t>
      </w:r>
    </w:p>
    <w:p w14:paraId="71CCD07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短文描写的是两个小孩争辩太阳在早晨和中年距离人们远近的问题。</w:t>
      </w:r>
      <w:r>
        <w:rPr>
          <w:rFonts w:hint="eastAsia"/>
          <w:szCs w:val="21"/>
        </w:rPr>
        <w:t> </w:t>
      </w:r>
    </w:p>
    <w:p w14:paraId="5966B06F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孔子认为第二个小孩比第一个小孩说得有道理。</w:t>
      </w:r>
    </w:p>
    <w:p w14:paraId="538B838A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C.</w:t>
      </w:r>
      <w:r>
        <w:rPr>
          <w:rFonts w:hint="eastAsia"/>
          <w:szCs w:val="21"/>
        </w:rPr>
        <w:t>两个小孩在对话中都使用生动形象的比喻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并用比较的方法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证明的观点正确。</w:t>
      </w:r>
    </w:p>
    <w:p w14:paraId="2A423095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D.</w:t>
      </w:r>
      <w:r>
        <w:rPr>
          <w:rFonts w:hint="eastAsia"/>
          <w:szCs w:val="21"/>
        </w:rPr>
        <w:t>短文反映出中国古代的人们对自然现象的探求和独立思考、大胆质疑、追求真理的可贵精神。</w:t>
      </w:r>
      <w:r>
        <w:rPr>
          <w:rFonts w:hint="eastAsia"/>
          <w:szCs w:val="21"/>
        </w:rPr>
        <w:t> </w:t>
      </w:r>
    </w:p>
    <w:p w14:paraId="484E89BD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这则小故事用对话贯串始终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请你根据选文内容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用自己的话把对话写出来。</w:t>
      </w:r>
    </w:p>
    <w:p w14:paraId="0806E7B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一个小孩说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 </w:t>
      </w:r>
      <w:r>
        <w:rPr>
          <w:rFonts w:hint="eastAsia"/>
          <w:szCs w:val="21"/>
          <w:u w:val="single"/>
        </w:rPr>
        <w:t>                              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另一个小孩说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  <w:u w:val="single"/>
        </w:rPr>
        <w:t>                                    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一个小孩说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  <w:u w:val="single"/>
        </w:rPr>
        <w:t>                                  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。”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另一个小孩子说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  <w:u w:val="single"/>
        </w:rPr>
        <w:t>                                   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。”</w:t>
      </w:r>
    </w:p>
    <w:p w14:paraId="0BF2FE1E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七、</w:t>
      </w:r>
      <w:r>
        <w:rPr>
          <w:rFonts w:hint="eastAsia"/>
          <w:szCs w:val="21"/>
        </w:rPr>
        <w:t>小练笔。</w:t>
      </w:r>
      <w:r>
        <w:rPr>
          <w:rFonts w:hint="eastAsia"/>
          <w:szCs w:val="21"/>
        </w:rPr>
        <w:t> </w:t>
      </w:r>
    </w:p>
    <w:p w14:paraId="040B7AB3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《学弈》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一文运用对比的手法，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分别刻画了两个学弈者的不同表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现和不同结果，从而揭示了一个道理。认真阅读下面的素材提示，然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后运用对比的手法，描写二人的不同表现和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不同结果，并在结尾处明确地揭示一个道理。</w:t>
      </w:r>
    </w:p>
    <w:p w14:paraId="476EE88A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篮球训练场</w:t>
      </w:r>
      <w:r>
        <w:rPr>
          <w:rFonts w:hint="eastAsia"/>
          <w:szCs w:val="21"/>
        </w:rPr>
        <w:t xml:space="preserve">    </w:t>
      </w:r>
      <w:r>
        <w:rPr>
          <w:rFonts w:hint="eastAsia"/>
          <w:szCs w:val="21"/>
        </w:rPr>
        <w:t>挥汗如雨的小明</w:t>
      </w:r>
      <w:r>
        <w:rPr>
          <w:rFonts w:hint="eastAsia"/>
          <w:szCs w:val="21"/>
        </w:rPr>
        <w:t xml:space="preserve">   </w:t>
      </w:r>
      <w:r>
        <w:rPr>
          <w:rFonts w:hint="eastAsia"/>
          <w:szCs w:val="21"/>
        </w:rPr>
        <w:t>偷懒休息的小刚</w:t>
      </w:r>
      <w:r>
        <w:rPr>
          <w:rFonts w:hint="eastAsia"/>
          <w:szCs w:val="21"/>
        </w:rPr>
        <w:t> </w:t>
      </w:r>
    </w:p>
    <w:p w14:paraId="04DBC2DD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  <w:u w:val="single"/>
        </w:rPr>
      </w:pPr>
      <w:r>
        <w:rPr>
          <w:rFonts w:asciiTheme="minorEastAsia" w:hAnsiTheme="minorEastAsia" w:cs="黑体" w:hint="eastAsia"/>
          <w:w w:val="90"/>
          <w:szCs w:val="21"/>
          <w:u w:val="single"/>
        </w:rPr>
        <w:t xml:space="preserve">                                                     </w:t>
      </w:r>
    </w:p>
    <w:p w14:paraId="7DCF4BC2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  <w:u w:val="single"/>
        </w:rPr>
      </w:pPr>
      <w:r>
        <w:rPr>
          <w:rFonts w:asciiTheme="minorEastAsia" w:hAnsiTheme="minorEastAsia" w:cs="黑体" w:hint="eastAsia"/>
          <w:w w:val="90"/>
          <w:szCs w:val="21"/>
          <w:u w:val="single"/>
        </w:rPr>
        <w:t xml:space="preserve">                                                    </w:t>
      </w:r>
    </w:p>
    <w:p w14:paraId="149A4984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  <w:u w:val="single"/>
        </w:rPr>
      </w:pPr>
      <w:r>
        <w:rPr>
          <w:rFonts w:asciiTheme="minorEastAsia" w:hAnsiTheme="minorEastAsia" w:cs="黑体" w:hint="eastAsia"/>
          <w:w w:val="90"/>
          <w:szCs w:val="21"/>
          <w:u w:val="single"/>
        </w:rPr>
        <w:t xml:space="preserve">                                                     </w:t>
      </w:r>
    </w:p>
    <w:p w14:paraId="7E030020" w14:textId="77777777" w:rsidR="00524540" w:rsidRDefault="00524540">
      <w:pPr>
        <w:spacing w:line="360" w:lineRule="auto"/>
        <w:rPr>
          <w:rFonts w:asciiTheme="minorEastAsia" w:hAnsiTheme="minorEastAsia" w:cs="黑体"/>
          <w:w w:val="90"/>
          <w:szCs w:val="21"/>
        </w:rPr>
      </w:pPr>
    </w:p>
    <w:p w14:paraId="5428CE26" w14:textId="77777777" w:rsidR="00524540" w:rsidRDefault="004732B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/>
          <w:bCs/>
          <w:w w:val="90"/>
          <w:sz w:val="21"/>
          <w:szCs w:val="21"/>
        </w:rPr>
      </w:pPr>
      <w:r>
        <w:rPr>
          <w:rFonts w:asciiTheme="minorEastAsia" w:hAnsiTheme="minorEastAsia" w:cs="黑体" w:hint="eastAsia"/>
          <w:b/>
          <w:bCs/>
          <w:w w:val="90"/>
          <w:sz w:val="21"/>
          <w:szCs w:val="21"/>
        </w:rPr>
        <w:t>参考答案：</w:t>
      </w:r>
    </w:p>
    <w:p w14:paraId="3C7971D4" w14:textId="77777777" w:rsidR="00524540" w:rsidRDefault="004732B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1A10ACAE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一、</w:t>
      </w:r>
      <w:r>
        <w:rPr>
          <w:rFonts w:hint="eastAsia"/>
          <w:szCs w:val="21"/>
        </w:rPr>
        <w:t>学弈</w:t>
      </w:r>
      <w:r>
        <w:rPr>
          <w:rFonts w:hint="eastAsia"/>
          <w:szCs w:val="21"/>
        </w:rPr>
        <w:t>    </w:t>
      </w:r>
      <w:r>
        <w:rPr>
          <w:rFonts w:hint="eastAsia"/>
          <w:szCs w:val="21"/>
        </w:rPr>
        <w:t>鸿鹄</w:t>
      </w:r>
      <w:r>
        <w:rPr>
          <w:rFonts w:hint="eastAsia"/>
          <w:szCs w:val="21"/>
        </w:rPr>
        <w:t>     </w:t>
      </w:r>
      <w:r>
        <w:rPr>
          <w:rFonts w:hint="eastAsia"/>
          <w:szCs w:val="21"/>
        </w:rPr>
        <w:t>辨斗</w:t>
      </w:r>
      <w:r>
        <w:rPr>
          <w:rFonts w:hint="eastAsia"/>
          <w:szCs w:val="21"/>
        </w:rPr>
        <w:t xml:space="preserve">    </w:t>
      </w:r>
      <w:r>
        <w:rPr>
          <w:rFonts w:hint="eastAsia"/>
          <w:szCs w:val="21"/>
        </w:rPr>
        <w:t>东游</w:t>
      </w:r>
      <w:r>
        <w:rPr>
          <w:rFonts w:hint="eastAsia"/>
          <w:szCs w:val="21"/>
        </w:rPr>
        <w:t xml:space="preserve">  </w:t>
      </w:r>
      <w:r>
        <w:rPr>
          <w:rFonts w:hint="eastAsia"/>
          <w:szCs w:val="21"/>
        </w:rPr>
        <w:t>盘</w:t>
      </w:r>
      <w:proofErr w:type="gramStart"/>
      <w:r>
        <w:rPr>
          <w:rFonts w:hint="eastAsia"/>
          <w:szCs w:val="21"/>
        </w:rPr>
        <w:t>盂</w:t>
      </w:r>
      <w:proofErr w:type="gramEnd"/>
    </w:p>
    <w:p w14:paraId="0CBD60D0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二、学弈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辩解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援助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盘</w:t>
      </w:r>
      <w:proofErr w:type="gramStart"/>
      <w:r>
        <w:rPr>
          <w:rFonts w:hint="eastAsia"/>
          <w:szCs w:val="21"/>
        </w:rPr>
        <w:t>盂</w:t>
      </w:r>
      <w:proofErr w:type="gramEnd"/>
      <w:r>
        <w:rPr>
          <w:rFonts w:hint="eastAsia"/>
          <w:szCs w:val="21"/>
        </w:rPr>
        <w:t>    </w:t>
      </w:r>
      <w:proofErr w:type="gramStart"/>
      <w:r>
        <w:rPr>
          <w:rFonts w:hint="eastAsia"/>
          <w:szCs w:val="21"/>
        </w:rPr>
        <w:t>博奕</w:t>
      </w:r>
      <w:proofErr w:type="gramEnd"/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分辨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缓慢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姓孟</w:t>
      </w:r>
      <w:r>
        <w:rPr>
          <w:rFonts w:hint="eastAsia"/>
          <w:szCs w:val="21"/>
        </w:rPr>
        <w:t> </w:t>
      </w:r>
    </w:p>
    <w:p w14:paraId="5837B79F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hint="eastAsia"/>
          <w:szCs w:val="21"/>
        </w:rPr>
        <w:t>三、答案</w:t>
      </w:r>
      <w:r>
        <w:rPr>
          <w:rFonts w:hint="eastAsia"/>
          <w:szCs w:val="21"/>
        </w:rPr>
        <w:t>  bi</w:t>
      </w:r>
      <w:r>
        <w:rPr>
          <w:rFonts w:hint="eastAsia"/>
          <w:szCs w:val="21"/>
        </w:rPr>
        <w:t>à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辛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辨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示例：辨别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辩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示例：辩论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辫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解析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本题考查区分形近字。“辩”和“辨”的读音相同，部首相同，两个字都是左中右结构。结合两个字的中间部分可知，“辩”重在用言语，“辨”重在辨别、区分，根据区分即可组词。写同音同部首的字时，根据自己的积累进行回想，必要时可查字典完成。</w:t>
      </w:r>
    </w:p>
    <w:p w14:paraId="6C8C211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能说这是他的聪明才智不如前一个人吗？</w:t>
      </w:r>
      <w:r>
        <w:rPr>
          <w:rFonts w:hint="eastAsia"/>
          <w:szCs w:val="21"/>
        </w:rPr>
        <w:t>  </w:t>
      </w:r>
    </w:p>
    <w:p w14:paraId="56DEFA8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．谁说你知道的事情多呢</w:t>
      </w:r>
      <w:r>
        <w:rPr>
          <w:rFonts w:hint="eastAsia"/>
          <w:szCs w:val="21"/>
        </w:rPr>
        <w:t>?  </w:t>
      </w:r>
    </w:p>
    <w:p w14:paraId="433EC2DF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．弈秋是全国最会下棋的人。</w:t>
      </w:r>
      <w:r>
        <w:rPr>
          <w:rFonts w:hint="eastAsia"/>
          <w:szCs w:val="21"/>
        </w:rPr>
        <w:t> </w:t>
      </w:r>
    </w:p>
    <w:p w14:paraId="59C6C21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．①弈秋的教导；天鹅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②前一个人；前一个人</w:t>
      </w:r>
      <w:r>
        <w:rPr>
          <w:rFonts w:hint="eastAsia"/>
          <w:szCs w:val="21"/>
        </w:rPr>
        <w:t> </w:t>
      </w:r>
    </w:p>
    <w:p w14:paraId="39101D4F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2.</w:t>
      </w:r>
      <w:r>
        <w:rPr>
          <w:rFonts w:hint="eastAsia"/>
          <w:szCs w:val="21"/>
        </w:rPr>
        <w:t>专心致志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三心二意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学习、做事必须专心致志，不可三心二意</w:t>
      </w:r>
      <w:r>
        <w:rPr>
          <w:rFonts w:hint="eastAsia"/>
          <w:szCs w:val="21"/>
        </w:rPr>
        <w:t> </w:t>
      </w:r>
    </w:p>
    <w:p w14:paraId="3A412156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hint="eastAsia"/>
          <w:szCs w:val="21"/>
        </w:rPr>
        <w:t> 3.</w:t>
      </w:r>
      <w:r>
        <w:rPr>
          <w:rFonts w:hint="eastAsia"/>
          <w:szCs w:val="21"/>
        </w:rPr>
        <w:t>孔子听了，不能判断谁是谁非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实事求是</w:t>
      </w:r>
      <w:r>
        <w:rPr>
          <w:rFonts w:hint="eastAsia"/>
          <w:szCs w:val="21"/>
        </w:rPr>
        <w:t>   </w:t>
      </w:r>
    </w:p>
    <w:p w14:paraId="6FA8BE93" w14:textId="77777777" w:rsidR="00524540" w:rsidRDefault="004732BA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37A4018B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一、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é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è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é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è</w:t>
      </w:r>
      <w:proofErr w:type="spellStart"/>
      <w:r>
        <w:rPr>
          <w:rFonts w:hint="eastAsia"/>
          <w:szCs w:val="21"/>
        </w:rPr>
        <w:t>i</w:t>
      </w:r>
      <w:proofErr w:type="spellEnd"/>
      <w:r>
        <w:rPr>
          <w:rFonts w:hint="eastAsia"/>
          <w:szCs w:val="21"/>
        </w:rPr>
        <w:t> </w:t>
      </w:r>
    </w:p>
    <w:p w14:paraId="29DBF9F4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二、</w:t>
      </w:r>
      <w:r>
        <w:rPr>
          <w:rFonts w:hint="eastAsia"/>
          <w:szCs w:val="21"/>
        </w:rPr>
        <w:t>答案</w:t>
      </w:r>
      <w:r>
        <w:rPr>
          <w:rFonts w:hint="eastAsia"/>
          <w:szCs w:val="21"/>
        </w:rPr>
        <w:t> (1)C(2)D(3)B(4)A </w:t>
      </w:r>
      <w:r>
        <w:rPr>
          <w:rFonts w:hint="eastAsia"/>
          <w:szCs w:val="21"/>
        </w:rPr>
        <w:t>解析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本题考查一字多义。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“之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”是文言文中常见的多义字，完成本题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首先要弄懂整句话的意思，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之后再按照选项的释义代入句子，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对号入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座。</w:t>
      </w:r>
    </w:p>
    <w:p w14:paraId="7710D1EA" w14:textId="77777777" w:rsidR="00524540" w:rsidRDefault="004732BA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三、</w:t>
      </w:r>
      <w:r>
        <w:rPr>
          <w:rFonts w:hint="eastAsia"/>
          <w:szCs w:val="21"/>
        </w:rPr>
        <w:t>比喻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比喻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设问</w:t>
      </w:r>
      <w:r>
        <w:rPr>
          <w:rFonts w:hint="eastAsia"/>
          <w:szCs w:val="21"/>
        </w:rPr>
        <w:t>     </w:t>
      </w:r>
      <w:r>
        <w:rPr>
          <w:rFonts w:hint="eastAsia"/>
          <w:szCs w:val="21"/>
        </w:rPr>
        <w:t>反问</w:t>
      </w:r>
      <w:r>
        <w:rPr>
          <w:rFonts w:hint="eastAsia"/>
          <w:szCs w:val="21"/>
        </w:rPr>
        <w:t>  </w:t>
      </w:r>
    </w:p>
    <w:p w14:paraId="5B51FAC3" w14:textId="77777777" w:rsidR="00524540" w:rsidRDefault="004732BA">
      <w:pPr>
        <w:spacing w:line="360" w:lineRule="auto"/>
        <w:rPr>
          <w:szCs w:val="21"/>
        </w:rPr>
      </w:pPr>
      <w:r>
        <w:rPr>
          <w:rFonts w:asciiTheme="minorEastAsia" w:hAnsiTheme="minorEastAsia" w:cs="黑体" w:hint="eastAsia"/>
          <w:w w:val="90"/>
          <w:szCs w:val="21"/>
        </w:rPr>
        <w:t>四、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> 2.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> 3.</w:t>
      </w: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> </w:t>
      </w:r>
    </w:p>
    <w:p w14:paraId="730DF54F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全国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指天鹅、大雁一类的鸟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不如</w:t>
      </w:r>
      <w:r>
        <w:rPr>
          <w:rFonts w:hint="eastAsia"/>
          <w:szCs w:val="21"/>
        </w:rPr>
        <w:t>    </w:t>
      </w:r>
      <w:r>
        <w:rPr>
          <w:rFonts w:hint="eastAsia"/>
          <w:szCs w:val="21"/>
        </w:rPr>
        <w:t>不是这样</w:t>
      </w:r>
      <w:r>
        <w:rPr>
          <w:rFonts w:hint="eastAsia"/>
          <w:szCs w:val="21"/>
        </w:rPr>
        <w:t>     </w:t>
      </w:r>
    </w:p>
    <w:p w14:paraId="7988DC2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C </w:t>
      </w:r>
    </w:p>
    <w:p w14:paraId="12736339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．虽与之俱学，</w:t>
      </w:r>
      <w:proofErr w:type="gramStart"/>
      <w:r>
        <w:rPr>
          <w:rFonts w:hint="eastAsia"/>
          <w:szCs w:val="21"/>
        </w:rPr>
        <w:t>弗</w:t>
      </w:r>
      <w:proofErr w:type="gramEnd"/>
      <w:r>
        <w:rPr>
          <w:rFonts w:hint="eastAsia"/>
          <w:szCs w:val="21"/>
        </w:rPr>
        <w:t>若之矣。</w:t>
      </w:r>
      <w:r>
        <w:rPr>
          <w:rFonts w:hint="eastAsia"/>
          <w:szCs w:val="21"/>
        </w:rPr>
        <w:t> </w:t>
      </w:r>
    </w:p>
    <w:p w14:paraId="6FB23016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．区别在于是否专心致志。</w:t>
      </w:r>
      <w:r>
        <w:rPr>
          <w:rFonts w:hint="eastAsia"/>
          <w:szCs w:val="21"/>
        </w:rPr>
        <w:t> </w:t>
      </w:r>
    </w:p>
    <w:p w14:paraId="21EBA68B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．专心致志是学习好的唯一秘诀，如果自恃聪明，三心二意，就是老师再好，也是学不好的。</w:t>
      </w:r>
      <w:r>
        <w:rPr>
          <w:rFonts w:hint="eastAsia"/>
          <w:szCs w:val="21"/>
        </w:rPr>
        <w:t> </w:t>
      </w:r>
    </w:p>
    <w:p w14:paraId="6860E15C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六、</w:t>
      </w:r>
      <w:r>
        <w:rPr>
          <w:rFonts w:hint="eastAsia"/>
          <w:szCs w:val="21"/>
        </w:rPr>
        <w:t>1.</w:t>
      </w:r>
      <w:proofErr w:type="gramStart"/>
      <w:r>
        <w:rPr>
          <w:rFonts w:hint="eastAsia"/>
          <w:szCs w:val="21"/>
        </w:rPr>
        <w:t>A  2.B</w:t>
      </w:r>
      <w:proofErr w:type="gramEnd"/>
      <w:r>
        <w:rPr>
          <w:rFonts w:hint="eastAsia"/>
          <w:szCs w:val="21"/>
        </w:rPr>
        <w:t>  </w:t>
      </w:r>
    </w:p>
    <w:p w14:paraId="67B26F78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示例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我认为太阳刚刚升起的时候距离人近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而正午的时候距离人远。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我认为太阳刚刚升起的时候距离人比较远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而正午的时候距离人比较近。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太阳刚升起时像车盖一样大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到了中午时就如同盘子一般小了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这不是远小近大的道理吗</w:t>
      </w:r>
      <w:r>
        <w:rPr>
          <w:rFonts w:hint="eastAsia"/>
          <w:szCs w:val="21"/>
        </w:rPr>
        <w:t>? </w:t>
      </w:r>
      <w:r>
        <w:rPr>
          <w:rFonts w:hint="eastAsia"/>
          <w:szCs w:val="21"/>
        </w:rPr>
        <w:t>太阳刚升起来时凉爽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到了中午的时候热得如同把手伸进热水中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这不是近就感觉热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而远就感觉凉的道理吗</w:t>
      </w:r>
      <w:r>
        <w:rPr>
          <w:rFonts w:hint="eastAsia"/>
          <w:szCs w:val="21"/>
        </w:rPr>
        <w:t>?  </w:t>
      </w:r>
    </w:p>
    <w:p w14:paraId="436B41C2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七、答案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示例：烈日下的篮球训练场，阳光正无情地照在小明的身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上，汗水从他黝黑的脸颊上流下，背心已经被汗水浸透，而他却挥汗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如雨地练习着投篮。此时的小刚已经受不住这酷热，偷懒躲到了</w:t>
      </w:r>
      <w:proofErr w:type="gramStart"/>
      <w:r>
        <w:rPr>
          <w:rFonts w:hint="eastAsia"/>
          <w:szCs w:val="21"/>
        </w:rPr>
        <w:t>树荫</w:t>
      </w:r>
      <w:proofErr w:type="gramEnd"/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下。在校队选拔赛中，小明入选校篮球队，小刚却被淘汰出局。是因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为他们俩的身体素质有差别吗？不是的，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有差别的只是一个人的努力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程度。</w:t>
      </w:r>
    </w:p>
    <w:p w14:paraId="04C6904A" w14:textId="77777777" w:rsidR="00524540" w:rsidRDefault="004732BA">
      <w:pPr>
        <w:spacing w:line="360" w:lineRule="auto"/>
        <w:rPr>
          <w:szCs w:val="21"/>
        </w:rPr>
      </w:pP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解析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本题考查语言表达。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完成本题首先要读懂题意，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题意的关键词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“对比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”“道理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”“素材提示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；其次要读懂素材，素材提供了地点、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物、事件主要的情节，根据素材推想结果，确定所要揭示的道理；最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后就是进行表达了，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注意要将事件主要的情节展开，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使最后的道理揭</w:t>
      </w:r>
      <w:r>
        <w:rPr>
          <w:rFonts w:hint="eastAsia"/>
          <w:szCs w:val="21"/>
        </w:rPr>
        <w:t> </w:t>
      </w:r>
      <w:proofErr w:type="gramStart"/>
      <w:r>
        <w:rPr>
          <w:rFonts w:hint="eastAsia"/>
          <w:szCs w:val="21"/>
        </w:rPr>
        <w:t>示能够</w:t>
      </w:r>
      <w:proofErr w:type="gramEnd"/>
      <w:r>
        <w:rPr>
          <w:rFonts w:hint="eastAsia"/>
          <w:szCs w:val="21"/>
        </w:rPr>
        <w:t>水到渠成。</w:t>
      </w:r>
    </w:p>
    <w:p w14:paraId="509A0E12" w14:textId="77777777" w:rsidR="00524540" w:rsidRDefault="00524540">
      <w:pPr>
        <w:spacing w:line="360" w:lineRule="auto"/>
        <w:rPr>
          <w:szCs w:val="21"/>
        </w:rPr>
        <w:sectPr w:rsidR="005245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1AA24E" w14:textId="3ABE0625" w:rsidR="00524540" w:rsidRDefault="00524540" w:rsidP="00F06682"/>
    <w:sectPr w:rsidR="0052454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E4AA" w14:textId="77777777" w:rsidR="00B1190F" w:rsidRDefault="00B1190F">
      <w:r>
        <w:separator/>
      </w:r>
    </w:p>
  </w:endnote>
  <w:endnote w:type="continuationSeparator" w:id="0">
    <w:p w14:paraId="63BE9216" w14:textId="77777777" w:rsidR="00B1190F" w:rsidRDefault="00B1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8F46" w14:textId="77777777" w:rsidR="00B1190F" w:rsidRDefault="00B1190F">
      <w:r>
        <w:separator/>
      </w:r>
    </w:p>
  </w:footnote>
  <w:footnote w:type="continuationSeparator" w:id="0">
    <w:p w14:paraId="37C32AD0" w14:textId="77777777" w:rsidR="00B1190F" w:rsidRDefault="00B1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65E54"/>
    <w:rsid w:val="00071FC2"/>
    <w:rsid w:val="000843C0"/>
    <w:rsid w:val="00092CD3"/>
    <w:rsid w:val="000A0FF7"/>
    <w:rsid w:val="000A1BD2"/>
    <w:rsid w:val="000A347E"/>
    <w:rsid w:val="000B5002"/>
    <w:rsid w:val="000B52AC"/>
    <w:rsid w:val="000B7C2E"/>
    <w:rsid w:val="000C48CC"/>
    <w:rsid w:val="000E431A"/>
    <w:rsid w:val="000E5C68"/>
    <w:rsid w:val="000F0CA7"/>
    <w:rsid w:val="000F1C47"/>
    <w:rsid w:val="000F21B1"/>
    <w:rsid w:val="000F42DC"/>
    <w:rsid w:val="0010241E"/>
    <w:rsid w:val="00120962"/>
    <w:rsid w:val="001266ED"/>
    <w:rsid w:val="00130835"/>
    <w:rsid w:val="001727EE"/>
    <w:rsid w:val="0017291C"/>
    <w:rsid w:val="001C0A83"/>
    <w:rsid w:val="001C573D"/>
    <w:rsid w:val="001F0B24"/>
    <w:rsid w:val="001F326E"/>
    <w:rsid w:val="001F536F"/>
    <w:rsid w:val="0020290B"/>
    <w:rsid w:val="0020620E"/>
    <w:rsid w:val="00216E08"/>
    <w:rsid w:val="00223FC4"/>
    <w:rsid w:val="00271EBB"/>
    <w:rsid w:val="002942E6"/>
    <w:rsid w:val="002E1F31"/>
    <w:rsid w:val="002E5A84"/>
    <w:rsid w:val="00337765"/>
    <w:rsid w:val="003425B3"/>
    <w:rsid w:val="003441C4"/>
    <w:rsid w:val="00354287"/>
    <w:rsid w:val="003627D5"/>
    <w:rsid w:val="003729B4"/>
    <w:rsid w:val="00374FE6"/>
    <w:rsid w:val="003776F6"/>
    <w:rsid w:val="00392B12"/>
    <w:rsid w:val="0039487F"/>
    <w:rsid w:val="0039505D"/>
    <w:rsid w:val="003A0D45"/>
    <w:rsid w:val="003A7382"/>
    <w:rsid w:val="003A782B"/>
    <w:rsid w:val="003B101F"/>
    <w:rsid w:val="003B29A8"/>
    <w:rsid w:val="003C6050"/>
    <w:rsid w:val="003D23E4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51FC"/>
    <w:rsid w:val="00416CA9"/>
    <w:rsid w:val="00432E7A"/>
    <w:rsid w:val="00452A3F"/>
    <w:rsid w:val="004548DB"/>
    <w:rsid w:val="0046087C"/>
    <w:rsid w:val="004665D1"/>
    <w:rsid w:val="004732BA"/>
    <w:rsid w:val="00494AD1"/>
    <w:rsid w:val="004A5858"/>
    <w:rsid w:val="004B339F"/>
    <w:rsid w:val="004B4DFF"/>
    <w:rsid w:val="004C06D1"/>
    <w:rsid w:val="004C3EC3"/>
    <w:rsid w:val="004E64B8"/>
    <w:rsid w:val="004F6960"/>
    <w:rsid w:val="005051B4"/>
    <w:rsid w:val="005131E0"/>
    <w:rsid w:val="00524540"/>
    <w:rsid w:val="00526EA7"/>
    <w:rsid w:val="0053257B"/>
    <w:rsid w:val="00536A00"/>
    <w:rsid w:val="00541A60"/>
    <w:rsid w:val="00557364"/>
    <w:rsid w:val="005647E4"/>
    <w:rsid w:val="00580A9E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6BB3"/>
    <w:rsid w:val="00654A44"/>
    <w:rsid w:val="00655F5A"/>
    <w:rsid w:val="00665798"/>
    <w:rsid w:val="00685E3F"/>
    <w:rsid w:val="006921FC"/>
    <w:rsid w:val="006F48DC"/>
    <w:rsid w:val="007209A6"/>
    <w:rsid w:val="00730CC7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87105"/>
    <w:rsid w:val="0079405D"/>
    <w:rsid w:val="007A09C3"/>
    <w:rsid w:val="007D6DEB"/>
    <w:rsid w:val="007E1FDC"/>
    <w:rsid w:val="007E4D46"/>
    <w:rsid w:val="007F33CE"/>
    <w:rsid w:val="008014E0"/>
    <w:rsid w:val="008019CF"/>
    <w:rsid w:val="008034E3"/>
    <w:rsid w:val="0080552E"/>
    <w:rsid w:val="00812AD7"/>
    <w:rsid w:val="008277CC"/>
    <w:rsid w:val="00835F40"/>
    <w:rsid w:val="008612A9"/>
    <w:rsid w:val="00862F9D"/>
    <w:rsid w:val="00865958"/>
    <w:rsid w:val="00871D82"/>
    <w:rsid w:val="00872FA2"/>
    <w:rsid w:val="00876460"/>
    <w:rsid w:val="008909D6"/>
    <w:rsid w:val="00892FFA"/>
    <w:rsid w:val="008A6107"/>
    <w:rsid w:val="008B052C"/>
    <w:rsid w:val="008C0BF8"/>
    <w:rsid w:val="008C275D"/>
    <w:rsid w:val="008D0134"/>
    <w:rsid w:val="008D09A3"/>
    <w:rsid w:val="008D4549"/>
    <w:rsid w:val="008D59D3"/>
    <w:rsid w:val="008E3FB2"/>
    <w:rsid w:val="008E6CD4"/>
    <w:rsid w:val="008F0E04"/>
    <w:rsid w:val="008F6A00"/>
    <w:rsid w:val="008F749B"/>
    <w:rsid w:val="00905DEB"/>
    <w:rsid w:val="00906CF9"/>
    <w:rsid w:val="009205DA"/>
    <w:rsid w:val="009275E0"/>
    <w:rsid w:val="00940E36"/>
    <w:rsid w:val="00957A54"/>
    <w:rsid w:val="0096516A"/>
    <w:rsid w:val="009A40D6"/>
    <w:rsid w:val="009B6870"/>
    <w:rsid w:val="009B6B5D"/>
    <w:rsid w:val="009D5766"/>
    <w:rsid w:val="00A14F3A"/>
    <w:rsid w:val="00A25834"/>
    <w:rsid w:val="00A27B45"/>
    <w:rsid w:val="00A32682"/>
    <w:rsid w:val="00A43B25"/>
    <w:rsid w:val="00A51A9B"/>
    <w:rsid w:val="00A6385F"/>
    <w:rsid w:val="00A63B13"/>
    <w:rsid w:val="00A671C6"/>
    <w:rsid w:val="00A715AC"/>
    <w:rsid w:val="00A9096E"/>
    <w:rsid w:val="00A96EAD"/>
    <w:rsid w:val="00AB3186"/>
    <w:rsid w:val="00AB63F6"/>
    <w:rsid w:val="00AC471C"/>
    <w:rsid w:val="00AD1CA9"/>
    <w:rsid w:val="00AD4236"/>
    <w:rsid w:val="00AE5B2C"/>
    <w:rsid w:val="00AF59F0"/>
    <w:rsid w:val="00B006F5"/>
    <w:rsid w:val="00B10868"/>
    <w:rsid w:val="00B1190F"/>
    <w:rsid w:val="00B12508"/>
    <w:rsid w:val="00B1635D"/>
    <w:rsid w:val="00B2590C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940DE"/>
    <w:rsid w:val="00BD7991"/>
    <w:rsid w:val="00BE4FCC"/>
    <w:rsid w:val="00BF2125"/>
    <w:rsid w:val="00BF654B"/>
    <w:rsid w:val="00C02FC6"/>
    <w:rsid w:val="00C35C87"/>
    <w:rsid w:val="00C42DA6"/>
    <w:rsid w:val="00C51742"/>
    <w:rsid w:val="00C574AF"/>
    <w:rsid w:val="00C65637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D02C41"/>
    <w:rsid w:val="00D206E0"/>
    <w:rsid w:val="00D26248"/>
    <w:rsid w:val="00D34A6E"/>
    <w:rsid w:val="00D35261"/>
    <w:rsid w:val="00D370C3"/>
    <w:rsid w:val="00D4560C"/>
    <w:rsid w:val="00D54EFE"/>
    <w:rsid w:val="00D56609"/>
    <w:rsid w:val="00D6305B"/>
    <w:rsid w:val="00D723D4"/>
    <w:rsid w:val="00D851E5"/>
    <w:rsid w:val="00D934B0"/>
    <w:rsid w:val="00DA01AD"/>
    <w:rsid w:val="00DA113A"/>
    <w:rsid w:val="00DA7ED0"/>
    <w:rsid w:val="00DC29CB"/>
    <w:rsid w:val="00DD3CA1"/>
    <w:rsid w:val="00DE38C6"/>
    <w:rsid w:val="00E046D7"/>
    <w:rsid w:val="00E059C7"/>
    <w:rsid w:val="00E14CA6"/>
    <w:rsid w:val="00E2254E"/>
    <w:rsid w:val="00E35619"/>
    <w:rsid w:val="00E55F60"/>
    <w:rsid w:val="00E668E0"/>
    <w:rsid w:val="00E719D5"/>
    <w:rsid w:val="00E7325B"/>
    <w:rsid w:val="00E73E4D"/>
    <w:rsid w:val="00E7437E"/>
    <w:rsid w:val="00E80335"/>
    <w:rsid w:val="00E80CA3"/>
    <w:rsid w:val="00E86218"/>
    <w:rsid w:val="00E9443A"/>
    <w:rsid w:val="00EB35D0"/>
    <w:rsid w:val="00EC5313"/>
    <w:rsid w:val="00EC7B2D"/>
    <w:rsid w:val="00ED045C"/>
    <w:rsid w:val="00EF65A3"/>
    <w:rsid w:val="00EF75BC"/>
    <w:rsid w:val="00EF7B84"/>
    <w:rsid w:val="00F06682"/>
    <w:rsid w:val="00F25227"/>
    <w:rsid w:val="00F273DE"/>
    <w:rsid w:val="00F3133C"/>
    <w:rsid w:val="00F34F74"/>
    <w:rsid w:val="00F52870"/>
    <w:rsid w:val="00F62799"/>
    <w:rsid w:val="00F6327E"/>
    <w:rsid w:val="00F73F2D"/>
    <w:rsid w:val="00FA0B0A"/>
    <w:rsid w:val="00FA4871"/>
    <w:rsid w:val="00FB10C9"/>
    <w:rsid w:val="00FB2F39"/>
    <w:rsid w:val="00FB6EF0"/>
    <w:rsid w:val="00FC3F1A"/>
    <w:rsid w:val="00FC5B62"/>
    <w:rsid w:val="00FE684E"/>
    <w:rsid w:val="00FE7818"/>
    <w:rsid w:val="04A24115"/>
    <w:rsid w:val="04FE63B4"/>
    <w:rsid w:val="0571241F"/>
    <w:rsid w:val="06B57DA9"/>
    <w:rsid w:val="07F06951"/>
    <w:rsid w:val="083B0040"/>
    <w:rsid w:val="086A5D5F"/>
    <w:rsid w:val="0A4A5720"/>
    <w:rsid w:val="0BF851A8"/>
    <w:rsid w:val="0F347F04"/>
    <w:rsid w:val="0FE61824"/>
    <w:rsid w:val="10294501"/>
    <w:rsid w:val="10FB3C22"/>
    <w:rsid w:val="110D3206"/>
    <w:rsid w:val="11455B72"/>
    <w:rsid w:val="115F642C"/>
    <w:rsid w:val="118D0176"/>
    <w:rsid w:val="13637572"/>
    <w:rsid w:val="16452B3C"/>
    <w:rsid w:val="17436812"/>
    <w:rsid w:val="18677568"/>
    <w:rsid w:val="18E45469"/>
    <w:rsid w:val="19340524"/>
    <w:rsid w:val="195D4F91"/>
    <w:rsid w:val="19BF01F3"/>
    <w:rsid w:val="1A577B0A"/>
    <w:rsid w:val="1C32160C"/>
    <w:rsid w:val="1DA72DE1"/>
    <w:rsid w:val="1E1963AF"/>
    <w:rsid w:val="1E635082"/>
    <w:rsid w:val="2046250E"/>
    <w:rsid w:val="20C11048"/>
    <w:rsid w:val="22190F4D"/>
    <w:rsid w:val="22F372AE"/>
    <w:rsid w:val="23185398"/>
    <w:rsid w:val="233E5FCF"/>
    <w:rsid w:val="24084291"/>
    <w:rsid w:val="242F4743"/>
    <w:rsid w:val="248A3369"/>
    <w:rsid w:val="27361B4B"/>
    <w:rsid w:val="28520836"/>
    <w:rsid w:val="289F1A81"/>
    <w:rsid w:val="28C301DA"/>
    <w:rsid w:val="2A2C0D76"/>
    <w:rsid w:val="2A5125C4"/>
    <w:rsid w:val="2A717FCC"/>
    <w:rsid w:val="2A8628F2"/>
    <w:rsid w:val="2A9C3407"/>
    <w:rsid w:val="2B0E25CA"/>
    <w:rsid w:val="2C752A0E"/>
    <w:rsid w:val="2C8C5555"/>
    <w:rsid w:val="2CEF01AA"/>
    <w:rsid w:val="2EFC1054"/>
    <w:rsid w:val="2FE02E9A"/>
    <w:rsid w:val="300F506E"/>
    <w:rsid w:val="324D6870"/>
    <w:rsid w:val="328624BC"/>
    <w:rsid w:val="33785D3A"/>
    <w:rsid w:val="34286954"/>
    <w:rsid w:val="34E2268E"/>
    <w:rsid w:val="355C0E12"/>
    <w:rsid w:val="35904557"/>
    <w:rsid w:val="372D0A42"/>
    <w:rsid w:val="37D421C3"/>
    <w:rsid w:val="385B2AD1"/>
    <w:rsid w:val="38767A34"/>
    <w:rsid w:val="3892687E"/>
    <w:rsid w:val="3ABE21E5"/>
    <w:rsid w:val="3AF741DB"/>
    <w:rsid w:val="3B1B105C"/>
    <w:rsid w:val="3B4A0DE8"/>
    <w:rsid w:val="3E8738D6"/>
    <w:rsid w:val="3F80563C"/>
    <w:rsid w:val="41FF307B"/>
    <w:rsid w:val="4294734C"/>
    <w:rsid w:val="43CB1862"/>
    <w:rsid w:val="44534E3A"/>
    <w:rsid w:val="445B7A95"/>
    <w:rsid w:val="44F71FB4"/>
    <w:rsid w:val="452B1BA6"/>
    <w:rsid w:val="45835139"/>
    <w:rsid w:val="459C60FB"/>
    <w:rsid w:val="48982672"/>
    <w:rsid w:val="49A40610"/>
    <w:rsid w:val="4A0A76E8"/>
    <w:rsid w:val="4A402C44"/>
    <w:rsid w:val="4A483ED0"/>
    <w:rsid w:val="4AED1D2B"/>
    <w:rsid w:val="4B225D19"/>
    <w:rsid w:val="4BA55FD6"/>
    <w:rsid w:val="4D7B1DCF"/>
    <w:rsid w:val="502B2014"/>
    <w:rsid w:val="5237001C"/>
    <w:rsid w:val="533B1221"/>
    <w:rsid w:val="53A27D12"/>
    <w:rsid w:val="53D9267D"/>
    <w:rsid w:val="53F52B4A"/>
    <w:rsid w:val="56A95021"/>
    <w:rsid w:val="57240F5D"/>
    <w:rsid w:val="5A7A7400"/>
    <w:rsid w:val="5BA86F0A"/>
    <w:rsid w:val="5C8A1451"/>
    <w:rsid w:val="5D911D76"/>
    <w:rsid w:val="610C6FF1"/>
    <w:rsid w:val="626073EF"/>
    <w:rsid w:val="63AC1847"/>
    <w:rsid w:val="63F83AC6"/>
    <w:rsid w:val="64336F90"/>
    <w:rsid w:val="669B679D"/>
    <w:rsid w:val="66FB4F22"/>
    <w:rsid w:val="687E0F23"/>
    <w:rsid w:val="691B5E8C"/>
    <w:rsid w:val="692B5228"/>
    <w:rsid w:val="692D1B99"/>
    <w:rsid w:val="6A186990"/>
    <w:rsid w:val="6A8B1428"/>
    <w:rsid w:val="6AD8627C"/>
    <w:rsid w:val="6C1F5711"/>
    <w:rsid w:val="6C7802AF"/>
    <w:rsid w:val="6C991542"/>
    <w:rsid w:val="6C9C1C8E"/>
    <w:rsid w:val="6CFD6F66"/>
    <w:rsid w:val="6D0914F9"/>
    <w:rsid w:val="6D0E6441"/>
    <w:rsid w:val="6D5A2980"/>
    <w:rsid w:val="6DCD4F45"/>
    <w:rsid w:val="6E0076DA"/>
    <w:rsid w:val="714F4A31"/>
    <w:rsid w:val="71CC0638"/>
    <w:rsid w:val="72B64E6F"/>
    <w:rsid w:val="73B35988"/>
    <w:rsid w:val="7703697F"/>
    <w:rsid w:val="77F86275"/>
    <w:rsid w:val="7812039E"/>
    <w:rsid w:val="781B11C5"/>
    <w:rsid w:val="78967792"/>
    <w:rsid w:val="78C95383"/>
    <w:rsid w:val="79506BA3"/>
    <w:rsid w:val="79536476"/>
    <w:rsid w:val="798B3C99"/>
    <w:rsid w:val="79E47625"/>
    <w:rsid w:val="7A560DD2"/>
    <w:rsid w:val="7A7C553C"/>
    <w:rsid w:val="7AED7587"/>
    <w:rsid w:val="7BB87930"/>
    <w:rsid w:val="7C0D37D8"/>
    <w:rsid w:val="7C9853C8"/>
    <w:rsid w:val="7FC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C527B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3422</Characters>
  <Application>Microsoft Office Word</Application>
  <DocSecurity>0</DocSecurity>
  <Lines>28</Lines>
  <Paragraphs>8</Paragraphs>
  <ScaleCrop>false</ScaleCrop>
  <Company>北京今日学易科技有限公司(Zxxk.Com)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122</cp:revision>
  <cp:lastPrinted>2022-01-25T10:06:00Z</cp:lastPrinted>
  <dcterms:created xsi:type="dcterms:W3CDTF">2021-12-03T08:46:00Z</dcterms:created>
  <dcterms:modified xsi:type="dcterms:W3CDTF">2022-11-24T09:30:00Z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