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11074400</wp:posOffset>
            </wp:positionH>
            <wp:positionV relativeFrom="topMargin">
              <wp:posOffset>10591800</wp:posOffset>
            </wp:positionV>
            <wp:extent cx="368300" cy="292100"/>
            <wp:effectExtent l="0" t="0" r="0" b="0"/>
            <wp:wrapNone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四年级语文下册 4《三月桃花水》课时练 基础篇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1．正确、工整地抄写句子，力求匀称、美观。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三月的桃花水，是春天的竖琴；三月的桃花水，是春天的明镜。</w:t>
      </w:r>
    </w:p>
    <w:tbl>
      <w:tblPr>
        <w:tblStyle w:val="4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2．根据课文，我会填。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明洁的________        纤细的________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绮丽的________        如茵的________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3．给下面的字加上偏旁组成新字再组词。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当____(        )____(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奇____(        )____(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周____(        )____(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4．比一比，再组词。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使(         )     码(         )     玻(         )      像(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驶(         )     骂(         )     波(         )      橡(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5．先补充词语，再按要求填空。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不慌(      )(      )   聚精(      )(      )     无影(      )(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断断(      )(      )   模模(      )(      )     开天(      )(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（1）．上面的词语属于“ABAC式”的词语有______________、______________，这样的词语还有：_______________、_______________。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（2）．含有“天”和“地”的词语有______________，这样的词语还有______________、________________。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（3）．选择恰当的词语填入下面的句子中。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课堂上，大家都______________地听课，我也不例外。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6．指出下列句子所使用的修辞手法。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（1）．是什么声音，像一串小铃铛，轻轻地走过村边？ 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（2）. 三月的桃花水，是春天的竖琴。(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（3）. 啊，河水醒来了！三月的桃花水，舞动着绮丽的朝霞，向前流啊。(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（4）. 它看见燕子飞过天空，它看见垂柳披上了长发，它看见一群姑娘来到河边。(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二、连线题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绮丽的         低语                 一朵朵          铃铛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纤细的         丝绸                 一片片          红莲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明洁的         朝霞                 一串串          花瓣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三、按要求写句子。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（1）新奇的纳米技术怎能不让人惊叹呢？（改为陈述句）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（2）姗姗来迟的朝霞在白桦四周徜徉着。（缩句）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（3）两双鞋，</w:t>
      </w:r>
      <w:r>
        <w:rPr>
          <w:rFonts w:hint="eastAsia" w:ascii="宋体" w:hAnsi="宋体" w:cs="宋体"/>
          <w:sz w:val="28"/>
          <w:szCs w:val="28"/>
          <w:em w:val="dot"/>
        </w:rPr>
        <w:t>既</w:t>
      </w:r>
      <w:r>
        <w:rPr>
          <w:rFonts w:hint="eastAsia" w:ascii="宋体" w:hAnsi="宋体" w:cs="宋体"/>
          <w:sz w:val="28"/>
          <w:szCs w:val="28"/>
        </w:rPr>
        <w:t>像四只鸟窝，</w:t>
      </w:r>
      <w:r>
        <w:rPr>
          <w:rFonts w:hint="eastAsia" w:ascii="宋体" w:hAnsi="宋体" w:cs="宋体"/>
          <w:sz w:val="28"/>
          <w:szCs w:val="28"/>
          <w:em w:val="dot"/>
        </w:rPr>
        <w:t>又</w:t>
      </w:r>
      <w:r>
        <w:rPr>
          <w:rFonts w:hint="eastAsia" w:ascii="宋体" w:hAnsi="宋体" w:cs="宋体"/>
          <w:sz w:val="28"/>
          <w:szCs w:val="28"/>
        </w:rPr>
        <w:t>像两对鸟。（用加点词语造句）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（4）雨来摇摇头，说：“我在屋里，什么也没看见。”（改为转述句）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_______________________________________________________________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1．给下列加点的汉字选择正确的读音，打“√”。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鸡</w:t>
      </w:r>
      <w:r>
        <w:rPr>
          <w:rFonts w:hint="eastAsia" w:ascii="宋体" w:hAnsi="宋体" w:cs="宋体"/>
          <w:sz w:val="28"/>
          <w:szCs w:val="28"/>
          <w:em w:val="dot"/>
        </w:rPr>
        <w:t>冠</w:t>
      </w:r>
      <w:r>
        <w:rPr>
          <w:rFonts w:hint="eastAsia" w:ascii="宋体" w:hAnsi="宋体" w:cs="宋体"/>
          <w:sz w:val="28"/>
          <w:szCs w:val="28"/>
        </w:rPr>
        <w:t>（ɡuàn guān ）花    朴</w:t>
      </w:r>
      <w:r>
        <w:rPr>
          <w:rFonts w:hint="eastAsia" w:ascii="宋体" w:hAnsi="宋体" w:cs="宋体"/>
          <w:sz w:val="28"/>
          <w:szCs w:val="28"/>
          <w:em w:val="dot"/>
        </w:rPr>
        <w:t>素</w:t>
      </w:r>
      <w:r>
        <w:rPr>
          <w:rFonts w:hint="eastAsia" w:ascii="宋体" w:hAnsi="宋体" w:cs="宋体"/>
          <w:sz w:val="28"/>
          <w:szCs w:val="28"/>
        </w:rPr>
        <w:t xml:space="preserve">（sù   shù）       </w:t>
      </w:r>
      <w:r>
        <w:rPr>
          <w:rFonts w:hint="eastAsia" w:ascii="宋体" w:hAnsi="宋体" w:cs="宋体"/>
          <w:sz w:val="28"/>
          <w:szCs w:val="28"/>
          <w:em w:val="dot"/>
        </w:rPr>
        <w:t>率</w:t>
      </w:r>
      <w:r>
        <w:rPr>
          <w:rFonts w:hint="eastAsia" w:ascii="宋体" w:hAnsi="宋体" w:cs="宋体"/>
          <w:sz w:val="28"/>
          <w:szCs w:val="28"/>
        </w:rPr>
        <w:t>（shuài lǜ） 领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交</w:t>
      </w:r>
      <w:r>
        <w:rPr>
          <w:rFonts w:hint="eastAsia" w:ascii="宋体" w:hAnsi="宋体" w:cs="宋体"/>
          <w:sz w:val="28"/>
          <w:szCs w:val="28"/>
          <w:em w:val="dot"/>
        </w:rPr>
        <w:t>叉</w:t>
      </w:r>
      <w:r>
        <w:rPr>
          <w:rFonts w:hint="eastAsia" w:ascii="宋体" w:hAnsi="宋体" w:cs="宋体"/>
          <w:sz w:val="28"/>
          <w:szCs w:val="28"/>
        </w:rPr>
        <w:t xml:space="preserve">（chā   cā）         </w:t>
      </w:r>
      <w:r>
        <w:rPr>
          <w:rFonts w:hint="eastAsia" w:ascii="宋体" w:hAnsi="宋体" w:cs="宋体"/>
          <w:sz w:val="28"/>
          <w:szCs w:val="28"/>
          <w:em w:val="dot"/>
        </w:rPr>
        <w:t>绽</w:t>
      </w:r>
      <w:r>
        <w:rPr>
          <w:rFonts w:hint="eastAsia" w:ascii="宋体" w:hAnsi="宋体" w:cs="宋体"/>
          <w:sz w:val="28"/>
          <w:szCs w:val="28"/>
        </w:rPr>
        <w:t>（zhàn   zàn）放      波</w:t>
      </w:r>
      <w:r>
        <w:rPr>
          <w:rFonts w:hint="eastAsia" w:ascii="宋体" w:hAnsi="宋体" w:cs="宋体"/>
          <w:sz w:val="28"/>
          <w:szCs w:val="28"/>
          <w:em w:val="dot"/>
        </w:rPr>
        <w:t>涛</w:t>
      </w:r>
      <w:r>
        <w:rPr>
          <w:rFonts w:hint="eastAsia" w:ascii="宋体" w:hAnsi="宋体" w:cs="宋体"/>
          <w:sz w:val="28"/>
          <w:szCs w:val="28"/>
        </w:rPr>
        <w:t>（táo tāo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2．选择合适的词语，打“√”。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（1）秋天的菊花（绮丽   奇丽）多姿，红的如火，粉的似霞，白的像雪。让人百看不厌。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（2）那清脆的歌声，好似山谷中黄莺的鸣叫，婉转动听，让人（沉醉     陶醉）其中。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（3）桃花水的光芒，像一匹明洁的丝绸，（映照   映射）着蓝天。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3．给下面加点的多音字选择正确的读音。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hé              hè              huó              huò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应</w:t>
      </w:r>
      <w:r>
        <w:rPr>
          <w:rFonts w:hint="eastAsia" w:ascii="宋体" w:hAnsi="宋体" w:cs="宋体"/>
          <w:sz w:val="28"/>
          <w:szCs w:val="28"/>
          <w:em w:val="dot"/>
        </w:rPr>
        <w:t>和</w:t>
      </w:r>
      <w:r>
        <w:rPr>
          <w:rFonts w:hint="eastAsia" w:ascii="宋体" w:hAnsi="宋体" w:cs="宋体"/>
          <w:sz w:val="28"/>
          <w:szCs w:val="28"/>
        </w:rPr>
        <w:t xml:space="preserve">(      )     </w:t>
      </w:r>
      <w:r>
        <w:rPr>
          <w:rFonts w:hint="eastAsia" w:ascii="宋体" w:hAnsi="宋体" w:cs="宋体"/>
          <w:sz w:val="28"/>
          <w:szCs w:val="28"/>
          <w:em w:val="dot"/>
        </w:rPr>
        <w:t>和</w:t>
      </w:r>
      <w:r>
        <w:rPr>
          <w:rFonts w:hint="eastAsia" w:ascii="宋体" w:hAnsi="宋体" w:cs="宋体"/>
          <w:sz w:val="28"/>
          <w:szCs w:val="28"/>
        </w:rPr>
        <w:t xml:space="preserve">面(      )      </w:t>
      </w:r>
      <w:r>
        <w:rPr>
          <w:rFonts w:hint="eastAsia" w:ascii="宋体" w:hAnsi="宋体" w:cs="宋体"/>
          <w:sz w:val="28"/>
          <w:szCs w:val="28"/>
          <w:em w:val="dot"/>
        </w:rPr>
        <w:t>和</w:t>
      </w:r>
      <w:r>
        <w:rPr>
          <w:rFonts w:hint="eastAsia" w:ascii="宋体" w:hAnsi="宋体" w:cs="宋体"/>
          <w:sz w:val="28"/>
          <w:szCs w:val="28"/>
        </w:rPr>
        <w:t xml:space="preserve">稀泥(      )     </w:t>
      </w:r>
      <w:r>
        <w:rPr>
          <w:rFonts w:hint="eastAsia" w:ascii="宋体" w:hAnsi="宋体" w:cs="宋体"/>
          <w:sz w:val="28"/>
          <w:szCs w:val="28"/>
          <w:em w:val="dot"/>
        </w:rPr>
        <w:t>和</w:t>
      </w:r>
      <w:r>
        <w:rPr>
          <w:rFonts w:hint="eastAsia" w:ascii="宋体" w:hAnsi="宋体" w:cs="宋体"/>
          <w:sz w:val="28"/>
          <w:szCs w:val="28"/>
        </w:rPr>
        <w:t>好(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xiān           qiàn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纤</w:t>
      </w:r>
      <w:r>
        <w:rPr>
          <w:rFonts w:hint="eastAsia" w:ascii="宋体" w:hAnsi="宋体" w:cs="宋体"/>
          <w:sz w:val="28"/>
          <w:szCs w:val="28"/>
        </w:rPr>
        <w:t xml:space="preserve">夫(      )     </w:t>
      </w:r>
      <w:r>
        <w:rPr>
          <w:rFonts w:hint="eastAsia" w:ascii="宋体" w:hAnsi="宋体" w:cs="宋体"/>
          <w:sz w:val="28"/>
          <w:szCs w:val="28"/>
          <w:em w:val="dot"/>
        </w:rPr>
        <w:t>纤</w:t>
      </w:r>
      <w:r>
        <w:rPr>
          <w:rFonts w:hint="eastAsia" w:ascii="宋体" w:hAnsi="宋体" w:cs="宋体"/>
          <w:sz w:val="28"/>
          <w:szCs w:val="28"/>
        </w:rPr>
        <w:t xml:space="preserve">细(      )      </w:t>
      </w:r>
      <w:r>
        <w:rPr>
          <w:rFonts w:hint="eastAsia" w:ascii="宋体" w:hAnsi="宋体" w:cs="宋体"/>
          <w:sz w:val="28"/>
          <w:szCs w:val="28"/>
          <w:em w:val="dot"/>
        </w:rPr>
        <w:t>纤</w:t>
      </w:r>
      <w:r>
        <w:rPr>
          <w:rFonts w:hint="eastAsia" w:ascii="宋体" w:hAnsi="宋体" w:cs="宋体"/>
          <w:sz w:val="28"/>
          <w:szCs w:val="28"/>
        </w:rPr>
        <w:t>维(      )       化</w:t>
      </w:r>
      <w:r>
        <w:rPr>
          <w:rFonts w:hint="eastAsia" w:ascii="宋体" w:hAnsi="宋体" w:cs="宋体"/>
          <w:sz w:val="28"/>
          <w:szCs w:val="28"/>
          <w:em w:val="dot"/>
        </w:rPr>
        <w:t>纤</w:t>
      </w:r>
      <w:r>
        <w:rPr>
          <w:rFonts w:hint="eastAsia" w:ascii="宋体" w:hAnsi="宋体" w:cs="宋体"/>
          <w:sz w:val="28"/>
          <w:szCs w:val="28"/>
        </w:rPr>
        <w:t>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  <w:u w:val="dottedHeavy"/>
        </w:rPr>
        <w:sectPr>
          <w:headerReference r:id="rId6" w:type="first"/>
          <w:footerReference r:id="rId8" w:type="first"/>
          <w:headerReference r:id="rId5" w:type="even"/>
          <w:footerReference r:id="rId7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1．三月的桃花水，是春天的竖琴；三月的桃花水，是春天的明镜。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2．丝绸     低语     朝霞     小草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3．铛     铃铛     挡     阻挡     绮     绮丽     骑     骑马     绸     丝绸     稠     稠密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4．使命     砝码     玻璃     好像     驶入     辱骂     波涛     橡树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5．不     忙     会     神     无     踪     续     续     糊     糊     辟     地     无影无踪     不慌不忙     人来人往     多种多样     开天辟地     惊天动地     顶天立地     聚精会神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6．比喻、拟人     比喻     拟人     排比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二、连线题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3476625" cy="752475"/>
            <wp:effectExtent l="0" t="0" r="317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三、按要求写句子。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 新奇的纳米技术让人惊叹。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2. 朝霞徜徉着。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3. 秋天既是一个丰收的季节又是一个凉爽的季节。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 雨来摇摇头，说，他在屋里，什么也没看见。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1．guān　sù 　shuài 　chā　　zhàn 　 tāo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2．绮丽√  沉醉√  映照√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3．hè     huó     huò     hé     qiàn     xiān     xiān     xiān</w:t>
      </w:r>
      <w:bookmarkStart w:id="0" w:name="_GoBack"/>
      <w:bookmarkEnd w:id="0"/>
    </w:p>
    <w:sectPr>
      <w:footerReference r:id="rId9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5CB72874"/>
    <w:rsid w:val="00501E18"/>
    <w:rsid w:val="007E19C5"/>
    <w:rsid w:val="00DD790E"/>
    <w:rsid w:val="00E93AA5"/>
    <w:rsid w:val="447B7E2D"/>
    <w:rsid w:val="5CB72874"/>
    <w:rsid w:val="647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1114</Words>
  <Characters>1609</Characters>
  <Lines>18</Lines>
  <Paragraphs>5</Paragraphs>
  <TotalTime>2</TotalTime>
  <ScaleCrop>false</ScaleCrop>
  <LinksUpToDate>false</LinksUpToDate>
  <CharactersWithSpaces>2489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2022-02-18T05:27:00Z</dcterms:created>
  <dc:creator>Ayin</dc:creator>
  <cp:lastModifiedBy>WPS_1664423325</cp:lastModifiedBy>
  <dcterms:modified xsi:type="dcterms:W3CDTF">2022-11-25T04:07:29Z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C18696B5992847CA9180F84A233AEEC1</vt:lpwstr>
  </property>
</Properties>
</file>