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12534900</wp:posOffset>
            </wp:positionH>
            <wp:positionV relativeFrom="topMargin">
              <wp:posOffset>11607800</wp:posOffset>
            </wp:positionV>
            <wp:extent cx="495300" cy="342900"/>
            <wp:effectExtent l="0" t="0" r="0" b="0"/>
            <wp:wrapNone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6" name="图片 1000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第15课 古诗二首 同步练习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  <w:bdr w:val="single" w:color="auto" w:sz="4" w:space="0"/>
          <w:shd w:val="pct10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姓名：__________ 班级：__________完成用时（分钟）：__________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</w:p>
    <w:p>
      <w:pPr>
        <w:pStyle w:val="10"/>
        <w:widowControl/>
        <w:shd w:val="clear" w:color="auto" w:fill="FFFFFF"/>
        <w:spacing w:beforeAutospacing="0" w:after="150" w:afterAutospacing="0" w:line="360" w:lineRule="auto"/>
        <w:ind w:firstLine="3092" w:firstLineChars="1100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【基础巩固篇】</w:t>
      </w:r>
    </w:p>
    <w:p>
      <w:pPr>
        <w:pStyle w:val="31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一、用“√”为加点字选择正确的读音。</w:t>
      </w:r>
    </w:p>
    <w:p>
      <w:pPr>
        <w:pStyle w:val="31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停</w:t>
      </w:r>
      <w:r>
        <w:rPr>
          <w:rFonts w:hint="eastAsia" w:ascii="宋体" w:hAnsi="宋体" w:cs="宋体"/>
          <w:sz w:val="28"/>
          <w:szCs w:val="28"/>
          <w:em w:val="dot"/>
        </w:rPr>
        <w:t>泊</w:t>
      </w:r>
      <w:r>
        <w:rPr>
          <w:rFonts w:hint="eastAsia" w:ascii="宋体" w:hAnsi="宋体" w:cs="宋体"/>
          <w:sz w:val="28"/>
          <w:szCs w:val="28"/>
        </w:rPr>
        <w:t>(bó pō) 净</w:t>
      </w:r>
      <w:r>
        <w:rPr>
          <w:rFonts w:hint="eastAsia" w:ascii="宋体" w:hAnsi="宋体" w:cs="宋体"/>
          <w:sz w:val="28"/>
          <w:szCs w:val="28"/>
          <w:em w:val="dot"/>
        </w:rPr>
        <w:t>慈</w:t>
      </w:r>
      <w:r>
        <w:rPr>
          <w:rFonts w:hint="eastAsia" w:ascii="宋体" w:hAnsi="宋体" w:cs="宋体"/>
          <w:sz w:val="28"/>
          <w:szCs w:val="28"/>
        </w:rPr>
        <w:t xml:space="preserve">寺(cí chí) </w:t>
      </w:r>
      <w:r>
        <w:rPr>
          <w:rFonts w:hint="eastAsia" w:ascii="宋体" w:hAnsi="宋体" w:cs="宋体"/>
          <w:sz w:val="28"/>
          <w:szCs w:val="28"/>
          <w:em w:val="dot"/>
        </w:rPr>
        <w:t>映</w:t>
      </w:r>
      <w:r>
        <w:rPr>
          <w:rFonts w:hint="eastAsia" w:ascii="宋体" w:hAnsi="宋体" w:cs="宋体"/>
          <w:sz w:val="28"/>
          <w:szCs w:val="28"/>
        </w:rPr>
        <w:t>日(yìn yìnɡ) 毕</w:t>
      </w:r>
      <w:r>
        <w:rPr>
          <w:rFonts w:hint="eastAsia" w:ascii="宋体" w:hAnsi="宋体" w:cs="宋体"/>
          <w:sz w:val="28"/>
          <w:szCs w:val="28"/>
          <w:em w:val="dot"/>
        </w:rPr>
        <w:t>竟</w:t>
      </w:r>
      <w:r>
        <w:rPr>
          <w:rFonts w:hint="eastAsia" w:ascii="宋体" w:hAnsi="宋体" w:cs="宋体"/>
          <w:sz w:val="28"/>
          <w:szCs w:val="28"/>
        </w:rPr>
        <w:t>(jìnɡ jìn)</w:t>
      </w:r>
    </w:p>
    <w:p>
      <w:pPr>
        <w:pStyle w:val="31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春</w:t>
      </w:r>
      <w:r>
        <w:rPr>
          <w:rFonts w:hint="eastAsia" w:ascii="宋体" w:hAnsi="宋体" w:cs="宋体"/>
          <w:sz w:val="28"/>
          <w:szCs w:val="28"/>
          <w:em w:val="dot"/>
        </w:rPr>
        <w:t>晓</w:t>
      </w:r>
      <w:r>
        <w:rPr>
          <w:rFonts w:hint="eastAsia" w:ascii="宋体" w:hAnsi="宋体" w:cs="宋体"/>
          <w:sz w:val="28"/>
          <w:szCs w:val="28"/>
        </w:rPr>
        <w:t>(siǎo xiǎo) 包</w:t>
      </w:r>
      <w:r>
        <w:rPr>
          <w:rFonts w:hint="eastAsia" w:ascii="宋体" w:hAnsi="宋体" w:cs="宋体"/>
          <w:sz w:val="28"/>
          <w:szCs w:val="28"/>
          <w:em w:val="dot"/>
        </w:rPr>
        <w:t>含</w:t>
      </w:r>
      <w:r>
        <w:rPr>
          <w:rFonts w:hint="eastAsia" w:ascii="宋体" w:hAnsi="宋体" w:cs="宋体"/>
          <w:sz w:val="28"/>
          <w:szCs w:val="28"/>
        </w:rPr>
        <w:t>(hán hánɡ) 一</w:t>
      </w:r>
      <w:r>
        <w:rPr>
          <w:rFonts w:hint="eastAsia" w:ascii="宋体" w:hAnsi="宋体" w:cs="宋体"/>
          <w:sz w:val="28"/>
          <w:szCs w:val="28"/>
          <w:em w:val="dot"/>
        </w:rPr>
        <w:t>行</w:t>
      </w:r>
      <w:r>
        <w:rPr>
          <w:rFonts w:hint="eastAsia" w:ascii="宋体" w:hAnsi="宋体" w:cs="宋体"/>
          <w:sz w:val="28"/>
          <w:szCs w:val="28"/>
        </w:rPr>
        <w:t xml:space="preserve">(xínɡ hánɡ) </w:t>
      </w:r>
      <w:r>
        <w:rPr>
          <w:rFonts w:hint="eastAsia" w:ascii="宋体" w:hAnsi="宋体" w:cs="宋体"/>
          <w:sz w:val="28"/>
          <w:szCs w:val="28"/>
          <w:em w:val="dot"/>
        </w:rPr>
        <w:t>鸣</w:t>
      </w:r>
      <w:r>
        <w:rPr>
          <w:rFonts w:hint="eastAsia" w:ascii="宋体" w:hAnsi="宋体" w:cs="宋体"/>
          <w:sz w:val="28"/>
          <w:szCs w:val="28"/>
        </w:rPr>
        <w:t>叫(míng wū)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b/>
          <w:sz w:val="28"/>
          <w:szCs w:val="28"/>
        </w:rPr>
        <w:t>、读拼音，写词语。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cs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hú  shuǐ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lián  huā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wú qióng  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cs/>
        </w:rPr>
        <w:t>hé  yè</w:t>
      </w:r>
    </w:p>
    <w:p>
      <w:pPr>
        <w:pStyle w:val="40"/>
        <w:spacing w:line="360" w:lineRule="auto"/>
        <w:ind w:left="281" w:hanging="281" w:hanging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1000760" cy="485140"/>
            <wp:effectExtent l="0" t="0" r="8890" b="10160"/>
            <wp:docPr id="100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32815" cy="492760"/>
            <wp:effectExtent l="0" t="0" r="635" b="2540"/>
            <wp:docPr id="101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41705" cy="497205"/>
            <wp:effectExtent l="0" t="0" r="10795" b="17145"/>
            <wp:docPr id="102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61390" cy="508000"/>
            <wp:effectExtent l="0" t="0" r="10160" b="6350"/>
            <wp:docPr id="103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0"/>
        <w:spacing w:line="360" w:lineRule="auto"/>
        <w:ind w:left="279" w:leftChars="133"/>
        <w:jc w:val="left"/>
        <w:textAlignment w:val="center"/>
        <w:rPr>
          <w:rFonts w:ascii="宋体" w:hAnsi="宋体" w:cs="宋体"/>
          <w:sz w:val="28"/>
          <w:szCs w:val="28"/>
          <w:cs/>
        </w:rPr>
      </w:pPr>
      <w:r>
        <w:rPr>
          <w:rFonts w:hint="eastAsia" w:ascii="宋体" w:hAnsi="宋体" w:cs="宋体"/>
          <w:sz w:val="28"/>
          <w:szCs w:val="28"/>
          <w:cs/>
        </w:rPr>
        <w:t xml:space="preserve"> jué  duì     hán  xiào   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cs/>
        </w:rPr>
        <w:t xml:space="preserve"> shān lǐng   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cs/>
        </w:rPr>
        <w:t xml:space="preserve"> dōng  wú  </w:t>
      </w:r>
    </w:p>
    <w:p>
      <w:pPr>
        <w:pStyle w:val="40"/>
        <w:spacing w:line="360" w:lineRule="auto"/>
        <w:ind w:left="281" w:hanging="281" w:hanging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1000760" cy="485140"/>
            <wp:effectExtent l="0" t="0" r="8890" b="10160"/>
            <wp:docPr id="5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32815" cy="492760"/>
            <wp:effectExtent l="0" t="0" r="635" b="2540"/>
            <wp:docPr id="6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41705" cy="497205"/>
            <wp:effectExtent l="0" t="0" r="10795" b="17145"/>
            <wp:docPr id="7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61390" cy="508000"/>
            <wp:effectExtent l="0" t="0" r="10160" b="6350"/>
            <wp:docPr id="8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三、照样子写词语。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例子：  两个 ---- 一行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黄鹂----（      ）     千秋雪---（      ）   含----（      ）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翠柳----（      ）     窗-----（       ）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四、比一比再组词。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连（       ）  何（       ）   岭（       ）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8415" cy="15240"/>
            <wp:effectExtent l="0" t="0" r="0" b="0"/>
            <wp:docPr id="1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 湖（       ）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莲（       ）  荷（       ）   铃（       ）  糊（       ）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虹（       ）  睡（       ）   网（       ）  花（       ）</w:t>
      </w:r>
    </w:p>
    <w:p>
      <w:pPr>
        <w:pStyle w:val="10"/>
        <w:widowControl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红（       ）  垂（       ）   两（       ）  华（       ）  </w:t>
      </w:r>
    </w:p>
    <w:p>
      <w:pPr>
        <w:pStyle w:val="10"/>
        <w:widowControl/>
        <w:spacing w:beforeAutospacing="0" w:afterAutospacing="0"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五、选一选。</w:t>
      </w:r>
    </w:p>
    <w:p>
      <w:pPr>
        <w:pStyle w:val="10"/>
        <w:widowControl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①“毕竟西湖六月中”中“毕竟”的意思是（     ）</w:t>
      </w:r>
    </w:p>
    <w:p>
      <w:pPr>
        <w:pStyle w:val="10"/>
        <w:widowControl/>
        <w:spacing w:beforeAutospacing="0" w:afterAutospacing="0"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A.了结  B.到底  C.必定</w:t>
      </w:r>
    </w:p>
    <w:p>
      <w:pPr>
        <w:pStyle w:val="10"/>
        <w:widowControl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②“晓出”指的是（     ）</w:t>
      </w:r>
    </w:p>
    <w:p>
      <w:pPr>
        <w:pStyle w:val="10"/>
        <w:widowControl/>
        <w:spacing w:beforeAutospacing="0" w:afterAutospacing="0"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A.太阳刚升起 B.太阳刚落下 C.正午的太阳。</w:t>
      </w:r>
    </w:p>
    <w:p>
      <w:pPr>
        <w:pStyle w:val="10"/>
        <w:widowControl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③“接天莲叶无穷碧”中的“穷”指（     ）</w:t>
      </w:r>
    </w:p>
    <w:p>
      <w:pPr>
        <w:pStyle w:val="10"/>
        <w:widowControl/>
        <w:spacing w:beforeAutospacing="0" w:afterAutospacing="0"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A.贫穷 B.破旧 C.极 尽</w:t>
      </w:r>
    </w:p>
    <w:p>
      <w:pPr>
        <w:pStyle w:val="52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六、补充含有动物名的诗句。</w:t>
      </w:r>
    </w:p>
    <w:p>
      <w:pPr>
        <w:pStyle w:val="5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（1）柴门闻（       ）吠，风雪夜归人。</w:t>
      </w:r>
    </w:p>
    <w:p>
      <w:pPr>
        <w:pStyle w:val="5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（2）千山（       ）飞绝，万径人踪灭。</w:t>
      </w:r>
    </w:p>
    <w:p>
      <w:pPr>
        <w:pStyle w:val="5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（3）竹外桃花三两枝，春江水暖（       ）先知。</w:t>
      </w:r>
    </w:p>
    <w:p>
      <w:pPr>
        <w:pStyle w:val="5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（4）明月别枝惊（       ），清风半夜鸣（       ）。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七、写出你看到下面诗句所联想到的画面。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1.两个黄鹂鸣翠柳，一行白鹭上青天。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2.接天莲叶无穷碧，映日荷花别样红。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3.窗含西岭千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8415" cy="22860"/>
            <wp:effectExtent l="0" t="0" r="635" b="5715"/>
            <wp:docPr id="1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秋雪，门泊东吴万里船。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2"/>
        <w:spacing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/>
          <w:sz w:val="28"/>
          <w:szCs w:val="28"/>
          <w:u w:val="single"/>
          <w:lang w:val="en-US"/>
        </w:rPr>
        <w:t xml:space="preserve">   </w:t>
      </w: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【能力提升篇】</w:t>
      </w:r>
    </w:p>
    <w:p>
      <w:pPr>
        <w:pStyle w:val="56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默写诗句。</w:t>
      </w:r>
    </w:p>
    <w:p>
      <w:pPr>
        <w:pStyle w:val="56"/>
        <w:spacing w:line="360" w:lineRule="auto"/>
        <w:ind w:firstLine="3080" w:firstLineChars="1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晓出净慈寺送林子方 </w:t>
      </w:r>
    </w:p>
    <w:p>
      <w:pPr>
        <w:pStyle w:val="56"/>
        <w:spacing w:line="360" w:lineRule="auto"/>
        <w:ind w:firstLine="3640" w:firstLineChars="1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[宋]杨万里 </w:t>
      </w:r>
    </w:p>
    <w:p>
      <w:pPr>
        <w:pStyle w:val="56"/>
        <w:spacing w:line="360" w:lineRule="auto"/>
        <w:ind w:firstLine="1960" w:firstLineChars="7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毕竟西湖________，风光不与________。</w:t>
      </w:r>
    </w:p>
    <w:p>
      <w:pPr>
        <w:pStyle w:val="56"/>
        <w:spacing w:line="360" w:lineRule="auto"/>
        <w:ind w:firstLine="1960" w:firstLineChars="7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接天莲叶________，映日荷花_________。</w:t>
      </w:r>
    </w:p>
    <w:p>
      <w:pPr>
        <w:pStyle w:val="56"/>
        <w:spacing w:line="360" w:lineRule="auto"/>
        <w:ind w:firstLine="4200" w:firstLineChars="15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绝句</w:t>
      </w:r>
    </w:p>
    <w:p>
      <w:pPr>
        <w:pStyle w:val="56"/>
        <w:spacing w:line="360" w:lineRule="auto"/>
        <w:ind w:firstLine="3920" w:firstLineChars="14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[唐]杜甫</w:t>
      </w:r>
    </w:p>
    <w:p>
      <w:pPr>
        <w:pStyle w:val="56"/>
        <w:spacing w:line="360" w:lineRule="auto"/>
        <w:ind w:firstLine="1960" w:firstLineChars="7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____黄鹂鸣翠柳，____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8415" cy="13970"/>
            <wp:effectExtent l="0" t="0" r="0" b="0"/>
            <wp:docPr id="3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__白鹭________。</w:t>
      </w:r>
    </w:p>
    <w:p>
      <w:pPr>
        <w:pStyle w:val="56"/>
        <w:spacing w:line="360" w:lineRule="auto"/>
        <w:ind w:firstLine="1960" w:firstLineChars="7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窗含西岭______，___泊___吴_______船。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二、解释下列句子中加点的词语。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1.接天莲叶无</w:t>
      </w:r>
      <w:r>
        <w:rPr>
          <w:rFonts w:hint="eastAsia" w:ascii="宋体" w:hAnsi="宋体" w:eastAsia="宋体" w:cs="宋体"/>
          <w:sz w:val="28"/>
          <w:szCs w:val="28"/>
          <w:em w:val="dot"/>
        </w:rPr>
        <w:t>穷</w:t>
      </w:r>
      <w:r>
        <w:rPr>
          <w:rFonts w:hint="eastAsia" w:ascii="宋体" w:hAnsi="宋体" w:eastAsia="宋体" w:cs="宋体"/>
          <w:sz w:val="28"/>
          <w:szCs w:val="28"/>
        </w:rPr>
        <w:t>碧。  穷____________________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2.映日荷花</w:t>
      </w:r>
      <w:r>
        <w:rPr>
          <w:rFonts w:hint="eastAsia" w:ascii="宋体" w:hAnsi="宋体" w:eastAsia="宋体" w:cs="宋体"/>
          <w:sz w:val="28"/>
          <w:szCs w:val="28"/>
          <w:em w:val="dot"/>
        </w:rPr>
        <w:t>别样</w:t>
      </w:r>
      <w:r>
        <w:rPr>
          <w:rFonts w:hint="eastAsia" w:ascii="宋体" w:hAnsi="宋体" w:eastAsia="宋体" w:cs="宋体"/>
          <w:sz w:val="28"/>
          <w:szCs w:val="28"/>
        </w:rPr>
        <w:t>红。  别样___________________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三、给诗句中加点的字词选择正确的解释。（填序号）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1.毕</w:t>
      </w:r>
      <w:r>
        <w:rPr>
          <w:rFonts w:hint="eastAsia" w:ascii="宋体" w:hAnsi="宋体" w:cs="宋体"/>
          <w:sz w:val="28"/>
          <w:szCs w:val="28"/>
          <w:em w:val="dot"/>
        </w:rPr>
        <w:t>竟</w:t>
      </w:r>
      <w:r>
        <w:rPr>
          <w:rFonts w:hint="eastAsia" w:ascii="宋体" w:hAnsi="宋体" w:cs="宋体"/>
          <w:sz w:val="28"/>
          <w:szCs w:val="28"/>
        </w:rPr>
        <w:t>西湖六月中（      ）  ①竟然。    ②到底。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2.门</w:t>
      </w:r>
      <w:r>
        <w:rPr>
          <w:rFonts w:hint="eastAsia" w:ascii="宋体" w:hAnsi="宋体" w:cs="宋体"/>
          <w:sz w:val="28"/>
          <w:szCs w:val="28"/>
          <w:em w:val="dot"/>
        </w:rPr>
        <w:t>泊</w:t>
      </w:r>
      <w:r>
        <w:rPr>
          <w:rFonts w:hint="eastAsia" w:ascii="宋体" w:hAnsi="宋体" w:cs="宋体"/>
          <w:sz w:val="28"/>
          <w:szCs w:val="28"/>
        </w:rPr>
        <w:t>吴万里船 （      ）   ①湖泊。    ②停靠。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3.接天莲叶无</w:t>
      </w:r>
      <w:r>
        <w:rPr>
          <w:rFonts w:hint="eastAsia" w:ascii="宋体" w:hAnsi="宋体" w:cs="宋体"/>
          <w:sz w:val="28"/>
          <w:szCs w:val="28"/>
          <w:em w:val="dot"/>
        </w:rPr>
        <w:t>穷</w:t>
      </w:r>
      <w:r>
        <w:rPr>
          <w:rFonts w:hint="eastAsia" w:ascii="宋体" w:hAnsi="宋体" w:cs="宋体"/>
          <w:sz w:val="28"/>
          <w:szCs w:val="28"/>
        </w:rPr>
        <w:t xml:space="preserve">碧 （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8415" cy="13970"/>
            <wp:effectExtent l="0" t="0" r="0" b="0"/>
            <wp:docPr id="2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    ） ①贫穷。    ②穷尽。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4.窗含西岭</w:t>
      </w:r>
      <w:r>
        <w:rPr>
          <w:rFonts w:hint="eastAsia" w:ascii="宋体" w:hAnsi="宋体" w:cs="宋体"/>
          <w:sz w:val="28"/>
          <w:szCs w:val="28"/>
          <w:em w:val="dot"/>
        </w:rPr>
        <w:t>千秋雪</w:t>
      </w:r>
      <w:r>
        <w:rPr>
          <w:rFonts w:hint="eastAsia" w:ascii="宋体" w:hAnsi="宋体" w:cs="宋体"/>
          <w:sz w:val="28"/>
          <w:szCs w:val="28"/>
        </w:rPr>
        <w:t>（      ）①一千年的积雪。 ②终年不化的积雪。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四、读《绝句》一诗，完成下列问题。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1.解释下列词语或诗句。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鸣：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泊：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两个黄鹂鸣翠柳，一行白鹭上青天：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</w:p>
    <w:p>
      <w:pPr>
        <w:pStyle w:val="2"/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2.</w:t>
      </w:r>
      <w:r>
        <w:rPr>
          <w:rFonts w:hint="eastAsia"/>
          <w:sz w:val="28"/>
          <w:szCs w:val="28"/>
        </w:rPr>
        <w:t>填空。</w:t>
      </w:r>
    </w:p>
    <w:p>
      <w:pPr>
        <w:pStyle w:val="2"/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《绝句》这首诗描写色彩的词语有：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；描写动作的词语有：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；表示数量的词语有：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。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五、课内阅读。</w:t>
      </w:r>
    </w:p>
    <w:p>
      <w:pPr>
        <w:pStyle w:val="58"/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晓出净慈寺送林子方</w:t>
      </w:r>
    </w:p>
    <w:p>
      <w:pPr>
        <w:pStyle w:val="58"/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毕竟西湖_______中，风光不与_______同。</w:t>
      </w:r>
    </w:p>
    <w:p>
      <w:pPr>
        <w:pStyle w:val="58"/>
        <w:spacing w:line="360" w:lineRule="auto"/>
        <w:ind w:firstLine="1680" w:firstLineChars="6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接天_______无穷碧，映日_______别样红。</w:t>
      </w:r>
    </w:p>
    <w:p>
      <w:pPr>
        <w:pStyle w:val="58"/>
        <w:spacing w:line="360" w:lineRule="auto"/>
        <w:ind w:firstLine="1960" w:firstLineChars="700"/>
        <w:textAlignment w:val="center"/>
        <w:rPr>
          <w:rFonts w:ascii="宋体" w:hAnsi="宋体" w:cs="宋体"/>
          <w:sz w:val="28"/>
          <w:szCs w:val="28"/>
        </w:rPr>
      </w:pPr>
    </w:p>
    <w:p>
      <w:pPr>
        <w:pStyle w:val="37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1.把古诗补充完整。</w:t>
      </w:r>
    </w:p>
    <w:p>
      <w:pPr>
        <w:pStyle w:val="40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2.本诗的作者是_____朝诗人________。</w:t>
      </w:r>
    </w:p>
    <w:p>
      <w:pPr>
        <w:pStyle w:val="42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3.本诗描绘了_______的美丽风光。</w:t>
      </w:r>
    </w:p>
    <w:p>
      <w:pPr>
        <w:pStyle w:val="43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4.读完诗句“接天____无穷碧，映日____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8415" cy="13970"/>
            <wp:effectExtent l="0" t="0" r="0" b="0"/>
            <wp:docPr id="3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别样红”你看到了什么样的画面？</w:t>
      </w:r>
    </w:p>
    <w:p>
      <w:pPr>
        <w:pStyle w:val="43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pStyle w:val="31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六、课外积累。</w:t>
      </w:r>
    </w:p>
    <w:p>
      <w:pPr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描写景物的古诗很多，请你把你知道的一首写在下面。</w:t>
      </w:r>
    </w:p>
    <w:p>
      <w:pPr>
        <w:pStyle w:val="37"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pStyle w:val="37"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3373" w:firstLineChars="1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【参考答案】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【基础巩固篇】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一、bó  cí   yìnɡ   jìnɡ  xiǎo  hán   xínɡ   míng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二、湖水   莲花   无穷   荷叶   绝对   含笑  山岭    东吴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三、白鹭    万里船    泊   青天     门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四、连忙    为何    山岭    湖水    莲花    荷叶    铃铛    糊涂    </w:t>
      </w:r>
    </w:p>
    <w:p>
      <w:pPr>
        <w:widowControl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彩虹    睡觉    网络    花朵    红色    垂线    两个    华北  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五、①B②A③C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六、犬    鸟    鸭    鹊    蝉 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七、1.成对的黄鹂在新绿的柳枝上鸣叫，一行白鹭在青天上自由飞翔。    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2.碧绿的莲叶无边无际，一直延伸到水天相接的远方，在阳光的照映下，荷花显得格外艳丽鲜红。   </w:t>
      </w:r>
    </w:p>
    <w:p>
      <w:pPr>
        <w:spacing w:line="360" w:lineRule="auto"/>
        <w:jc w:val="left"/>
      </w:pPr>
      <w:r>
        <w:rPr>
          <w:rFonts w:hint="eastAsia" w:ascii="宋体" w:hAnsi="宋体" w:eastAsia="宋体" w:cs="宋体"/>
          <w:sz w:val="24"/>
          <w:szCs w:val="24"/>
        </w:rPr>
        <w:t xml:space="preserve">3.凭窗望去，西山千秋雪景好像是嵌在其中的一幅画，门外停泊着来自东吴，畅行万里的船只。   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【能力提升篇】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一、六月中    四时同    无穷碧    别样红    两个    一行    上青天    千秋雪    门    东    万里 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二、1.尽   2.另一样，不同   </w:t>
      </w:r>
    </w:p>
    <w:p>
      <w:pPr>
        <w:widowControl/>
        <w:numPr>
          <w:ilvl w:val="0"/>
          <w:numId w:val="1"/>
        </w:numPr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②    ②    ②    ②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四、1.鸣叫    包括    停泊      两个</w:t>
      </w:r>
      <w:r>
        <w:fldChar w:fldCharType="begin"/>
      </w:r>
      <w:r>
        <w:instrText xml:space="preserve"> HYPERLINK "https://www.baidu.com/s?wd=%E9%BB%84%E9%B9%82&amp;tn=44039180_cpr&amp;fenlei=mv6quAkxTZn0IZRqIHckPjm4nH00T1YLmWTduHw-PHuBmHRLrAmY0ZwV5Hcvrjm3rH6sPfKWUMw85HfYnjn4nH6sgvPsT6KdThsqpZwYTjCEQLGCpyw9Uz4Bmy-bIi4WUvYETgN-TLwGUv3EPWcvrjR4Pj0YP1mLnjD1njfY" \t "_blank" </w:instrText>
      </w:r>
      <w:r>
        <w:fldChar w:fldCharType="separate"/>
      </w:r>
      <w:r>
        <w:rPr>
          <w:rStyle w:val="16"/>
          <w:rFonts w:hint="eastAsia" w:ascii="宋体" w:hAnsi="宋体" w:eastAsia="宋体" w:cs="宋体"/>
          <w:color w:val="auto"/>
          <w:sz w:val="24"/>
          <w:szCs w:val="24"/>
        </w:rPr>
        <w:t>黄鹂</w:t>
      </w:r>
      <w:r>
        <w:rPr>
          <w:rStyle w:val="16"/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在翠绿的柳树上鸣叫,一行白鹭在蔚蓝的天空中飞翔.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2.黄 翠 白 青     鸣  上  含  泊    两个 一行  千秋   万里 </w:t>
      </w:r>
    </w:p>
    <w:p>
      <w:pPr>
        <w:pStyle w:val="59"/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五、1.六月   四时   莲叶   荷花</w:t>
      </w:r>
    </w:p>
    <w:p>
      <w:pPr>
        <w:pStyle w:val="60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2.宋    杨万里    </w:t>
      </w:r>
    </w:p>
    <w:p>
      <w:pPr>
        <w:pStyle w:val="45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3.夏季西湖</w:t>
      </w:r>
    </w:p>
    <w:p>
      <w:pPr>
        <w:pStyle w:val="2"/>
        <w:spacing w:line="360" w:lineRule="auto"/>
      </w:pPr>
      <w:r>
        <w:rPr>
          <w:rFonts w:hint="eastAsia"/>
          <w:lang w:val="en-US"/>
        </w:rPr>
        <w:t>4.</w:t>
      </w:r>
      <w:r>
        <w:rPr>
          <w:rFonts w:hint="eastAsia"/>
        </w:rPr>
        <w:t>莲叶    荷花    我看到了碧绿的莲叶连接天际，浩渺无尽，红日与荷花相映，色彩分外鲜艳娇红的画面。</w:t>
      </w:r>
    </w:p>
    <w:p>
      <w:pPr>
        <w:pStyle w:val="2"/>
        <w:spacing w:line="360" w:lineRule="auto"/>
      </w:pPr>
      <w:r>
        <w:rPr>
          <w:rFonts w:hint="eastAsia"/>
        </w:rPr>
        <w:t>六、示例：</w:t>
      </w:r>
    </w:p>
    <w:p>
      <w:pPr>
        <w:pStyle w:val="2"/>
        <w:spacing w:line="360" w:lineRule="auto"/>
      </w:pPr>
      <w:r>
        <w:rPr>
          <w:rFonts w:hint="eastAsia"/>
        </w:rPr>
        <w:t>山行</w:t>
      </w:r>
    </w:p>
    <w:p>
      <w:pPr>
        <w:pStyle w:val="2"/>
        <w:spacing w:line="360" w:lineRule="auto"/>
      </w:pPr>
      <w:r>
        <w:rPr>
          <w:rFonts w:hint="eastAsia"/>
        </w:rPr>
        <w:t>远上寒山石径斜，白云生处有人家。</w:t>
      </w:r>
    </w:p>
    <w:p>
      <w:pPr>
        <w:pStyle w:val="2"/>
        <w:spacing w:line="360" w:lineRule="auto"/>
      </w:pPr>
      <w:r>
        <w:rPr>
          <w:rFonts w:hint="eastAsia"/>
        </w:rPr>
        <w:t>停车坐爱枫林晚，霜叶红于二月花。</w:t>
      </w:r>
    </w:p>
    <w:p>
      <w:pPr>
        <w:pStyle w:val="5"/>
        <w:spacing w:line="360" w:lineRule="auto"/>
        <w:rPr>
          <w:rFonts w:hAnsi="宋体" w:eastAsia="宋体" w:cs="宋体"/>
          <w:spacing w:val="8"/>
          <w:sz w:val="24"/>
          <w:szCs w:val="24"/>
          <w:shd w:val="clear" w:color="auto" w:fill="FFFFFF"/>
        </w:rPr>
      </w:pPr>
    </w:p>
    <w:p>
      <w:pPr>
        <w:tabs>
          <w:tab w:val="left" w:pos="6163"/>
        </w:tabs>
        <w:bidi w:val="0"/>
        <w:jc w:val="left"/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06BF1"/>
    <w:multiLevelType w:val="singleLevel"/>
    <w:tmpl w:val="5D806BF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0A51A9B"/>
    <w:rsid w:val="00120962"/>
    <w:rsid w:val="001B1D47"/>
    <w:rsid w:val="001D3230"/>
    <w:rsid w:val="004151FC"/>
    <w:rsid w:val="00606A27"/>
    <w:rsid w:val="00625390"/>
    <w:rsid w:val="00775A3B"/>
    <w:rsid w:val="007A2D78"/>
    <w:rsid w:val="008034E3"/>
    <w:rsid w:val="00A51A9B"/>
    <w:rsid w:val="00AB180D"/>
    <w:rsid w:val="00AF505F"/>
    <w:rsid w:val="00B83309"/>
    <w:rsid w:val="00C02FC6"/>
    <w:rsid w:val="00D328FA"/>
    <w:rsid w:val="00DD49AD"/>
    <w:rsid w:val="00E47553"/>
    <w:rsid w:val="00E56332"/>
    <w:rsid w:val="00E70030"/>
    <w:rsid w:val="014B590E"/>
    <w:rsid w:val="016308A5"/>
    <w:rsid w:val="016F5CD8"/>
    <w:rsid w:val="01B62082"/>
    <w:rsid w:val="01BB1E83"/>
    <w:rsid w:val="01C80494"/>
    <w:rsid w:val="01E902FD"/>
    <w:rsid w:val="01EC5646"/>
    <w:rsid w:val="01F923CB"/>
    <w:rsid w:val="02176523"/>
    <w:rsid w:val="023B446C"/>
    <w:rsid w:val="024846EC"/>
    <w:rsid w:val="02486125"/>
    <w:rsid w:val="02486D92"/>
    <w:rsid w:val="025270AC"/>
    <w:rsid w:val="02612B59"/>
    <w:rsid w:val="028049E1"/>
    <w:rsid w:val="02DC51CC"/>
    <w:rsid w:val="02DD36C8"/>
    <w:rsid w:val="036307FA"/>
    <w:rsid w:val="037909B5"/>
    <w:rsid w:val="0389752B"/>
    <w:rsid w:val="03B77B74"/>
    <w:rsid w:val="03DC5E5E"/>
    <w:rsid w:val="03E36B7B"/>
    <w:rsid w:val="040B58D9"/>
    <w:rsid w:val="043A7F85"/>
    <w:rsid w:val="044B16E5"/>
    <w:rsid w:val="044F0A2A"/>
    <w:rsid w:val="04906D88"/>
    <w:rsid w:val="04BA2DE1"/>
    <w:rsid w:val="04C35529"/>
    <w:rsid w:val="050A00FC"/>
    <w:rsid w:val="050A0254"/>
    <w:rsid w:val="052A675E"/>
    <w:rsid w:val="054D2CA1"/>
    <w:rsid w:val="055F1A76"/>
    <w:rsid w:val="05696D01"/>
    <w:rsid w:val="058365E3"/>
    <w:rsid w:val="059632F9"/>
    <w:rsid w:val="059D0D4F"/>
    <w:rsid w:val="05BB1A67"/>
    <w:rsid w:val="05BC0FBA"/>
    <w:rsid w:val="05C4136A"/>
    <w:rsid w:val="06644142"/>
    <w:rsid w:val="067B3372"/>
    <w:rsid w:val="068200D6"/>
    <w:rsid w:val="06887631"/>
    <w:rsid w:val="06AD376C"/>
    <w:rsid w:val="06B90AEE"/>
    <w:rsid w:val="06FD664C"/>
    <w:rsid w:val="0719481F"/>
    <w:rsid w:val="072F2918"/>
    <w:rsid w:val="073B3497"/>
    <w:rsid w:val="07722FE6"/>
    <w:rsid w:val="07882ACA"/>
    <w:rsid w:val="0791204E"/>
    <w:rsid w:val="07A6479A"/>
    <w:rsid w:val="07AA7021"/>
    <w:rsid w:val="07C43778"/>
    <w:rsid w:val="07E35E0B"/>
    <w:rsid w:val="08325F8F"/>
    <w:rsid w:val="083B7767"/>
    <w:rsid w:val="0841253D"/>
    <w:rsid w:val="084E16B5"/>
    <w:rsid w:val="085829D4"/>
    <w:rsid w:val="087039E8"/>
    <w:rsid w:val="088578EB"/>
    <w:rsid w:val="088A6167"/>
    <w:rsid w:val="08C12455"/>
    <w:rsid w:val="08F53A90"/>
    <w:rsid w:val="090D4EC9"/>
    <w:rsid w:val="09190021"/>
    <w:rsid w:val="095878AB"/>
    <w:rsid w:val="095E482A"/>
    <w:rsid w:val="095F1E43"/>
    <w:rsid w:val="096B61A7"/>
    <w:rsid w:val="097005E5"/>
    <w:rsid w:val="097A3980"/>
    <w:rsid w:val="09C56C9F"/>
    <w:rsid w:val="09D40C69"/>
    <w:rsid w:val="09E47B73"/>
    <w:rsid w:val="09EB71AD"/>
    <w:rsid w:val="0A061918"/>
    <w:rsid w:val="0A06355A"/>
    <w:rsid w:val="0A180691"/>
    <w:rsid w:val="0A1D11BC"/>
    <w:rsid w:val="0A6937D6"/>
    <w:rsid w:val="0A7A64A4"/>
    <w:rsid w:val="0AA316D2"/>
    <w:rsid w:val="0AB7761C"/>
    <w:rsid w:val="0ABA5C9B"/>
    <w:rsid w:val="0ABB0514"/>
    <w:rsid w:val="0ABE4B9C"/>
    <w:rsid w:val="0ADC5ADD"/>
    <w:rsid w:val="0AE93CA6"/>
    <w:rsid w:val="0B1B61A3"/>
    <w:rsid w:val="0B2D6A44"/>
    <w:rsid w:val="0B3004B2"/>
    <w:rsid w:val="0B354693"/>
    <w:rsid w:val="0B5B211C"/>
    <w:rsid w:val="0B6A32F5"/>
    <w:rsid w:val="0B7E4A8B"/>
    <w:rsid w:val="0B8660CA"/>
    <w:rsid w:val="0B871CEB"/>
    <w:rsid w:val="0B9965B4"/>
    <w:rsid w:val="0B9A223A"/>
    <w:rsid w:val="0BAD76A4"/>
    <w:rsid w:val="0BB80C77"/>
    <w:rsid w:val="0BDD6AD1"/>
    <w:rsid w:val="0BDF31D5"/>
    <w:rsid w:val="0C1E3EF9"/>
    <w:rsid w:val="0C257E2D"/>
    <w:rsid w:val="0C331639"/>
    <w:rsid w:val="0C437CB5"/>
    <w:rsid w:val="0C7C22E1"/>
    <w:rsid w:val="0CC57030"/>
    <w:rsid w:val="0CDF7C43"/>
    <w:rsid w:val="0CEF3F3A"/>
    <w:rsid w:val="0D0627DD"/>
    <w:rsid w:val="0D39543E"/>
    <w:rsid w:val="0D690252"/>
    <w:rsid w:val="0D7501DC"/>
    <w:rsid w:val="0D8C2FA8"/>
    <w:rsid w:val="0D8E0F51"/>
    <w:rsid w:val="0D935F96"/>
    <w:rsid w:val="0D9F5BC3"/>
    <w:rsid w:val="0DAE5957"/>
    <w:rsid w:val="0DB41957"/>
    <w:rsid w:val="0DCE29D6"/>
    <w:rsid w:val="0DCE3C8B"/>
    <w:rsid w:val="0DDF20E6"/>
    <w:rsid w:val="0DF31AE1"/>
    <w:rsid w:val="0DFF47F3"/>
    <w:rsid w:val="0E0677B4"/>
    <w:rsid w:val="0E11171B"/>
    <w:rsid w:val="0E1827FA"/>
    <w:rsid w:val="0E5B0C4C"/>
    <w:rsid w:val="0E5D3CFB"/>
    <w:rsid w:val="0E68752A"/>
    <w:rsid w:val="0E743463"/>
    <w:rsid w:val="0E7B7D20"/>
    <w:rsid w:val="0EAC1910"/>
    <w:rsid w:val="0F1F15E4"/>
    <w:rsid w:val="0F4918DC"/>
    <w:rsid w:val="0F625D1B"/>
    <w:rsid w:val="0F6E1E2F"/>
    <w:rsid w:val="0F8E0BD6"/>
    <w:rsid w:val="0FA555AF"/>
    <w:rsid w:val="0FC3051C"/>
    <w:rsid w:val="0FDB2CF6"/>
    <w:rsid w:val="0FDD108C"/>
    <w:rsid w:val="0FDD5691"/>
    <w:rsid w:val="0FFF04A3"/>
    <w:rsid w:val="10132165"/>
    <w:rsid w:val="101A2C78"/>
    <w:rsid w:val="104042C6"/>
    <w:rsid w:val="104E29A3"/>
    <w:rsid w:val="106C20EA"/>
    <w:rsid w:val="10845609"/>
    <w:rsid w:val="10AE4686"/>
    <w:rsid w:val="10BB4B74"/>
    <w:rsid w:val="10DB6F0B"/>
    <w:rsid w:val="10E221A9"/>
    <w:rsid w:val="10F502C9"/>
    <w:rsid w:val="10FF7880"/>
    <w:rsid w:val="116E5D05"/>
    <w:rsid w:val="119802E6"/>
    <w:rsid w:val="11AB6630"/>
    <w:rsid w:val="11B508D4"/>
    <w:rsid w:val="11B711EB"/>
    <w:rsid w:val="11C545FA"/>
    <w:rsid w:val="11E958C1"/>
    <w:rsid w:val="11EC5F8D"/>
    <w:rsid w:val="121931FB"/>
    <w:rsid w:val="12196CEA"/>
    <w:rsid w:val="123D6302"/>
    <w:rsid w:val="1244267E"/>
    <w:rsid w:val="12723F38"/>
    <w:rsid w:val="12725D40"/>
    <w:rsid w:val="127C5D9F"/>
    <w:rsid w:val="12807466"/>
    <w:rsid w:val="128208BF"/>
    <w:rsid w:val="12A27B25"/>
    <w:rsid w:val="12BB6D2F"/>
    <w:rsid w:val="12CA7BF3"/>
    <w:rsid w:val="131470C1"/>
    <w:rsid w:val="132F2C82"/>
    <w:rsid w:val="133E6F08"/>
    <w:rsid w:val="13463775"/>
    <w:rsid w:val="134A3802"/>
    <w:rsid w:val="139203B9"/>
    <w:rsid w:val="13B31F97"/>
    <w:rsid w:val="13E33552"/>
    <w:rsid w:val="13E613A9"/>
    <w:rsid w:val="13FD0A94"/>
    <w:rsid w:val="14285C1A"/>
    <w:rsid w:val="14286BC8"/>
    <w:rsid w:val="144C7A0F"/>
    <w:rsid w:val="145554E1"/>
    <w:rsid w:val="14567BDA"/>
    <w:rsid w:val="149F622B"/>
    <w:rsid w:val="14D4448E"/>
    <w:rsid w:val="14D82D8B"/>
    <w:rsid w:val="15122C14"/>
    <w:rsid w:val="15143647"/>
    <w:rsid w:val="151523DF"/>
    <w:rsid w:val="153F4454"/>
    <w:rsid w:val="15477B45"/>
    <w:rsid w:val="15485EF1"/>
    <w:rsid w:val="156C111A"/>
    <w:rsid w:val="15730111"/>
    <w:rsid w:val="15806790"/>
    <w:rsid w:val="158C1EB8"/>
    <w:rsid w:val="15B6081F"/>
    <w:rsid w:val="15DA498A"/>
    <w:rsid w:val="15EC7C38"/>
    <w:rsid w:val="15F559F9"/>
    <w:rsid w:val="16145C10"/>
    <w:rsid w:val="163130AB"/>
    <w:rsid w:val="165142A3"/>
    <w:rsid w:val="16BA69F4"/>
    <w:rsid w:val="16D24470"/>
    <w:rsid w:val="16DB7BB0"/>
    <w:rsid w:val="16FE6E0B"/>
    <w:rsid w:val="17086574"/>
    <w:rsid w:val="171C3192"/>
    <w:rsid w:val="17257924"/>
    <w:rsid w:val="17272FA2"/>
    <w:rsid w:val="172A42E0"/>
    <w:rsid w:val="172B193B"/>
    <w:rsid w:val="1732601F"/>
    <w:rsid w:val="174257FE"/>
    <w:rsid w:val="176B51EF"/>
    <w:rsid w:val="17724581"/>
    <w:rsid w:val="17826AD3"/>
    <w:rsid w:val="17BF7AED"/>
    <w:rsid w:val="18025D61"/>
    <w:rsid w:val="18101D2D"/>
    <w:rsid w:val="182E4F4C"/>
    <w:rsid w:val="18477AA4"/>
    <w:rsid w:val="18CF63A8"/>
    <w:rsid w:val="18F26687"/>
    <w:rsid w:val="1900024C"/>
    <w:rsid w:val="192128EE"/>
    <w:rsid w:val="19806960"/>
    <w:rsid w:val="198D5426"/>
    <w:rsid w:val="198F5CC2"/>
    <w:rsid w:val="19A14489"/>
    <w:rsid w:val="19A65866"/>
    <w:rsid w:val="19C34CD2"/>
    <w:rsid w:val="19E93289"/>
    <w:rsid w:val="19FD580A"/>
    <w:rsid w:val="1A300B51"/>
    <w:rsid w:val="1A3F05D6"/>
    <w:rsid w:val="1A520D2E"/>
    <w:rsid w:val="1A536D68"/>
    <w:rsid w:val="1A7C2A8D"/>
    <w:rsid w:val="1A9B7620"/>
    <w:rsid w:val="1A9C0673"/>
    <w:rsid w:val="1ABC4E37"/>
    <w:rsid w:val="1ACF0A29"/>
    <w:rsid w:val="1AE0135C"/>
    <w:rsid w:val="1AE15FC1"/>
    <w:rsid w:val="1AEF3DF9"/>
    <w:rsid w:val="1B007133"/>
    <w:rsid w:val="1B220AE0"/>
    <w:rsid w:val="1B303DAF"/>
    <w:rsid w:val="1B41525B"/>
    <w:rsid w:val="1B4B1F7D"/>
    <w:rsid w:val="1B5070C3"/>
    <w:rsid w:val="1B5A454E"/>
    <w:rsid w:val="1B6B3FC8"/>
    <w:rsid w:val="1B6D1513"/>
    <w:rsid w:val="1BC923F5"/>
    <w:rsid w:val="1BEF02C4"/>
    <w:rsid w:val="1BF14526"/>
    <w:rsid w:val="1C042356"/>
    <w:rsid w:val="1C092A1D"/>
    <w:rsid w:val="1C1F5B1B"/>
    <w:rsid w:val="1C2C4A84"/>
    <w:rsid w:val="1C2F2DD4"/>
    <w:rsid w:val="1C2F466A"/>
    <w:rsid w:val="1C2F6E65"/>
    <w:rsid w:val="1C4B4215"/>
    <w:rsid w:val="1C7141FF"/>
    <w:rsid w:val="1C7444FC"/>
    <w:rsid w:val="1CA069C9"/>
    <w:rsid w:val="1CA9407B"/>
    <w:rsid w:val="1CAC15EA"/>
    <w:rsid w:val="1CCB593E"/>
    <w:rsid w:val="1CCC01B9"/>
    <w:rsid w:val="1D0157AE"/>
    <w:rsid w:val="1D1975DD"/>
    <w:rsid w:val="1D541761"/>
    <w:rsid w:val="1D5851DC"/>
    <w:rsid w:val="1D5D1E80"/>
    <w:rsid w:val="1D650537"/>
    <w:rsid w:val="1D772AD5"/>
    <w:rsid w:val="1D7C2F47"/>
    <w:rsid w:val="1D80178E"/>
    <w:rsid w:val="1D8572CA"/>
    <w:rsid w:val="1DB1327A"/>
    <w:rsid w:val="1DB56091"/>
    <w:rsid w:val="1DBB6BAE"/>
    <w:rsid w:val="1DCE6864"/>
    <w:rsid w:val="1E16178B"/>
    <w:rsid w:val="1E1975AA"/>
    <w:rsid w:val="1E2072B4"/>
    <w:rsid w:val="1E271A89"/>
    <w:rsid w:val="1E386AD6"/>
    <w:rsid w:val="1E3879F4"/>
    <w:rsid w:val="1E424BFE"/>
    <w:rsid w:val="1E897372"/>
    <w:rsid w:val="1E981586"/>
    <w:rsid w:val="1EA32B7F"/>
    <w:rsid w:val="1EA41430"/>
    <w:rsid w:val="1EB5002E"/>
    <w:rsid w:val="1EB546FC"/>
    <w:rsid w:val="1EB83A3A"/>
    <w:rsid w:val="1EBB59B2"/>
    <w:rsid w:val="1EBC085C"/>
    <w:rsid w:val="1F006A02"/>
    <w:rsid w:val="1F150B92"/>
    <w:rsid w:val="1F3B609C"/>
    <w:rsid w:val="1F3D6D85"/>
    <w:rsid w:val="1F5F0BFB"/>
    <w:rsid w:val="1FF32D91"/>
    <w:rsid w:val="200D6EB1"/>
    <w:rsid w:val="20211BB6"/>
    <w:rsid w:val="203C0B22"/>
    <w:rsid w:val="20506C75"/>
    <w:rsid w:val="20573D80"/>
    <w:rsid w:val="205A1EDC"/>
    <w:rsid w:val="205D0472"/>
    <w:rsid w:val="20897831"/>
    <w:rsid w:val="209157D2"/>
    <w:rsid w:val="20A570B1"/>
    <w:rsid w:val="20AE79DB"/>
    <w:rsid w:val="20B0374C"/>
    <w:rsid w:val="20B537C1"/>
    <w:rsid w:val="20CD22D9"/>
    <w:rsid w:val="20D9074E"/>
    <w:rsid w:val="20F075B4"/>
    <w:rsid w:val="20F378E9"/>
    <w:rsid w:val="20F406CD"/>
    <w:rsid w:val="21146E23"/>
    <w:rsid w:val="21235F63"/>
    <w:rsid w:val="213C330F"/>
    <w:rsid w:val="21462F29"/>
    <w:rsid w:val="2170216E"/>
    <w:rsid w:val="21991721"/>
    <w:rsid w:val="219E0276"/>
    <w:rsid w:val="21A967BF"/>
    <w:rsid w:val="21AD316C"/>
    <w:rsid w:val="22511A49"/>
    <w:rsid w:val="225D681B"/>
    <w:rsid w:val="226B6167"/>
    <w:rsid w:val="22A12E69"/>
    <w:rsid w:val="22D605DF"/>
    <w:rsid w:val="22FE779E"/>
    <w:rsid w:val="23765F38"/>
    <w:rsid w:val="23A119E6"/>
    <w:rsid w:val="23B501F3"/>
    <w:rsid w:val="23BD5D17"/>
    <w:rsid w:val="2403257A"/>
    <w:rsid w:val="24090A85"/>
    <w:rsid w:val="24397B44"/>
    <w:rsid w:val="244C06A1"/>
    <w:rsid w:val="245206CA"/>
    <w:rsid w:val="24602D9F"/>
    <w:rsid w:val="246A2A84"/>
    <w:rsid w:val="24B81512"/>
    <w:rsid w:val="24B82D17"/>
    <w:rsid w:val="24BE4117"/>
    <w:rsid w:val="24C04046"/>
    <w:rsid w:val="24D5195B"/>
    <w:rsid w:val="251C2A6B"/>
    <w:rsid w:val="25305DC8"/>
    <w:rsid w:val="25E415EF"/>
    <w:rsid w:val="25ED0AFC"/>
    <w:rsid w:val="25EE5DDB"/>
    <w:rsid w:val="25EF5966"/>
    <w:rsid w:val="261E190E"/>
    <w:rsid w:val="2626229B"/>
    <w:rsid w:val="265E59BC"/>
    <w:rsid w:val="26682DB4"/>
    <w:rsid w:val="268E5515"/>
    <w:rsid w:val="26901261"/>
    <w:rsid w:val="2690428E"/>
    <w:rsid w:val="270828B1"/>
    <w:rsid w:val="270F3EAA"/>
    <w:rsid w:val="27173F48"/>
    <w:rsid w:val="27264617"/>
    <w:rsid w:val="272F0CAC"/>
    <w:rsid w:val="2781354C"/>
    <w:rsid w:val="27AC54F6"/>
    <w:rsid w:val="27B275F3"/>
    <w:rsid w:val="27E84721"/>
    <w:rsid w:val="2803264D"/>
    <w:rsid w:val="281405AB"/>
    <w:rsid w:val="283E4326"/>
    <w:rsid w:val="288350CB"/>
    <w:rsid w:val="28995AD3"/>
    <w:rsid w:val="289D5A41"/>
    <w:rsid w:val="28A60257"/>
    <w:rsid w:val="28B83A9C"/>
    <w:rsid w:val="28B86DFF"/>
    <w:rsid w:val="28CB76A4"/>
    <w:rsid w:val="28D30EA2"/>
    <w:rsid w:val="292452E3"/>
    <w:rsid w:val="29340ECA"/>
    <w:rsid w:val="29742DCE"/>
    <w:rsid w:val="298C7108"/>
    <w:rsid w:val="298F1A84"/>
    <w:rsid w:val="299A2EC0"/>
    <w:rsid w:val="29BD6B12"/>
    <w:rsid w:val="29CA7883"/>
    <w:rsid w:val="2A134C5A"/>
    <w:rsid w:val="2AC64064"/>
    <w:rsid w:val="2ACB195C"/>
    <w:rsid w:val="2AF96FC1"/>
    <w:rsid w:val="2B30044B"/>
    <w:rsid w:val="2B637525"/>
    <w:rsid w:val="2B9244E8"/>
    <w:rsid w:val="2BB14194"/>
    <w:rsid w:val="2BEA7CB6"/>
    <w:rsid w:val="2BEF456A"/>
    <w:rsid w:val="2C1830AD"/>
    <w:rsid w:val="2C6421CC"/>
    <w:rsid w:val="2C9D2439"/>
    <w:rsid w:val="2CA3000F"/>
    <w:rsid w:val="2CA51E69"/>
    <w:rsid w:val="2CA61E87"/>
    <w:rsid w:val="2CB26315"/>
    <w:rsid w:val="2CBA7BAC"/>
    <w:rsid w:val="2CCD7A80"/>
    <w:rsid w:val="2CDD4DC0"/>
    <w:rsid w:val="2D3A4EA6"/>
    <w:rsid w:val="2D4F2232"/>
    <w:rsid w:val="2D82413E"/>
    <w:rsid w:val="2DAD0174"/>
    <w:rsid w:val="2DAD119B"/>
    <w:rsid w:val="2DBC2F66"/>
    <w:rsid w:val="2DE0263B"/>
    <w:rsid w:val="2E060475"/>
    <w:rsid w:val="2E1653A1"/>
    <w:rsid w:val="2E305AD0"/>
    <w:rsid w:val="2E50709F"/>
    <w:rsid w:val="2E5B3035"/>
    <w:rsid w:val="2E9B1950"/>
    <w:rsid w:val="2E9C4896"/>
    <w:rsid w:val="2EBE7B27"/>
    <w:rsid w:val="2EC66076"/>
    <w:rsid w:val="2EF00848"/>
    <w:rsid w:val="2F08500D"/>
    <w:rsid w:val="2F2B5FD1"/>
    <w:rsid w:val="2F332AA7"/>
    <w:rsid w:val="2F3465CF"/>
    <w:rsid w:val="2F59156E"/>
    <w:rsid w:val="2F5A4160"/>
    <w:rsid w:val="2F5E6CBE"/>
    <w:rsid w:val="2F8A28A0"/>
    <w:rsid w:val="2FA84794"/>
    <w:rsid w:val="2FE405FE"/>
    <w:rsid w:val="2FEB07F4"/>
    <w:rsid w:val="2FFE00B4"/>
    <w:rsid w:val="30082E25"/>
    <w:rsid w:val="302C62CE"/>
    <w:rsid w:val="303317C3"/>
    <w:rsid w:val="304B178B"/>
    <w:rsid w:val="305C52AA"/>
    <w:rsid w:val="309276F9"/>
    <w:rsid w:val="30DB6306"/>
    <w:rsid w:val="30FC0E5F"/>
    <w:rsid w:val="30FE09CB"/>
    <w:rsid w:val="311C2C54"/>
    <w:rsid w:val="311D181E"/>
    <w:rsid w:val="3144190C"/>
    <w:rsid w:val="314D732B"/>
    <w:rsid w:val="31805091"/>
    <w:rsid w:val="31815433"/>
    <w:rsid w:val="318A2218"/>
    <w:rsid w:val="31E07F4B"/>
    <w:rsid w:val="31E87C2D"/>
    <w:rsid w:val="31FA6A11"/>
    <w:rsid w:val="32081CDD"/>
    <w:rsid w:val="32165503"/>
    <w:rsid w:val="323E6239"/>
    <w:rsid w:val="32682206"/>
    <w:rsid w:val="327574B3"/>
    <w:rsid w:val="32C414EF"/>
    <w:rsid w:val="32CB1F18"/>
    <w:rsid w:val="32E6315D"/>
    <w:rsid w:val="330B5D79"/>
    <w:rsid w:val="335B1B0A"/>
    <w:rsid w:val="336D5C3F"/>
    <w:rsid w:val="337600BB"/>
    <w:rsid w:val="339B21A1"/>
    <w:rsid w:val="33B86FD4"/>
    <w:rsid w:val="33FF357F"/>
    <w:rsid w:val="34306E74"/>
    <w:rsid w:val="344222BA"/>
    <w:rsid w:val="3480301B"/>
    <w:rsid w:val="348929B5"/>
    <w:rsid w:val="34975E92"/>
    <w:rsid w:val="34A950AC"/>
    <w:rsid w:val="34AD2608"/>
    <w:rsid w:val="34E46280"/>
    <w:rsid w:val="350310AE"/>
    <w:rsid w:val="35051F39"/>
    <w:rsid w:val="357E515E"/>
    <w:rsid w:val="35912C28"/>
    <w:rsid w:val="359C4162"/>
    <w:rsid w:val="35D215D8"/>
    <w:rsid w:val="35E15130"/>
    <w:rsid w:val="362D1817"/>
    <w:rsid w:val="36466EBF"/>
    <w:rsid w:val="365F3679"/>
    <w:rsid w:val="3665315C"/>
    <w:rsid w:val="366C0737"/>
    <w:rsid w:val="367E3C2A"/>
    <w:rsid w:val="36D61D8C"/>
    <w:rsid w:val="36F84FB0"/>
    <w:rsid w:val="37020620"/>
    <w:rsid w:val="371E637E"/>
    <w:rsid w:val="3735387A"/>
    <w:rsid w:val="374A4F5F"/>
    <w:rsid w:val="375D72CB"/>
    <w:rsid w:val="37655CB5"/>
    <w:rsid w:val="377D32AD"/>
    <w:rsid w:val="37805D65"/>
    <w:rsid w:val="379D1C35"/>
    <w:rsid w:val="37A65695"/>
    <w:rsid w:val="37BD5759"/>
    <w:rsid w:val="38095AFE"/>
    <w:rsid w:val="38125863"/>
    <w:rsid w:val="38274817"/>
    <w:rsid w:val="38554209"/>
    <w:rsid w:val="38784A49"/>
    <w:rsid w:val="38A23C4D"/>
    <w:rsid w:val="38C60DF2"/>
    <w:rsid w:val="38D11A12"/>
    <w:rsid w:val="38D70E59"/>
    <w:rsid w:val="39173995"/>
    <w:rsid w:val="393F54A1"/>
    <w:rsid w:val="393F5E23"/>
    <w:rsid w:val="394A6549"/>
    <w:rsid w:val="396C4107"/>
    <w:rsid w:val="39AB1A62"/>
    <w:rsid w:val="39BB5B88"/>
    <w:rsid w:val="39E76532"/>
    <w:rsid w:val="39F00704"/>
    <w:rsid w:val="3A087D2D"/>
    <w:rsid w:val="3A4B29BB"/>
    <w:rsid w:val="3A5B48D7"/>
    <w:rsid w:val="3A6547B8"/>
    <w:rsid w:val="3A6C6804"/>
    <w:rsid w:val="3A834491"/>
    <w:rsid w:val="3A863B23"/>
    <w:rsid w:val="3AAA2CBF"/>
    <w:rsid w:val="3AE07E01"/>
    <w:rsid w:val="3AF83FCB"/>
    <w:rsid w:val="3BA476D5"/>
    <w:rsid w:val="3BE11100"/>
    <w:rsid w:val="3C0E3EC2"/>
    <w:rsid w:val="3C0F59FC"/>
    <w:rsid w:val="3C1E2AD5"/>
    <w:rsid w:val="3C515784"/>
    <w:rsid w:val="3C542B57"/>
    <w:rsid w:val="3C653427"/>
    <w:rsid w:val="3C7F4C93"/>
    <w:rsid w:val="3C9070EF"/>
    <w:rsid w:val="3CA96CEF"/>
    <w:rsid w:val="3CE3580F"/>
    <w:rsid w:val="3CEE489E"/>
    <w:rsid w:val="3CF30A32"/>
    <w:rsid w:val="3CF41EC2"/>
    <w:rsid w:val="3CFA3A27"/>
    <w:rsid w:val="3D297875"/>
    <w:rsid w:val="3D2D6C52"/>
    <w:rsid w:val="3D5469E1"/>
    <w:rsid w:val="3D6328FF"/>
    <w:rsid w:val="3D8E6739"/>
    <w:rsid w:val="3DA606E6"/>
    <w:rsid w:val="3DF8614B"/>
    <w:rsid w:val="3E09257F"/>
    <w:rsid w:val="3E783304"/>
    <w:rsid w:val="3E7C1FBF"/>
    <w:rsid w:val="3E7D74A6"/>
    <w:rsid w:val="3EBD1F5D"/>
    <w:rsid w:val="3ECE77C8"/>
    <w:rsid w:val="3EDD342C"/>
    <w:rsid w:val="3EF052DA"/>
    <w:rsid w:val="3EF057D5"/>
    <w:rsid w:val="3EFC2AF0"/>
    <w:rsid w:val="3F1F6048"/>
    <w:rsid w:val="3F29669C"/>
    <w:rsid w:val="3F394D3D"/>
    <w:rsid w:val="3F492B2C"/>
    <w:rsid w:val="3F510686"/>
    <w:rsid w:val="3F5C1A71"/>
    <w:rsid w:val="3F6D2345"/>
    <w:rsid w:val="3FB0759A"/>
    <w:rsid w:val="3FD069CA"/>
    <w:rsid w:val="3FFF705B"/>
    <w:rsid w:val="400B63E9"/>
    <w:rsid w:val="40124049"/>
    <w:rsid w:val="401843DC"/>
    <w:rsid w:val="402B2665"/>
    <w:rsid w:val="403C740A"/>
    <w:rsid w:val="40715D92"/>
    <w:rsid w:val="4072409A"/>
    <w:rsid w:val="40A61F36"/>
    <w:rsid w:val="40B02DA5"/>
    <w:rsid w:val="40E90CAD"/>
    <w:rsid w:val="40EC6072"/>
    <w:rsid w:val="410273FA"/>
    <w:rsid w:val="41086E58"/>
    <w:rsid w:val="410D70F0"/>
    <w:rsid w:val="41107E84"/>
    <w:rsid w:val="41416E31"/>
    <w:rsid w:val="414629B3"/>
    <w:rsid w:val="416762F5"/>
    <w:rsid w:val="41825531"/>
    <w:rsid w:val="418403AC"/>
    <w:rsid w:val="41AF4C71"/>
    <w:rsid w:val="41D14571"/>
    <w:rsid w:val="41E46DEF"/>
    <w:rsid w:val="420120B0"/>
    <w:rsid w:val="421275E4"/>
    <w:rsid w:val="422E0F01"/>
    <w:rsid w:val="423072F0"/>
    <w:rsid w:val="424F74DE"/>
    <w:rsid w:val="425323B7"/>
    <w:rsid w:val="42656812"/>
    <w:rsid w:val="4279255E"/>
    <w:rsid w:val="4287625D"/>
    <w:rsid w:val="42B562E5"/>
    <w:rsid w:val="42EC5DBF"/>
    <w:rsid w:val="436933EA"/>
    <w:rsid w:val="43837DD3"/>
    <w:rsid w:val="43974272"/>
    <w:rsid w:val="43C76452"/>
    <w:rsid w:val="43DC207B"/>
    <w:rsid w:val="440E6575"/>
    <w:rsid w:val="441008F2"/>
    <w:rsid w:val="4444275B"/>
    <w:rsid w:val="44504872"/>
    <w:rsid w:val="445219C8"/>
    <w:rsid w:val="44AA2E5E"/>
    <w:rsid w:val="44D5212A"/>
    <w:rsid w:val="44F47AAB"/>
    <w:rsid w:val="44FF3EEB"/>
    <w:rsid w:val="45010A86"/>
    <w:rsid w:val="451C6940"/>
    <w:rsid w:val="45352C68"/>
    <w:rsid w:val="456A0B15"/>
    <w:rsid w:val="4592138E"/>
    <w:rsid w:val="45BE6516"/>
    <w:rsid w:val="45C43EB4"/>
    <w:rsid w:val="45DC5E39"/>
    <w:rsid w:val="45ED1C3E"/>
    <w:rsid w:val="45F44220"/>
    <w:rsid w:val="45F47E3B"/>
    <w:rsid w:val="460C120F"/>
    <w:rsid w:val="46274E72"/>
    <w:rsid w:val="46277EEE"/>
    <w:rsid w:val="46315803"/>
    <w:rsid w:val="463A6B3D"/>
    <w:rsid w:val="46461861"/>
    <w:rsid w:val="46597877"/>
    <w:rsid w:val="466022C8"/>
    <w:rsid w:val="4670036D"/>
    <w:rsid w:val="46D542AA"/>
    <w:rsid w:val="46DC7F7A"/>
    <w:rsid w:val="46EF16A1"/>
    <w:rsid w:val="470E45AD"/>
    <w:rsid w:val="471308E5"/>
    <w:rsid w:val="471750FA"/>
    <w:rsid w:val="4743027A"/>
    <w:rsid w:val="47832F86"/>
    <w:rsid w:val="478D55E2"/>
    <w:rsid w:val="47A5795D"/>
    <w:rsid w:val="47C917F1"/>
    <w:rsid w:val="47E17258"/>
    <w:rsid w:val="47F17E88"/>
    <w:rsid w:val="47F21FA0"/>
    <w:rsid w:val="48067A42"/>
    <w:rsid w:val="480E6EB3"/>
    <w:rsid w:val="48221BD8"/>
    <w:rsid w:val="48343548"/>
    <w:rsid w:val="483964B0"/>
    <w:rsid w:val="484F6F8E"/>
    <w:rsid w:val="48802AF0"/>
    <w:rsid w:val="48900F18"/>
    <w:rsid w:val="489122CD"/>
    <w:rsid w:val="48996973"/>
    <w:rsid w:val="48A13EBB"/>
    <w:rsid w:val="48A81179"/>
    <w:rsid w:val="48D02ECD"/>
    <w:rsid w:val="48D058AE"/>
    <w:rsid w:val="48E42BBB"/>
    <w:rsid w:val="48F82414"/>
    <w:rsid w:val="48FE7DA0"/>
    <w:rsid w:val="49044EC3"/>
    <w:rsid w:val="490C45D2"/>
    <w:rsid w:val="4958711B"/>
    <w:rsid w:val="49786785"/>
    <w:rsid w:val="49B76C54"/>
    <w:rsid w:val="49ED7FCA"/>
    <w:rsid w:val="49F627ED"/>
    <w:rsid w:val="4A0C625E"/>
    <w:rsid w:val="4A3031B1"/>
    <w:rsid w:val="4A46651C"/>
    <w:rsid w:val="4A661034"/>
    <w:rsid w:val="4A7A7909"/>
    <w:rsid w:val="4A8D62B9"/>
    <w:rsid w:val="4A905399"/>
    <w:rsid w:val="4AA35A8F"/>
    <w:rsid w:val="4AB03CC9"/>
    <w:rsid w:val="4AB17BF0"/>
    <w:rsid w:val="4ACB0FF4"/>
    <w:rsid w:val="4ACD30CE"/>
    <w:rsid w:val="4AFD579B"/>
    <w:rsid w:val="4B0903FB"/>
    <w:rsid w:val="4B2174D9"/>
    <w:rsid w:val="4B410A7B"/>
    <w:rsid w:val="4B4E2516"/>
    <w:rsid w:val="4B976828"/>
    <w:rsid w:val="4BBB4121"/>
    <w:rsid w:val="4BBF1C29"/>
    <w:rsid w:val="4BF054E2"/>
    <w:rsid w:val="4BF0689E"/>
    <w:rsid w:val="4BF6075B"/>
    <w:rsid w:val="4C05626E"/>
    <w:rsid w:val="4C203C4E"/>
    <w:rsid w:val="4C3053AF"/>
    <w:rsid w:val="4C6777C2"/>
    <w:rsid w:val="4C6A6698"/>
    <w:rsid w:val="4C82199A"/>
    <w:rsid w:val="4CB846DB"/>
    <w:rsid w:val="4CCA5F2D"/>
    <w:rsid w:val="4CDC2854"/>
    <w:rsid w:val="4CEF2763"/>
    <w:rsid w:val="4CF31599"/>
    <w:rsid w:val="4D0E59E9"/>
    <w:rsid w:val="4D3211AE"/>
    <w:rsid w:val="4DB8752D"/>
    <w:rsid w:val="4DBD6352"/>
    <w:rsid w:val="4DC076A4"/>
    <w:rsid w:val="4DC1417F"/>
    <w:rsid w:val="4DD24E55"/>
    <w:rsid w:val="4DF22297"/>
    <w:rsid w:val="4DF35BA5"/>
    <w:rsid w:val="4DF544AD"/>
    <w:rsid w:val="4E0B3BC9"/>
    <w:rsid w:val="4E2C5B3B"/>
    <w:rsid w:val="4E3A3E9A"/>
    <w:rsid w:val="4E6A0825"/>
    <w:rsid w:val="4E860D1E"/>
    <w:rsid w:val="4EAF1083"/>
    <w:rsid w:val="4EB83849"/>
    <w:rsid w:val="4EC160C5"/>
    <w:rsid w:val="4EF7442C"/>
    <w:rsid w:val="4EF86706"/>
    <w:rsid w:val="4EFF4DF7"/>
    <w:rsid w:val="4F3A182A"/>
    <w:rsid w:val="4F4944D2"/>
    <w:rsid w:val="4F6D0D16"/>
    <w:rsid w:val="4F783340"/>
    <w:rsid w:val="4F7D44FB"/>
    <w:rsid w:val="4F921430"/>
    <w:rsid w:val="4F943AC0"/>
    <w:rsid w:val="4FAE54DC"/>
    <w:rsid w:val="4FB04BE8"/>
    <w:rsid w:val="4FB438B3"/>
    <w:rsid w:val="4FB84A80"/>
    <w:rsid w:val="4FF8510A"/>
    <w:rsid w:val="500F5833"/>
    <w:rsid w:val="501A4D7D"/>
    <w:rsid w:val="50364F4F"/>
    <w:rsid w:val="5064440B"/>
    <w:rsid w:val="50713DA3"/>
    <w:rsid w:val="50E72DBA"/>
    <w:rsid w:val="50F57B50"/>
    <w:rsid w:val="51213E08"/>
    <w:rsid w:val="516C7304"/>
    <w:rsid w:val="516F35EA"/>
    <w:rsid w:val="517E55AA"/>
    <w:rsid w:val="518533C1"/>
    <w:rsid w:val="51865813"/>
    <w:rsid w:val="51954F8E"/>
    <w:rsid w:val="519F5063"/>
    <w:rsid w:val="51A24B71"/>
    <w:rsid w:val="51B21C19"/>
    <w:rsid w:val="51C819B3"/>
    <w:rsid w:val="51C8738E"/>
    <w:rsid w:val="51DB0D46"/>
    <w:rsid w:val="51E72628"/>
    <w:rsid w:val="51F15721"/>
    <w:rsid w:val="51FA7705"/>
    <w:rsid w:val="51FF5DE1"/>
    <w:rsid w:val="522B1F04"/>
    <w:rsid w:val="523D6D80"/>
    <w:rsid w:val="524843C5"/>
    <w:rsid w:val="524F40B2"/>
    <w:rsid w:val="526F7819"/>
    <w:rsid w:val="527B0A46"/>
    <w:rsid w:val="528E538F"/>
    <w:rsid w:val="52C037EF"/>
    <w:rsid w:val="52C71936"/>
    <w:rsid w:val="52DE23CD"/>
    <w:rsid w:val="52F138B0"/>
    <w:rsid w:val="53032295"/>
    <w:rsid w:val="53182CBF"/>
    <w:rsid w:val="532B51EA"/>
    <w:rsid w:val="532D0648"/>
    <w:rsid w:val="5334733D"/>
    <w:rsid w:val="533B26F5"/>
    <w:rsid w:val="53476A21"/>
    <w:rsid w:val="534F60AA"/>
    <w:rsid w:val="53514F68"/>
    <w:rsid w:val="536026E8"/>
    <w:rsid w:val="536117F2"/>
    <w:rsid w:val="53A64738"/>
    <w:rsid w:val="53A860A1"/>
    <w:rsid w:val="53BA2D10"/>
    <w:rsid w:val="53E30514"/>
    <w:rsid w:val="53EB2903"/>
    <w:rsid w:val="54230539"/>
    <w:rsid w:val="54570897"/>
    <w:rsid w:val="545E3D0C"/>
    <w:rsid w:val="547277B0"/>
    <w:rsid w:val="54822E6C"/>
    <w:rsid w:val="54902060"/>
    <w:rsid w:val="549228BB"/>
    <w:rsid w:val="549402CE"/>
    <w:rsid w:val="54AD0DF8"/>
    <w:rsid w:val="54CC6C6E"/>
    <w:rsid w:val="54DB00C4"/>
    <w:rsid w:val="54F33353"/>
    <w:rsid w:val="54FA4041"/>
    <w:rsid w:val="55235DA7"/>
    <w:rsid w:val="552A44D1"/>
    <w:rsid w:val="5533042A"/>
    <w:rsid w:val="55584A4D"/>
    <w:rsid w:val="55707155"/>
    <w:rsid w:val="558E6FEB"/>
    <w:rsid w:val="55AF2B79"/>
    <w:rsid w:val="55B31D4A"/>
    <w:rsid w:val="55B87697"/>
    <w:rsid w:val="55E0106A"/>
    <w:rsid w:val="563777F5"/>
    <w:rsid w:val="563804D5"/>
    <w:rsid w:val="56421E01"/>
    <w:rsid w:val="564A5C89"/>
    <w:rsid w:val="56564FCC"/>
    <w:rsid w:val="565926F8"/>
    <w:rsid w:val="566057FD"/>
    <w:rsid w:val="568E6BC0"/>
    <w:rsid w:val="56B71DFC"/>
    <w:rsid w:val="56E37C0E"/>
    <w:rsid w:val="57056F17"/>
    <w:rsid w:val="572B315F"/>
    <w:rsid w:val="573347F6"/>
    <w:rsid w:val="57343390"/>
    <w:rsid w:val="578F3107"/>
    <w:rsid w:val="57C35CD1"/>
    <w:rsid w:val="57C5144C"/>
    <w:rsid w:val="57CE6F6E"/>
    <w:rsid w:val="57E93EA5"/>
    <w:rsid w:val="57F83FA8"/>
    <w:rsid w:val="58051C70"/>
    <w:rsid w:val="581D130A"/>
    <w:rsid w:val="582E5FCE"/>
    <w:rsid w:val="583731AF"/>
    <w:rsid w:val="58567392"/>
    <w:rsid w:val="5870569D"/>
    <w:rsid w:val="58710CFE"/>
    <w:rsid w:val="587210EB"/>
    <w:rsid w:val="588108BC"/>
    <w:rsid w:val="588151D4"/>
    <w:rsid w:val="589F023C"/>
    <w:rsid w:val="58B1420E"/>
    <w:rsid w:val="58E75DA7"/>
    <w:rsid w:val="58FE2213"/>
    <w:rsid w:val="591A6A24"/>
    <w:rsid w:val="59385BA8"/>
    <w:rsid w:val="593F6713"/>
    <w:rsid w:val="595E1838"/>
    <w:rsid w:val="596A3052"/>
    <w:rsid w:val="59752A7F"/>
    <w:rsid w:val="597E2836"/>
    <w:rsid w:val="59802451"/>
    <w:rsid w:val="599C36C4"/>
    <w:rsid w:val="59BD5E58"/>
    <w:rsid w:val="59CE24DC"/>
    <w:rsid w:val="5A081FA3"/>
    <w:rsid w:val="5A2B005A"/>
    <w:rsid w:val="5A4218D3"/>
    <w:rsid w:val="5A42404A"/>
    <w:rsid w:val="5A461607"/>
    <w:rsid w:val="5A7D211D"/>
    <w:rsid w:val="5A883F9F"/>
    <w:rsid w:val="5A8A55DF"/>
    <w:rsid w:val="5A8B2D35"/>
    <w:rsid w:val="5ACB5023"/>
    <w:rsid w:val="5AE34282"/>
    <w:rsid w:val="5B000E69"/>
    <w:rsid w:val="5B0D686B"/>
    <w:rsid w:val="5B1625A8"/>
    <w:rsid w:val="5B2140AD"/>
    <w:rsid w:val="5B653234"/>
    <w:rsid w:val="5B9C4109"/>
    <w:rsid w:val="5BE01665"/>
    <w:rsid w:val="5C1B5305"/>
    <w:rsid w:val="5C465B34"/>
    <w:rsid w:val="5C6E16EF"/>
    <w:rsid w:val="5C726811"/>
    <w:rsid w:val="5C760810"/>
    <w:rsid w:val="5CCB2BEF"/>
    <w:rsid w:val="5CF80696"/>
    <w:rsid w:val="5D0672C0"/>
    <w:rsid w:val="5D3A2DD4"/>
    <w:rsid w:val="5D3B08C2"/>
    <w:rsid w:val="5D96259C"/>
    <w:rsid w:val="5DB32BF1"/>
    <w:rsid w:val="5DBC0EA2"/>
    <w:rsid w:val="5DCF3B32"/>
    <w:rsid w:val="5DD419AC"/>
    <w:rsid w:val="5DD44A43"/>
    <w:rsid w:val="5DFB2809"/>
    <w:rsid w:val="5E065A43"/>
    <w:rsid w:val="5E271B22"/>
    <w:rsid w:val="5E3479F5"/>
    <w:rsid w:val="5E353D3E"/>
    <w:rsid w:val="5E3F6EC9"/>
    <w:rsid w:val="5E555E29"/>
    <w:rsid w:val="5E6A344C"/>
    <w:rsid w:val="5EB8527D"/>
    <w:rsid w:val="5EBF1726"/>
    <w:rsid w:val="5EE123DA"/>
    <w:rsid w:val="5EE92679"/>
    <w:rsid w:val="5EFD66BE"/>
    <w:rsid w:val="5F017FBF"/>
    <w:rsid w:val="5F295758"/>
    <w:rsid w:val="5F4C7D3D"/>
    <w:rsid w:val="5F4F6AF2"/>
    <w:rsid w:val="5F596FEB"/>
    <w:rsid w:val="5F7C773B"/>
    <w:rsid w:val="5F817301"/>
    <w:rsid w:val="5F9A4207"/>
    <w:rsid w:val="5FBA177F"/>
    <w:rsid w:val="5FD65504"/>
    <w:rsid w:val="5FDA0F76"/>
    <w:rsid w:val="5FE13B01"/>
    <w:rsid w:val="5FE67150"/>
    <w:rsid w:val="5FFD3CCF"/>
    <w:rsid w:val="60031C92"/>
    <w:rsid w:val="60060DB1"/>
    <w:rsid w:val="60131E07"/>
    <w:rsid w:val="607E574C"/>
    <w:rsid w:val="609E453C"/>
    <w:rsid w:val="60E15207"/>
    <w:rsid w:val="60F55062"/>
    <w:rsid w:val="613D0A3E"/>
    <w:rsid w:val="61454591"/>
    <w:rsid w:val="61584682"/>
    <w:rsid w:val="618272AA"/>
    <w:rsid w:val="618B46BD"/>
    <w:rsid w:val="61922974"/>
    <w:rsid w:val="61AB1656"/>
    <w:rsid w:val="61B324D5"/>
    <w:rsid w:val="61FE6C85"/>
    <w:rsid w:val="62003B75"/>
    <w:rsid w:val="620A444B"/>
    <w:rsid w:val="62285611"/>
    <w:rsid w:val="622A064C"/>
    <w:rsid w:val="623C1169"/>
    <w:rsid w:val="624E7979"/>
    <w:rsid w:val="62CD74E7"/>
    <w:rsid w:val="62DD2CA7"/>
    <w:rsid w:val="62DF071F"/>
    <w:rsid w:val="63411F6D"/>
    <w:rsid w:val="6350714F"/>
    <w:rsid w:val="63891650"/>
    <w:rsid w:val="63990FEA"/>
    <w:rsid w:val="639D18A8"/>
    <w:rsid w:val="63B7208E"/>
    <w:rsid w:val="63C95A2C"/>
    <w:rsid w:val="63D16478"/>
    <w:rsid w:val="646D5AB0"/>
    <w:rsid w:val="6489064E"/>
    <w:rsid w:val="648A674F"/>
    <w:rsid w:val="6493474F"/>
    <w:rsid w:val="64983E09"/>
    <w:rsid w:val="64CB341A"/>
    <w:rsid w:val="64CE5A9F"/>
    <w:rsid w:val="64D733F8"/>
    <w:rsid w:val="64F437A2"/>
    <w:rsid w:val="65096E2A"/>
    <w:rsid w:val="65273E23"/>
    <w:rsid w:val="6545042F"/>
    <w:rsid w:val="655519CB"/>
    <w:rsid w:val="65604BB6"/>
    <w:rsid w:val="6565011E"/>
    <w:rsid w:val="656F21D7"/>
    <w:rsid w:val="6575140C"/>
    <w:rsid w:val="658D5992"/>
    <w:rsid w:val="65936A42"/>
    <w:rsid w:val="659B6527"/>
    <w:rsid w:val="65B13612"/>
    <w:rsid w:val="65BB13D7"/>
    <w:rsid w:val="65CA4089"/>
    <w:rsid w:val="65D664CF"/>
    <w:rsid w:val="65F94CF0"/>
    <w:rsid w:val="65FF3CB8"/>
    <w:rsid w:val="661C74BE"/>
    <w:rsid w:val="66245D2C"/>
    <w:rsid w:val="66297D07"/>
    <w:rsid w:val="66311C38"/>
    <w:rsid w:val="66455673"/>
    <w:rsid w:val="667915BD"/>
    <w:rsid w:val="668106D6"/>
    <w:rsid w:val="669A5D1E"/>
    <w:rsid w:val="66B23495"/>
    <w:rsid w:val="66BF532F"/>
    <w:rsid w:val="66CF2273"/>
    <w:rsid w:val="66CF7217"/>
    <w:rsid w:val="66EB545C"/>
    <w:rsid w:val="66FF402C"/>
    <w:rsid w:val="671D39DA"/>
    <w:rsid w:val="672678A6"/>
    <w:rsid w:val="67734EB0"/>
    <w:rsid w:val="678E6780"/>
    <w:rsid w:val="67944135"/>
    <w:rsid w:val="67AA54A3"/>
    <w:rsid w:val="67B60558"/>
    <w:rsid w:val="67BB585B"/>
    <w:rsid w:val="67C013AE"/>
    <w:rsid w:val="67E04CF6"/>
    <w:rsid w:val="680414DE"/>
    <w:rsid w:val="68074373"/>
    <w:rsid w:val="682037D2"/>
    <w:rsid w:val="682B6D4F"/>
    <w:rsid w:val="687F07B2"/>
    <w:rsid w:val="68935EEB"/>
    <w:rsid w:val="68E9262A"/>
    <w:rsid w:val="68EC5F2B"/>
    <w:rsid w:val="68F94362"/>
    <w:rsid w:val="69026711"/>
    <w:rsid w:val="691B7A26"/>
    <w:rsid w:val="692B4E8E"/>
    <w:rsid w:val="692E34A8"/>
    <w:rsid w:val="69596E14"/>
    <w:rsid w:val="695E68BC"/>
    <w:rsid w:val="69C23C7E"/>
    <w:rsid w:val="6A04671E"/>
    <w:rsid w:val="6A0E462A"/>
    <w:rsid w:val="6A363507"/>
    <w:rsid w:val="6A5C11A2"/>
    <w:rsid w:val="6A635B97"/>
    <w:rsid w:val="6A652325"/>
    <w:rsid w:val="6A712079"/>
    <w:rsid w:val="6A833008"/>
    <w:rsid w:val="6A987283"/>
    <w:rsid w:val="6AAD4E9E"/>
    <w:rsid w:val="6AB47563"/>
    <w:rsid w:val="6ABC5237"/>
    <w:rsid w:val="6ABE1967"/>
    <w:rsid w:val="6ACF7F35"/>
    <w:rsid w:val="6B063450"/>
    <w:rsid w:val="6B0B2BE7"/>
    <w:rsid w:val="6B0F0281"/>
    <w:rsid w:val="6B1B56D4"/>
    <w:rsid w:val="6B1D1BD0"/>
    <w:rsid w:val="6B316BB1"/>
    <w:rsid w:val="6B7512B5"/>
    <w:rsid w:val="6B7A149A"/>
    <w:rsid w:val="6C200220"/>
    <w:rsid w:val="6C334D64"/>
    <w:rsid w:val="6C4B00E7"/>
    <w:rsid w:val="6C5001D8"/>
    <w:rsid w:val="6C66784A"/>
    <w:rsid w:val="6C6B5D14"/>
    <w:rsid w:val="6C9B092B"/>
    <w:rsid w:val="6CEF6C76"/>
    <w:rsid w:val="6CFF7AEB"/>
    <w:rsid w:val="6D2B1D61"/>
    <w:rsid w:val="6D413E68"/>
    <w:rsid w:val="6D600ADD"/>
    <w:rsid w:val="6D6133C9"/>
    <w:rsid w:val="6D6E2A69"/>
    <w:rsid w:val="6D75308B"/>
    <w:rsid w:val="6D8A791C"/>
    <w:rsid w:val="6D94735C"/>
    <w:rsid w:val="6DA37CE7"/>
    <w:rsid w:val="6DAD7189"/>
    <w:rsid w:val="6DBD12EC"/>
    <w:rsid w:val="6DCB1729"/>
    <w:rsid w:val="6DD23898"/>
    <w:rsid w:val="6DD64A6C"/>
    <w:rsid w:val="6E19607F"/>
    <w:rsid w:val="6E2E46B7"/>
    <w:rsid w:val="6E502015"/>
    <w:rsid w:val="6E7B468F"/>
    <w:rsid w:val="6E7F7838"/>
    <w:rsid w:val="6EB3351C"/>
    <w:rsid w:val="6ED07545"/>
    <w:rsid w:val="6EEF32C5"/>
    <w:rsid w:val="6F0352A7"/>
    <w:rsid w:val="6F0E79F5"/>
    <w:rsid w:val="6F12147D"/>
    <w:rsid w:val="6F1434E8"/>
    <w:rsid w:val="6F241B03"/>
    <w:rsid w:val="6F2831D2"/>
    <w:rsid w:val="6F556D36"/>
    <w:rsid w:val="6F7F25C1"/>
    <w:rsid w:val="6F81060F"/>
    <w:rsid w:val="6FC5200E"/>
    <w:rsid w:val="6FCE234D"/>
    <w:rsid w:val="6FD03253"/>
    <w:rsid w:val="70095DF4"/>
    <w:rsid w:val="70212EE9"/>
    <w:rsid w:val="70262B64"/>
    <w:rsid w:val="705253F5"/>
    <w:rsid w:val="70614B2D"/>
    <w:rsid w:val="70621AF5"/>
    <w:rsid w:val="708E596C"/>
    <w:rsid w:val="70AB7048"/>
    <w:rsid w:val="70B65579"/>
    <w:rsid w:val="70B83F7D"/>
    <w:rsid w:val="70B97D2A"/>
    <w:rsid w:val="70C46D6E"/>
    <w:rsid w:val="70D74547"/>
    <w:rsid w:val="70E30702"/>
    <w:rsid w:val="70EC7AFA"/>
    <w:rsid w:val="710A2ACD"/>
    <w:rsid w:val="7116648A"/>
    <w:rsid w:val="71180C16"/>
    <w:rsid w:val="711B4D06"/>
    <w:rsid w:val="71512022"/>
    <w:rsid w:val="716009DF"/>
    <w:rsid w:val="716816BD"/>
    <w:rsid w:val="718148BE"/>
    <w:rsid w:val="71A920FF"/>
    <w:rsid w:val="71C14097"/>
    <w:rsid w:val="71CB4584"/>
    <w:rsid w:val="71D74EC5"/>
    <w:rsid w:val="71EF2F7F"/>
    <w:rsid w:val="7207012C"/>
    <w:rsid w:val="723776F7"/>
    <w:rsid w:val="72631977"/>
    <w:rsid w:val="726E42E0"/>
    <w:rsid w:val="72892931"/>
    <w:rsid w:val="729B0F57"/>
    <w:rsid w:val="729D7117"/>
    <w:rsid w:val="72C731B8"/>
    <w:rsid w:val="72D37CD2"/>
    <w:rsid w:val="72DC4958"/>
    <w:rsid w:val="72DD552E"/>
    <w:rsid w:val="72E56C7D"/>
    <w:rsid w:val="735300A1"/>
    <w:rsid w:val="73661AA5"/>
    <w:rsid w:val="73851FE3"/>
    <w:rsid w:val="73995538"/>
    <w:rsid w:val="73AE708F"/>
    <w:rsid w:val="73B276FD"/>
    <w:rsid w:val="73D253BC"/>
    <w:rsid w:val="73EC1F7F"/>
    <w:rsid w:val="74021896"/>
    <w:rsid w:val="741C6ECC"/>
    <w:rsid w:val="742339DA"/>
    <w:rsid w:val="742D37EB"/>
    <w:rsid w:val="745B2347"/>
    <w:rsid w:val="749B058A"/>
    <w:rsid w:val="74AF0005"/>
    <w:rsid w:val="74B60A8F"/>
    <w:rsid w:val="74C33A33"/>
    <w:rsid w:val="74D214A5"/>
    <w:rsid w:val="74D5075D"/>
    <w:rsid w:val="74DE3E63"/>
    <w:rsid w:val="74E21A91"/>
    <w:rsid w:val="750E3B8B"/>
    <w:rsid w:val="754D4C50"/>
    <w:rsid w:val="75870A38"/>
    <w:rsid w:val="758808EF"/>
    <w:rsid w:val="758B1A7E"/>
    <w:rsid w:val="75A70F9F"/>
    <w:rsid w:val="75B24FAE"/>
    <w:rsid w:val="75BD4DBD"/>
    <w:rsid w:val="75BF4507"/>
    <w:rsid w:val="75D01410"/>
    <w:rsid w:val="75DD3130"/>
    <w:rsid w:val="75F61A79"/>
    <w:rsid w:val="75F703A1"/>
    <w:rsid w:val="760C73BE"/>
    <w:rsid w:val="76130703"/>
    <w:rsid w:val="76267A4E"/>
    <w:rsid w:val="763B739C"/>
    <w:rsid w:val="765C4378"/>
    <w:rsid w:val="76A45D27"/>
    <w:rsid w:val="76B629BD"/>
    <w:rsid w:val="76C64549"/>
    <w:rsid w:val="76CA5F8B"/>
    <w:rsid w:val="76D93D41"/>
    <w:rsid w:val="76F450C3"/>
    <w:rsid w:val="76FF2C51"/>
    <w:rsid w:val="774C5D83"/>
    <w:rsid w:val="77DA090F"/>
    <w:rsid w:val="7819798F"/>
    <w:rsid w:val="7829346B"/>
    <w:rsid w:val="782D523B"/>
    <w:rsid w:val="782F04AD"/>
    <w:rsid w:val="783079F0"/>
    <w:rsid w:val="78661097"/>
    <w:rsid w:val="788772F0"/>
    <w:rsid w:val="789D68E5"/>
    <w:rsid w:val="789F3492"/>
    <w:rsid w:val="78A60976"/>
    <w:rsid w:val="78C41776"/>
    <w:rsid w:val="78EA4985"/>
    <w:rsid w:val="78FA6985"/>
    <w:rsid w:val="790E7896"/>
    <w:rsid w:val="792E44F7"/>
    <w:rsid w:val="79331414"/>
    <w:rsid w:val="793F247D"/>
    <w:rsid w:val="794462DB"/>
    <w:rsid w:val="79917413"/>
    <w:rsid w:val="799828A6"/>
    <w:rsid w:val="79997219"/>
    <w:rsid w:val="79AB77D6"/>
    <w:rsid w:val="79BB4F7D"/>
    <w:rsid w:val="79D11508"/>
    <w:rsid w:val="7A0B5780"/>
    <w:rsid w:val="7A0C7455"/>
    <w:rsid w:val="7A252474"/>
    <w:rsid w:val="7A571938"/>
    <w:rsid w:val="7AA01D56"/>
    <w:rsid w:val="7AA42278"/>
    <w:rsid w:val="7AA44BEE"/>
    <w:rsid w:val="7AA638F6"/>
    <w:rsid w:val="7AD10371"/>
    <w:rsid w:val="7AD75326"/>
    <w:rsid w:val="7AE03CC4"/>
    <w:rsid w:val="7B0A61BA"/>
    <w:rsid w:val="7B271FDB"/>
    <w:rsid w:val="7BC22811"/>
    <w:rsid w:val="7BC72299"/>
    <w:rsid w:val="7C270FD6"/>
    <w:rsid w:val="7C3902BF"/>
    <w:rsid w:val="7C3D3731"/>
    <w:rsid w:val="7C4236B6"/>
    <w:rsid w:val="7C662057"/>
    <w:rsid w:val="7C772BE7"/>
    <w:rsid w:val="7CB34C1D"/>
    <w:rsid w:val="7CB92241"/>
    <w:rsid w:val="7CDA0BA8"/>
    <w:rsid w:val="7CDD7DE8"/>
    <w:rsid w:val="7CF1156A"/>
    <w:rsid w:val="7D07648B"/>
    <w:rsid w:val="7D335EC5"/>
    <w:rsid w:val="7D3427E4"/>
    <w:rsid w:val="7D4A37E8"/>
    <w:rsid w:val="7D4D64CF"/>
    <w:rsid w:val="7D7F144A"/>
    <w:rsid w:val="7D922D3A"/>
    <w:rsid w:val="7DB81F7B"/>
    <w:rsid w:val="7DDA5AF8"/>
    <w:rsid w:val="7DEC7BF2"/>
    <w:rsid w:val="7DF8779C"/>
    <w:rsid w:val="7E2E7046"/>
    <w:rsid w:val="7E4C23C9"/>
    <w:rsid w:val="7E503E5D"/>
    <w:rsid w:val="7E5E4413"/>
    <w:rsid w:val="7E653ECE"/>
    <w:rsid w:val="7E7735E0"/>
    <w:rsid w:val="7E8A2DB1"/>
    <w:rsid w:val="7E8D7E3C"/>
    <w:rsid w:val="7E9622F2"/>
    <w:rsid w:val="7EA14694"/>
    <w:rsid w:val="7EB62924"/>
    <w:rsid w:val="7EDF3718"/>
    <w:rsid w:val="7EFC26E0"/>
    <w:rsid w:val="7F2A1B75"/>
    <w:rsid w:val="7F4A50BB"/>
    <w:rsid w:val="7F4A5647"/>
    <w:rsid w:val="7F647B5C"/>
    <w:rsid w:val="7F8454B9"/>
    <w:rsid w:val="7FBA2BD7"/>
    <w:rsid w:val="7FE22751"/>
    <w:rsid w:val="7FE7478F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批注框文本 字符"/>
    <w:basedOn w:val="13"/>
    <w:link w:val="6"/>
    <w:semiHidden/>
    <w:qFormat/>
    <w:uiPriority w:val="99"/>
    <w:rPr>
      <w:sz w:val="18"/>
      <w:szCs w:val="18"/>
    </w:rPr>
  </w:style>
  <w:style w:type="table" w:customStyle="1" w:styleId="21">
    <w:name w:val="网格型浅色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五级章节"/>
    <w:basedOn w:val="1"/>
    <w:qFormat/>
    <w:uiPriority w:val="0"/>
    <w:pPr>
      <w:widowControl/>
      <w:spacing w:line="315" w:lineRule="exact"/>
      <w:jc w:val="left"/>
      <w:outlineLvl w:val="5"/>
    </w:pPr>
    <w:rPr>
      <w:rFonts w:ascii="NEU-BZ-S92" w:hAnsi="NEU-BZ-S92" w:eastAsia="方正书宋_GBK"/>
      <w:color w:val="000000"/>
      <w:kern w:val="0"/>
    </w:rPr>
  </w:style>
  <w:style w:type="paragraph" w:customStyle="1" w:styleId="23">
    <w:name w:val="Body text|1"/>
    <w:basedOn w:val="1"/>
    <w:qFormat/>
    <w:uiPriority w:val="0"/>
    <w:pPr>
      <w:spacing w:line="331" w:lineRule="auto"/>
    </w:pPr>
    <w:rPr>
      <w:rFonts w:ascii="宋体" w:hAnsi="宋体" w:eastAsia="宋体" w:cs="宋体"/>
      <w:color w:val="333333"/>
      <w:sz w:val="20"/>
      <w:szCs w:val="20"/>
      <w:lang w:val="zh-TW" w:eastAsia="zh-TW" w:bidi="zh-TW"/>
    </w:rPr>
  </w:style>
  <w:style w:type="paragraph" w:styleId="24">
    <w:name w:val="List Paragraph"/>
    <w:basedOn w:val="1"/>
    <w:qFormat/>
    <w:uiPriority w:val="1"/>
    <w:pPr>
      <w:spacing w:before="1"/>
      <w:ind w:left="353" w:hanging="242"/>
    </w:pPr>
    <w:rPr>
      <w:rFonts w:ascii="宋体" w:hAnsi="宋体" w:eastAsia="宋体" w:cs="宋体"/>
      <w:lang w:val="zh-CN" w:bidi="zh-CN"/>
    </w:rPr>
  </w:style>
  <w:style w:type="paragraph" w:customStyle="1" w:styleId="25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6">
    <w:name w:val="Font Style15"/>
    <w:qFormat/>
    <w:uiPriority w:val="0"/>
    <w:rPr>
      <w:rFonts w:ascii="Candara" w:hAnsi="Candara" w:cs="Candara"/>
      <w:b/>
      <w:bCs/>
      <w:sz w:val="20"/>
      <w:szCs w:val="20"/>
    </w:rPr>
  </w:style>
  <w:style w:type="character" w:customStyle="1" w:styleId="27">
    <w:name w:val="Font Style23"/>
    <w:qFormat/>
    <w:uiPriority w:val="0"/>
    <w:rPr>
      <w:rFonts w:ascii="宋体" w:eastAsia="宋体" w:cs="宋体"/>
      <w:sz w:val="18"/>
      <w:szCs w:val="18"/>
    </w:rPr>
  </w:style>
  <w:style w:type="paragraph" w:customStyle="1" w:styleId="28">
    <w:name w:val="Style7"/>
    <w:basedOn w:val="1"/>
    <w:qFormat/>
    <w:uiPriority w:val="0"/>
    <w:pPr>
      <w:adjustRightInd w:val="0"/>
      <w:spacing w:line="278" w:lineRule="exact"/>
    </w:pPr>
    <w:rPr>
      <w:rFonts w:ascii="宋体" w:hAnsi="Calibri"/>
      <w:kern w:val="0"/>
      <w:sz w:val="24"/>
    </w:rPr>
  </w:style>
  <w:style w:type="character" w:customStyle="1" w:styleId="29">
    <w:name w:val="Font Style16"/>
    <w:qFormat/>
    <w:uiPriority w:val="0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30">
    <w:name w:val="apple-converted-space"/>
    <w:basedOn w:val="13"/>
    <w:qFormat/>
    <w:uiPriority w:val="0"/>
  </w:style>
  <w:style w:type="paragraph" w:customStyle="1" w:styleId="3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正文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正文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正文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正文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2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正文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正文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正文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正文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正文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正文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正文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正文_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正文_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正文_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正文_3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正文_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列出段落1"/>
    <w:basedOn w:val="1"/>
    <w:qFormat/>
    <w:uiPriority w:val="0"/>
    <w:pPr>
      <w:ind w:firstLine="420" w:firstLineChars="200"/>
    </w:pPr>
  </w:style>
  <w:style w:type="paragraph" w:customStyle="1" w:styleId="72">
    <w:name w:val="正文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4">
    <w:name w:val="10"/>
    <w:qFormat/>
    <w:uiPriority w:val="0"/>
    <w:rPr>
      <w:rFonts w:hint="default" w:ascii="Times New Roman" w:hAnsi="Times New Roman" w:eastAsia="宋体" w:cs="Times New Roman"/>
    </w:rPr>
  </w:style>
  <w:style w:type="character" w:customStyle="1" w:styleId="75">
    <w:name w:val="10_0"/>
    <w:qFormat/>
    <w:uiPriority w:val="0"/>
    <w:rPr>
      <w:rFonts w:hint="default" w:ascii="Times New Roman" w:hAnsi="Times New Roman" w:eastAsia="宋体" w:cs="Times New Roman"/>
    </w:rPr>
  </w:style>
  <w:style w:type="character" w:customStyle="1" w:styleId="76">
    <w:name w:val="10_1"/>
    <w:qFormat/>
    <w:uiPriority w:val="0"/>
    <w:rPr>
      <w:rFonts w:hint="default" w:ascii="Times New Roman" w:hAnsi="Times New Roman" w:eastAsia="宋体" w:cs="Times New Roman"/>
    </w:rPr>
  </w:style>
  <w:style w:type="character" w:customStyle="1" w:styleId="77">
    <w:name w:val="10_2"/>
    <w:qFormat/>
    <w:uiPriority w:val="0"/>
    <w:rPr>
      <w:rFonts w:hint="default" w:ascii="Times New Roman" w:hAnsi="Times New Roman" w:eastAsia="宋体" w:cs="Times New Roman"/>
    </w:rPr>
  </w:style>
  <w:style w:type="character" w:customStyle="1" w:styleId="78">
    <w:name w:val="10_3"/>
    <w:qFormat/>
    <w:uiPriority w:val="0"/>
    <w:rPr>
      <w:rFonts w:hint="default" w:ascii="Times New Roman" w:hAnsi="Times New Roman" w:eastAsia="宋体" w:cs="Times New Roman"/>
    </w:rPr>
  </w:style>
  <w:style w:type="character" w:customStyle="1" w:styleId="79">
    <w:name w:val="10_4"/>
    <w:qFormat/>
    <w:uiPriority w:val="0"/>
    <w:rPr>
      <w:rFonts w:hint="default" w:ascii="Times New Roman" w:hAnsi="Times New Roman" w:eastAsia="宋体" w:cs="Times New Roman"/>
    </w:rPr>
  </w:style>
  <w:style w:type="character" w:customStyle="1" w:styleId="80">
    <w:name w:val="10_5"/>
    <w:qFormat/>
    <w:uiPriority w:val="0"/>
    <w:rPr>
      <w:rFonts w:hint="default" w:ascii="Times New Roman" w:hAnsi="Times New Roman" w:eastAsia="宋体" w:cs="Times New Roman"/>
    </w:rPr>
  </w:style>
  <w:style w:type="character" w:customStyle="1" w:styleId="81">
    <w:name w:val="10_6"/>
    <w:qFormat/>
    <w:uiPriority w:val="0"/>
    <w:rPr>
      <w:rFonts w:hint="default" w:ascii="Times New Roman" w:hAnsi="Times New Roman" w:eastAsia="宋体" w:cs="Times New Roman"/>
    </w:rPr>
  </w:style>
  <w:style w:type="character" w:customStyle="1" w:styleId="82">
    <w:name w:val="10_7"/>
    <w:qFormat/>
    <w:uiPriority w:val="0"/>
    <w:rPr>
      <w:rFonts w:hint="default" w:ascii="Times New Roman" w:hAnsi="Times New Roman" w:eastAsia="宋体" w:cs="Times New Roman"/>
    </w:rPr>
  </w:style>
  <w:style w:type="paragraph" w:customStyle="1" w:styleId="83">
    <w:name w:val="正文_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4">
    <w:name w:val="正文_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5">
    <w:name w:val="正文_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6">
    <w:name w:val="op_exactqa_detail_word_pronounce"/>
    <w:basedOn w:val="13"/>
    <w:qFormat/>
    <w:uiPriority w:val="0"/>
  </w:style>
  <w:style w:type="paragraph" w:customStyle="1" w:styleId="87">
    <w:name w:val="p"/>
    <w:basedOn w:val="1"/>
    <w:qFormat/>
    <w:uiPriority w:val="0"/>
    <w:pPr>
      <w:spacing w:line="525" w:lineRule="atLeast"/>
      <w:ind w:firstLine="375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微信号：DEM2008</Manager>
  <Company>微信号：DEM2008</Company>
  <Pages>7</Pages>
  <Words>1348</Words>
  <Characters>1677</Characters>
  <Lines>138</Lines>
  <Paragraphs>197</Paragraphs>
  <TotalTime>1</TotalTime>
  <ScaleCrop>false</ScaleCrop>
  <LinksUpToDate>false</LinksUpToDate>
  <CharactersWithSpaces>3171</CharactersWithSpaces>
  <HyperlinkBase>网址：shop492842749.taobao.com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微信号：DEM2008</cp:category>
  <dcterms:created xsi:type="dcterms:W3CDTF">2022-09-19T02:03:00Z</dcterms:created>
  <dc:creator>微信号：DEM2008</dc:creator>
  <dc:description>网址：shop492842749.taobao.com</dc:description>
  <cp:keywords>微信号：DEM2008</cp:keywords>
  <cp:lastModifiedBy>Grace</cp:lastModifiedBy>
  <dcterms:modified xsi:type="dcterms:W3CDTF">2022-11-24T02:57:04Z</dcterms:modified>
  <dc:subject>网址：shop492842749.taobao.com</dc:subject>
  <dc:title>网址：shop492842749.taobao.com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DA18F8EF474D42AB9C69D6179624D2AC</vt:lpwstr>
  </property>
</Properties>
</file>