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79" w:firstLineChars="200"/>
        <w:jc w:val="center"/>
        <w:rPr>
          <w:rFonts w:ascii="黑体" w:hAnsi="黑体" w:eastAsia="黑体" w:cs="黑体"/>
          <w:b/>
          <w:bCs/>
          <w:w w:val="9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10769600</wp:posOffset>
            </wp:positionH>
            <wp:positionV relativeFrom="topMargin">
              <wp:posOffset>10909300</wp:posOffset>
            </wp:positionV>
            <wp:extent cx="431800" cy="419100"/>
            <wp:effectExtent l="0" t="0" r="0" b="0"/>
            <wp:wrapNone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-920115</wp:posOffset>
            </wp:positionH>
            <wp:positionV relativeFrom="paragraph">
              <wp:posOffset>175260</wp:posOffset>
            </wp:positionV>
            <wp:extent cx="598805" cy="7926705"/>
            <wp:effectExtent l="0" t="0" r="10795" b="17145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7926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【分层训练】第一单元测试卷（培优卷）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(时间：90分钟  满分：100分) </w:t>
      </w:r>
    </w:p>
    <w:p>
      <w:pPr>
        <w:pStyle w:val="5"/>
      </w:pPr>
    </w:p>
    <w:tbl>
      <w:tblPr>
        <w:tblStyle w:val="18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2409" w:firstLineChars="800"/>
        <w:jc w:val="left"/>
        <w:textAlignment w:val="center"/>
        <w:rPr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第一部分  基础知识 （55分）</w:t>
      </w:r>
    </w:p>
    <w:p>
      <w:pPr>
        <w:spacing w:line="312" w:lineRule="auto"/>
        <w:ind w:left="566" w:hanging="565" w:hangingChars="202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一、给加点字正确读音下面画“√”。（4分）</w:t>
      </w:r>
    </w:p>
    <w:p>
      <w:pPr>
        <w:spacing w:line="312" w:lineRule="auto"/>
        <w:ind w:left="566" w:hanging="565" w:hangingChars="202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（1）车间主任</w:t>
      </w:r>
      <w:r>
        <w:rPr>
          <w:rFonts w:hint="eastAsia" w:ascii="宋体" w:hAnsi="宋体" w:eastAsia="宋体" w:cs="宋体"/>
          <w:sz w:val="28"/>
          <w:szCs w:val="28"/>
          <w:em w:val="dot"/>
        </w:rPr>
        <w:t>率</w:t>
      </w:r>
      <w:r>
        <w:rPr>
          <w:rFonts w:hint="eastAsia" w:ascii="宋体" w:hAnsi="宋体" w:eastAsia="宋体" w:cs="宋体"/>
          <w:sz w:val="28"/>
          <w:szCs w:val="28"/>
        </w:rPr>
        <w:t>(lǜ  shuài）领全体工作人员提高工作效</w:t>
      </w:r>
      <w:r>
        <w:rPr>
          <w:rFonts w:hint="eastAsia" w:ascii="宋体" w:hAnsi="宋体" w:eastAsia="宋体" w:cs="宋体"/>
          <w:sz w:val="28"/>
          <w:szCs w:val="28"/>
          <w:em w:val="dot"/>
        </w:rPr>
        <w:t>率</w:t>
      </w:r>
      <w:r>
        <w:rPr>
          <w:rFonts w:hint="eastAsia" w:ascii="宋体" w:hAnsi="宋体" w:eastAsia="宋体" w:cs="宋体"/>
          <w:sz w:val="28"/>
          <w:szCs w:val="28"/>
        </w:rPr>
        <w:t>(lǜ  shuài），争创佳绩。</w:t>
      </w:r>
    </w:p>
    <w:p>
      <w:pPr>
        <w:spacing w:line="312" w:lineRule="auto"/>
        <w:ind w:left="566" w:hanging="565" w:hangingChars="202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（2）许丹是全国生物竞赛</w:t>
      </w:r>
      <w:r>
        <w:rPr>
          <w:rFonts w:hint="eastAsia" w:ascii="宋体" w:hAnsi="宋体" w:eastAsia="宋体" w:cs="宋体"/>
          <w:sz w:val="28"/>
          <w:szCs w:val="28"/>
          <w:em w:val="dot"/>
        </w:rPr>
        <w:t>冠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20320" cy="24130"/>
            <wp:effectExtent l="0" t="0" r="17780" b="4445"/>
            <wp:docPr id="579" name="图片 57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" name="图片 57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>guān  guàn）军，虽然摘得桂</w:t>
      </w:r>
      <w:r>
        <w:rPr>
          <w:rFonts w:hint="eastAsia" w:ascii="宋体" w:hAnsi="宋体" w:eastAsia="宋体" w:cs="宋体"/>
          <w:sz w:val="28"/>
          <w:szCs w:val="28"/>
          <w:em w:val="dot"/>
        </w:rPr>
        <w:t>冠</w:t>
      </w:r>
      <w:r>
        <w:rPr>
          <w:rFonts w:hint="eastAsia" w:ascii="宋体" w:hAnsi="宋体" w:eastAsia="宋体" w:cs="宋体"/>
          <w:sz w:val="28"/>
          <w:szCs w:val="28"/>
        </w:rPr>
        <w:t>（guān  guàn），但她从不炫耀，而是更加谦虚、刻苦。</w:t>
      </w:r>
    </w:p>
    <w:p>
      <w:pPr>
        <w:pStyle w:val="29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二、看拼音写词语。（8分）</w:t>
      </w:r>
    </w:p>
    <w:p>
      <w:pPr>
        <w:ind w:firstLine="280" w:firstLineChars="100"/>
        <w:rPr>
          <w:rFonts w:ascii="华文细黑" w:hAnsi="华文细黑" w:eastAsia="华文细黑"/>
          <w:sz w:val="28"/>
          <w:szCs w:val="28"/>
        </w:rPr>
      </w:pPr>
      <w:r>
        <w:rPr>
          <w:rFonts w:hint="eastAsia" w:ascii="华文细黑" w:hAnsi="华文细黑" w:eastAsia="华文细黑"/>
          <w:sz w:val="28"/>
          <w:szCs w:val="28"/>
        </w:rPr>
        <w:t xml:space="preserve">tián  mì       </w:t>
      </w:r>
      <w:r>
        <w:rPr>
          <w:rFonts w:ascii="华文细黑" w:hAnsi="华文细黑" w:eastAsia="华文细黑"/>
          <w:sz w:val="28"/>
          <w:szCs w:val="28"/>
        </w:rPr>
        <w:t>bi</w:t>
      </w:r>
      <w:r>
        <w:rPr>
          <w:rFonts w:hint="eastAsia" w:ascii="华文细黑" w:hAnsi="华文细黑" w:eastAsia="华文细黑"/>
          <w:sz w:val="28"/>
          <w:szCs w:val="28"/>
        </w:rPr>
        <w:t>ā</w:t>
      </w:r>
      <w:r>
        <w:rPr>
          <w:rFonts w:ascii="华文细黑" w:hAnsi="华文细黑" w:eastAsia="华文细黑"/>
          <w:sz w:val="28"/>
          <w:szCs w:val="28"/>
        </w:rPr>
        <w:t>n f</w:t>
      </w:r>
      <w:r>
        <w:rPr>
          <w:rFonts w:hint="eastAsia" w:ascii="华文细黑" w:hAnsi="华文细黑" w:eastAsia="华文细黑"/>
          <w:sz w:val="28"/>
          <w:szCs w:val="28"/>
        </w:rPr>
        <w:t xml:space="preserve">ú        </w:t>
      </w:r>
      <w:r>
        <w:rPr>
          <w:rFonts w:ascii="华文细黑" w:hAnsi="华文细黑" w:eastAsia="华文细黑"/>
          <w:sz w:val="28"/>
          <w:szCs w:val="28"/>
        </w:rPr>
        <w:t>ru</w:t>
      </w:r>
      <w:r>
        <w:rPr>
          <w:rFonts w:hint="eastAsia" w:ascii="华文细黑" w:hAnsi="华文细黑" w:eastAsia="华文细黑"/>
          <w:sz w:val="28"/>
          <w:szCs w:val="28"/>
        </w:rPr>
        <w:t xml:space="preserve">ì lì        jié gòu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000760" cy="485140"/>
            <wp:effectExtent l="0" t="0" r="8890" b="10160"/>
            <wp:docPr id="164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165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23925" cy="487680"/>
            <wp:effectExtent l="0" t="0" r="9525" b="7620"/>
            <wp:docPr id="166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61390" cy="508000"/>
            <wp:effectExtent l="0" t="0" r="10160" b="6350"/>
            <wp:docPr id="167" name="图片 6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图片 6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>
      <w:pPr>
        <w:pStyle w:val="9"/>
        <w:widowControl/>
        <w:spacing w:beforeAutospacing="0" w:afterAutospacing="0"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华文细黑" w:hAnsi="华文细黑" w:eastAsia="华文细黑" w:cstheme="minorBidi"/>
          <w:kern w:val="2"/>
          <w:sz w:val="28"/>
          <w:szCs w:val="28"/>
        </w:rPr>
        <w:t>shǎn shuò       zhào lì</w:t>
      </w:r>
      <w:r>
        <w:rPr>
          <w:rFonts w:hint="eastAsia" w:ascii="华文细黑" w:hAnsi="华文细黑" w:eastAsia="华文细黑"/>
          <w:sz w:val="28"/>
          <w:szCs w:val="28"/>
        </w:rPr>
        <w:t xml:space="preserve">       </w:t>
      </w:r>
      <w:r>
        <w:rPr>
          <w:rFonts w:ascii="华文细黑" w:hAnsi="华文细黑" w:eastAsia="华文细黑"/>
          <w:sz w:val="28"/>
          <w:szCs w:val="28"/>
        </w:rPr>
        <w:t>shu</w:t>
      </w:r>
      <w:r>
        <w:rPr>
          <w:rFonts w:hint="eastAsia" w:ascii="华文细黑" w:hAnsi="华文细黑" w:eastAsia="华文细黑"/>
          <w:sz w:val="28"/>
          <w:szCs w:val="28"/>
        </w:rPr>
        <w:t>ì</w:t>
      </w:r>
      <w:r>
        <w:rPr>
          <w:rFonts w:ascii="华文细黑" w:hAnsi="华文细黑" w:eastAsia="华文细黑"/>
          <w:sz w:val="28"/>
          <w:szCs w:val="28"/>
        </w:rPr>
        <w:t xml:space="preserve"> mi</w:t>
      </w:r>
      <w:r>
        <w:rPr>
          <w:rFonts w:hint="eastAsia" w:ascii="华文细黑" w:hAnsi="华文细黑" w:eastAsia="华文细黑"/>
          <w:sz w:val="28"/>
          <w:szCs w:val="28"/>
        </w:rPr>
        <w:t>á</w:t>
      </w:r>
      <w:r>
        <w:rPr>
          <w:rFonts w:ascii="华文细黑" w:hAnsi="华文细黑" w:eastAsia="华文细黑"/>
          <w:sz w:val="28"/>
          <w:szCs w:val="28"/>
        </w:rPr>
        <w:t>n</w:t>
      </w:r>
      <w:r>
        <w:rPr>
          <w:rFonts w:hint="eastAsia" w:ascii="华文细黑" w:hAnsi="华文细黑" w:eastAsia="华文细黑"/>
          <w:sz w:val="28"/>
          <w:szCs w:val="28"/>
        </w:rPr>
        <w:t xml:space="preserve">      shùn  xù</w:t>
      </w:r>
      <w:r>
        <w:rPr>
          <w:rFonts w:hint="eastAsia" w:ascii="华文细黑" w:hAnsi="华文细黑" w:eastAsia="华文细黑" w:cstheme="minorBidi"/>
          <w:kern w:val="2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000760" cy="485140"/>
            <wp:effectExtent l="0" t="0" r="8890" b="10160"/>
            <wp:docPr id="26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27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23925" cy="487680"/>
            <wp:effectExtent l="0" t="0" r="9525" b="7620"/>
            <wp:docPr id="18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61390" cy="508000"/>
            <wp:effectExtent l="0" t="0" r="10160" b="6350"/>
            <wp:docPr id="19" name="图片 6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三、照样子写词语。（8分）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例：甜甜蜜蜜（AABB）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例：卜落卜落（ABAB）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例：天高地阔（含近义词）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>
      <w:pPr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四、把下列词语补充完整。并任选一词造句。（7分）</w:t>
      </w:r>
    </w:p>
    <w:p>
      <w:pPr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    ）水（    ）龙  灯（    ）辉（    ） 高楼（    ）（    ）</w:t>
      </w:r>
    </w:p>
    <w:p>
      <w:pPr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    ）山（    ）傍  鸡（    ）相（    ） 炊烟（    ）（    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造句：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五、判断正确，对的打“√”，错的打“×”。（5分）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1.《清平乐•村居》中的“乐”，读音是“lè”。（      ）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2.《四时田园杂兴》写的是春末夏初时候的景色。（       ）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3.《宿新市徐公店》表达了作者对童年生活的无比留恋，对乡村生活的无比向往之情。（     ）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4.“最喜小儿亡赖”中的“亡”字，可以看出，那一对老人家最不喜欢的就是小儿子了。（     ）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5.“梅子|黄时|日日晴，麦花|雪白|菜花稀。”中的朗读节奏划分是对的。（      ）</w:t>
      </w:r>
    </w:p>
    <w:p>
      <w:pPr>
        <w:spacing w:line="360" w:lineRule="auto"/>
        <w:ind w:left="566" w:hanging="565" w:hangingChars="202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六、按要求完成句子练习。(8分）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(1)上草如茵，两岸柳如眉。(仿写句子)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(2)</w:t>
      </w:r>
      <w:r>
        <w:rPr>
          <w:rFonts w:hint="eastAsia" w:ascii="宋体" w:hAnsi="宋体" w:eastAsia="宋体" w:cs="宋体"/>
          <w:bCs/>
          <w:sz w:val="28"/>
          <w:szCs w:val="28"/>
        </w:rPr>
        <w:t>发明</w:t>
      </w:r>
      <w:r>
        <w:rPr>
          <w:rFonts w:hint="eastAsia" w:ascii="宋体" w:hAnsi="宋体" w:eastAsia="宋体" w:cs="宋体"/>
          <w:bCs/>
          <w:sz w:val="28"/>
          <w:szCs w:val="28"/>
        </w:rPr>
        <w:drawing>
          <wp:inline distT="0" distB="0" distL="0" distR="0">
            <wp:extent cx="12700" cy="22860"/>
            <wp:effectExtent l="0" t="0" r="6350" b="5715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sz w:val="28"/>
          <w:szCs w:val="28"/>
        </w:rPr>
        <w:t>这天窗的大人们，是应得感谢的。（改为感叹句）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(3)</w:t>
      </w:r>
      <w:r>
        <w:rPr>
          <w:rFonts w:hint="eastAsia" w:ascii="宋体" w:hAnsi="宋体" w:eastAsia="宋体" w:cs="宋体"/>
          <w:bCs/>
          <w:sz w:val="28"/>
          <w:szCs w:val="28"/>
        </w:rPr>
        <w:t>乡下人家，</w:t>
      </w:r>
      <w:r>
        <w:rPr>
          <w:rFonts w:hint="eastAsia" w:ascii="宋体" w:hAnsi="宋体" w:eastAsia="宋体" w:cs="宋体"/>
          <w:bCs/>
          <w:sz w:val="28"/>
          <w:szCs w:val="28"/>
          <w:em w:val="dot"/>
        </w:rPr>
        <w:t>不论</w:t>
      </w:r>
      <w:r>
        <w:rPr>
          <w:rFonts w:hint="eastAsia" w:ascii="宋体" w:hAnsi="宋体" w:eastAsia="宋体" w:cs="宋体"/>
          <w:bCs/>
          <w:sz w:val="28"/>
          <w:szCs w:val="28"/>
        </w:rPr>
        <w:t>什么时候，</w:t>
      </w:r>
      <w:r>
        <w:rPr>
          <w:rFonts w:hint="eastAsia" w:ascii="宋体" w:hAnsi="宋体" w:eastAsia="宋体" w:cs="宋体"/>
          <w:bCs/>
          <w:sz w:val="28"/>
          <w:szCs w:val="28"/>
          <w:em w:val="dot"/>
        </w:rPr>
        <w:t>不论</w:t>
      </w:r>
      <w:r>
        <w:rPr>
          <w:rFonts w:hint="eastAsia" w:ascii="宋体" w:hAnsi="宋体" w:eastAsia="宋体" w:cs="宋体"/>
          <w:bCs/>
          <w:sz w:val="28"/>
          <w:szCs w:val="28"/>
        </w:rPr>
        <w:t>什么季节，都有一道独特、迷人的风景。（用加点的词造句）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widowControl/>
        <w:spacing w:line="360" w:lineRule="auto"/>
        <w:ind w:left="-210" w:leftChars="-100"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(4)一树树梅子变得金黄，杏子也越长越大;荞麦花一片雪白，油菜花倒显得稀稀落落。(根据意思写诗句)</w:t>
      </w:r>
    </w:p>
    <w:p>
      <w:pPr>
        <w:widowControl/>
        <w:spacing w:line="360" w:lineRule="auto"/>
        <w:ind w:left="-210" w:leftChars="-100"/>
        <w:jc w:val="left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根据古诗内容填空。（8分）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1.《宿新市徐公店》中描写孩子们顽皮地追蝴蝶，蝴蝶却不知飞到哪里去的诗句是“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</w:rPr>
        <w:t>。”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2.《卜算子·咏梅》中“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>。”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用严寒的冰雪环境衬托了风骨铮铮的梅花。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3.《清平乐·村居》中表现孩子的天真活泼、无忧无虑的句子是“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eastAsia="宋体" w:cs="宋体"/>
          <w:sz w:val="28"/>
          <w:szCs w:val="28"/>
        </w:rPr>
        <w:t>”。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4.《四时田园杂兴》（其二十五）中写昼长人稀，蜓飞蝶舞，以动衬静的诗句是“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</w:rPr>
        <w:t>”。</w:t>
      </w:r>
    </w:p>
    <w:p>
      <w:pPr>
        <w:spacing w:line="360" w:lineRule="auto"/>
        <w:rPr>
          <w:rFonts w:ascii="宋体" w:hAnsi="宋体"/>
          <w:b/>
          <w:color w:val="000000"/>
          <w:sz w:val="24"/>
          <w:shd w:val="clear" w:color="auto" w:fill="FFFFFF"/>
        </w:rPr>
      </w:pPr>
      <w:r>
        <w:rPr>
          <w:rFonts w:hint="eastAsia" w:ascii="宋体" w:hAnsi="宋体"/>
          <w:bCs/>
          <w:sz w:val="28"/>
          <w:szCs w:val="28"/>
        </w:rPr>
        <w:t>八、口语交际（7分）</w:t>
      </w:r>
    </w:p>
    <w:p>
      <w:pPr>
        <w:spacing w:line="360" w:lineRule="auto"/>
        <w:ind w:firstLine="420" w:firstLineChars="15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小明在办公室门口见到刚开完会的班主任王老师，王老师对小明说：“明天下午第二节课，学校要举行大扫除，每个人按照自己以前的分工，带上相应的劳动工具，打扫结束后，你们再教室自习，等我回去检查。”小明回到教室后，该怎样向同学转述王老师的话呢？</w:t>
      </w:r>
    </w:p>
    <w:p>
      <w:pPr>
        <w:spacing w:line="360" w:lineRule="auto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1.转述时讲文中的第一人称“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”改为转述句的第三人称“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shd w:val="clear" w:color="auto" w:fill="FFFFFF"/>
        </w:rPr>
        <w:t xml:space="preserve">       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”，第二人称“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shd w:val="clear" w:color="auto" w:fill="FFFFFF"/>
        </w:rPr>
        <w:t xml:space="preserve">       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”应改为“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shd w:val="clear" w:color="auto" w:fill="FFFFFF"/>
        </w:rPr>
        <w:t xml:space="preserve">       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”。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（2分）</w:t>
      </w:r>
    </w:p>
    <w:p>
      <w:pPr>
        <w:spacing w:line="360" w:lineRule="auto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2.按要求填空。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（3分）</w:t>
      </w:r>
    </w:p>
    <w:p>
      <w:pPr>
        <w:spacing w:line="360" w:lineRule="auto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（1）转述的主要信息：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</w:t>
      </w:r>
    </w:p>
    <w:p>
      <w:pPr>
        <w:spacing w:line="360" w:lineRule="auto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（2）具体分工、工具：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</w:t>
      </w:r>
    </w:p>
    <w:p>
      <w:pPr>
        <w:spacing w:line="360" w:lineRule="auto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（3）结束后做什么：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</w:t>
      </w:r>
    </w:p>
    <w:p>
      <w:pPr>
        <w:spacing w:line="360" w:lineRule="auto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3.请把小明的话写下来吧！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（2分）</w:t>
      </w:r>
    </w:p>
    <w:p>
      <w:pPr>
        <w:pStyle w:val="2"/>
        <w:spacing w:line="360" w:lineRule="auto"/>
        <w:rPr>
          <w:b/>
          <w:bCs/>
          <w:sz w:val="28"/>
          <w:szCs w:val="28"/>
          <w:u w:val="single"/>
          <w:lang w:val="en-US"/>
        </w:rPr>
      </w:pPr>
      <w:r>
        <w:rPr>
          <w:rFonts w:hint="eastAsia"/>
          <w:b/>
          <w:bCs/>
          <w:sz w:val="28"/>
          <w:szCs w:val="28"/>
          <w:u w:val="single"/>
          <w:lang w:val="en-US"/>
        </w:rPr>
        <w:t xml:space="preserve">                                                           </w:t>
      </w:r>
    </w:p>
    <w:p>
      <w:pPr>
        <w:pStyle w:val="2"/>
        <w:spacing w:line="360" w:lineRule="auto"/>
        <w:rPr>
          <w:b/>
          <w:bCs/>
          <w:sz w:val="28"/>
          <w:szCs w:val="28"/>
          <w:u w:val="single"/>
          <w:lang w:val="en-US"/>
        </w:rPr>
      </w:pPr>
      <w:r>
        <w:rPr>
          <w:rFonts w:hint="eastAsia"/>
          <w:b/>
          <w:bCs/>
          <w:sz w:val="28"/>
          <w:szCs w:val="28"/>
          <w:u w:val="single"/>
          <w:lang w:val="en-US"/>
        </w:rPr>
        <w:t xml:space="preserve">                                                           </w:t>
      </w:r>
    </w:p>
    <w:p>
      <w:pPr>
        <w:pStyle w:val="2"/>
        <w:spacing w:line="360" w:lineRule="auto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/>
          <w:b/>
          <w:bCs/>
          <w:sz w:val="28"/>
          <w:szCs w:val="28"/>
          <w:u w:val="single"/>
          <w:lang w:val="en-US"/>
        </w:rPr>
        <w:t xml:space="preserve">                                                           </w:t>
      </w:r>
    </w:p>
    <w:p>
      <w:pPr>
        <w:spacing w:line="360" w:lineRule="auto"/>
        <w:ind w:firstLine="1807" w:firstLineChars="600"/>
        <w:jc w:val="left"/>
        <w:textAlignment w:val="center"/>
        <w:rPr>
          <w:rFonts w:ascii="宋体" w:hAnsi="宋体" w:eastAsia="宋体" w:cs="宋体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第二部分   能力提升 （共20分）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九、开心阅读。</w:t>
      </w:r>
    </w:p>
    <w:p>
      <w:pPr>
        <w:spacing w:line="360" w:lineRule="auto"/>
        <w:ind w:firstLine="2520" w:firstLineChars="90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（一）天窗（节选）（10分）</w:t>
      </w:r>
    </w:p>
    <w:p>
      <w:pPr>
        <w:spacing w:line="348" w:lineRule="auto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晚上，当你被逼着上床去“休息”的时候，也许你还忘不了月光下的草地河难。你偷偷地从帐子里伸出头来，仰起了脸。这时候，小小的天窗又是你唯一的慰藉！</w:t>
      </w:r>
    </w:p>
    <w:p>
      <w:pPr>
        <w:spacing w:line="348" w:lineRule="auto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你会从那小玻璃上面的一粒星，一朵云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6510" cy="13970"/>
            <wp:effectExtent l="0" t="0" r="0" b="0"/>
            <wp:docPr id="580" name="图片 58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" name="图片 58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，想象到无数闪闪烁烁可爱的星，无数像山似的、马似的、巨人似的奇幻的云彩；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wave"/>
          <w14:textFill>
            <w14:solidFill>
              <w14:schemeClr w14:val="tx1"/>
            </w14:solidFill>
          </w14:textFill>
        </w:rPr>
        <w:t>你会从那小玻璃上面掠过的一条黑影，想象到这也许是灰色的蝙蝠，也许是会唱歌的夜莺，也许是霸气十足的猫头鹰……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总之，夜的美丽神奇，立刻会在你的想象中展开。</w:t>
      </w:r>
    </w:p>
    <w:p>
      <w:pPr>
        <w:spacing w:line="348" w:lineRule="auto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1.文段主要写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的时候，天窗是孩子们唯一的慰藉。(2分)</w:t>
      </w:r>
    </w:p>
    <w:p>
      <w:pPr>
        <w:spacing w:line="348" w:lineRule="auto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2.文段中，孩子们透过天窗看到的有(        )，孩子们想象到的有(        ）(4分)</w:t>
      </w:r>
    </w:p>
    <w:p>
      <w:pPr>
        <w:spacing w:line="348" w:lineRule="auto"/>
        <w:ind w:firstLine="280" w:firstLineChars="1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A.一粒星         B.一朵云          C.一条黑影    </w:t>
      </w:r>
    </w:p>
    <w:p>
      <w:pPr>
        <w:spacing w:line="348" w:lineRule="auto"/>
        <w:ind w:firstLine="280" w:firstLineChars="1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D.灰色的蝙蝠     E.会唱歌的夜莺    F.霸气十足的猫头鹰    </w:t>
      </w:r>
    </w:p>
    <w:p>
      <w:pPr>
        <w:spacing w:line="348" w:lineRule="auto"/>
        <w:ind w:firstLine="280" w:firstLineChars="1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G.无数闪闪烁烁可爱的星  H.无数像山似的、马似的奇幻的云彩   </w:t>
      </w:r>
    </w:p>
    <w:p>
      <w:pPr>
        <w:spacing w:line="348" w:lineRule="auto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3.画“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wav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”的句子中，蝙蝠、夜莺、猫头鹰的其同特点是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。孩子们为什么没有想到也许是“可爱的小鸡”“漂亮的蝴蝶”“勤劳的蜜蜂”呢?从中你能感受到什么?(4分)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（二）美丽的晚霞（10分）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红红的太阳落山了,它收起余晖,只剩下一个柔和、鲜艳的火球。火球金黄透亮,就算再高明的画家也难以描(汇　绘)。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太阳的身影消失了,只剩下一片神奇的、美丽的云,令人不由自主地想到仙境,想到梦幻的世界。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我出神地望着天边的云彩,眼睛渐渐朦胧起来了。天空中仿佛出现了一条龙,金色的龙,它上游下(串　窜),吞云吐雾,喷出鲜艳美丽的水花。随着云彩的移动,飞龙仿佛进入一片原始森林,不见了踪影。森林里一棵枝繁叶茂的大树上,飞起一只洁白如玉、顶冠赤色的仙鹤。鹤背上,坐着一个头发、胡子洁白的老者,这不是动画片《哪吒闹海》里哪吒的师父——太乙真人吗?那么哪吒呢?他在哪里?哦,看到了!这不,一个结实强健、系着红兜兜的小男孩,正张开双手,向他师父飘去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我从幻境中看到了一个又一个好看的故事,一幅又一幅如画的美景。当我回到现实中来时,晚霞已经消失了。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1.从括号中选择正确的字,画上“√”。（2分）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2.仿写词语。（1分） 例：红兜兜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3.写出下列词语的反义词。（3分）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280" w:firstLineChars="1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梦幻—(　　　　)　　朦胧—(　　　　)　　结实—(　　　　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4.用“</w:t>
      </w:r>
      <w:r>
        <w:rPr>
          <w:rFonts w:hint="eastAsia" w:ascii="宋体" w:hAnsi="宋体" w:eastAsia="宋体" w:cs="宋体"/>
          <w:bCs/>
          <w:sz w:val="28"/>
          <w:szCs w:val="28"/>
          <w:u w:val="single" w:color="000000"/>
        </w:rPr>
        <w:t>　　</w:t>
      </w:r>
      <w:r>
        <w:rPr>
          <w:rFonts w:hint="eastAsia" w:ascii="宋体" w:hAnsi="宋体" w:eastAsia="宋体" w:cs="宋体"/>
          <w:bCs/>
          <w:sz w:val="28"/>
          <w:szCs w:val="28"/>
        </w:rPr>
        <w:t>”画出表示时间变化的句子。（2分） 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5.“我”在幻想中看到了什么?（2分）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360" w:lineRule="auto"/>
        <w:rPr>
          <w:rFonts w:ascii="黑体" w:hAnsi="黑体" w:eastAsia="宋体" w:cs="黑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wordWrap w:val="0"/>
        <w:topLinePunct/>
        <w:spacing w:line="360" w:lineRule="auto"/>
        <w:ind w:firstLine="2108" w:firstLineChars="700"/>
        <w:jc w:val="left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第三部分  写作天地（共25分）</w:t>
      </w:r>
    </w:p>
    <w:p>
      <w:pPr>
        <w:wordWrap w:val="0"/>
        <w:topLinePunct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十、作文。（25分）</w:t>
      </w:r>
    </w:p>
    <w:p>
      <w:pPr>
        <w:ind w:firstLine="560" w:firstLineChars="200"/>
      </w:pPr>
      <w:r>
        <w:rPr>
          <w:rFonts w:hint="eastAsia"/>
          <w:sz w:val="28"/>
          <w:szCs w:val="28"/>
        </w:rPr>
        <w:t>写写给你留下深刻印象的一个朋友，可以此而他（她）的性格、特点、爱好、兴趣等，也可以写你和他（她）之间发生的事情。题目自拟，注意语句通顺，字迹工整，条理清楚。</w:t>
      </w:r>
      <w:r>
        <w:rPr>
          <w:rFonts w:hint="eastAsia" w:ascii="宋体" w:hAnsi="宋体"/>
          <w:sz w:val="28"/>
          <w:szCs w:val="28"/>
        </w:rPr>
        <w:t>不少于400字。</w:t>
      </w:r>
    </w:p>
    <w:tbl>
      <w:tblPr>
        <w:tblStyle w:val="10"/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                                                                                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500</w:t>
            </w:r>
          </w:p>
        </w:tc>
      </w:tr>
    </w:tbl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【参考答案】</w:t>
      </w:r>
    </w:p>
    <w:p>
      <w:pPr>
        <w:pStyle w:val="29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一、（1）率（shuài）领  效率（lǜ） （2）冠（guàn）军  桂冠（guān） 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二、</w:t>
      </w:r>
      <w:r>
        <w:rPr>
          <w:rFonts w:hint="eastAsia" w:ascii="宋体" w:hAnsi="宋体" w:eastAsia="宋体" w:cs="宋体"/>
          <w:sz w:val="24"/>
          <w:szCs w:val="24"/>
        </w:rPr>
        <w:t>甜蜜  蝙蝠 锐利 结构  闪烁  照例  睡眠  顺序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三、（1）平平安安  开开心心  快快乐乐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（2）打扮打扮 商量商量 研究研究  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（3）千辛万苦 眼疾手快 生龙活虎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四、</w:t>
      </w:r>
      <w:r>
        <w:rPr>
          <w:rFonts w:hint="eastAsia" w:ascii="宋体" w:hAnsi="宋体" w:eastAsia="宋体" w:cs="宋体"/>
          <w:sz w:val="24"/>
          <w:szCs w:val="24"/>
        </w:rPr>
        <w:t>车水马龙 灯火辉煌 高楼林立 依山傍水 鸡犬相闻 炊烟袅袅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造句（略）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五、1、（ × ）2、（  √ ）3、（√ ）4、（ ×）5、（ √ ）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六、1.山上花似锦，天上月如钩。 2.发明这天窗的大人们，是应得感谢啊！    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3.不论是严寒还是酷暑，不论是刮风还是下雨，他都坚持按时到校上课。 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4.梅子金黄杏子肥，麦花雪白菜花稀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七、（1）儿童急走追黄蝶     飞人菜花无处寻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（2）已是悬崖百丈冰     犹有花枝俏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（3）最喜小儿亡赖       溪头卧剥莲蓬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（4）日长篱落无人过     惟有蜻蜓蛱蝶飞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八、1.（1）明天下午第二节课  （2）每个人按照自己以前的分工，带上相应的劳动工具（3）打扫结束后，同学们现在教室自习，等王老师去检查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2.我   他   你们  我们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3.示例：明天下午第二节课，学校要举行大扫除，每个人按照自己以前的分工，带上相应的劳动工具，打扫结束后，我们现在教室自习，等他来检查。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九、（一）1.晚上被逼着上床“休息”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2. A  B C     D  E F G  H  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3.示例:晚上活动  因为小鸡、蝴蝶、蜜蜂这时已经睡觉了。  由此我能感受到孩子们的想象不但丰富而且合理。</w:t>
      </w:r>
    </w:p>
    <w:p>
      <w:pPr>
        <w:pStyle w:val="2"/>
        <w:spacing w:line="360" w:lineRule="auto"/>
        <w:rPr>
          <w:lang w:val="en-US"/>
        </w:rPr>
      </w:pPr>
      <w:r>
        <w:rPr>
          <w:rFonts w:hint="eastAsia"/>
          <w:lang w:val="en-US"/>
        </w:rPr>
        <w:t>（二）1.绘　窜  亮晶晶  香喷喷2.示例:现实　清楚　柔弱</w:t>
      </w:r>
    </w:p>
    <w:p>
      <w:pPr>
        <w:pStyle w:val="2"/>
        <w:spacing w:line="360" w:lineRule="auto"/>
        <w:rPr>
          <w:lang w:val="en-US"/>
        </w:rPr>
      </w:pPr>
      <w:r>
        <w:rPr>
          <w:rFonts w:hint="eastAsia"/>
          <w:lang w:val="en-US"/>
        </w:rPr>
        <w:t>3.</w:t>
      </w:r>
      <w:r>
        <w:rPr>
          <w:rFonts w:hint="eastAsia"/>
          <w:u w:val="single"/>
          <w:lang w:val="en-US"/>
        </w:rPr>
        <w:t>红红的太阳落山了　太阳的身影消失了　当我回到现实中来时,晚霞已经消失了。</w:t>
      </w:r>
    </w:p>
    <w:p>
      <w:pPr>
        <w:pStyle w:val="5"/>
        <w:spacing w:line="360" w:lineRule="auto"/>
      </w:pPr>
      <w:r>
        <w:rPr>
          <w:rFonts w:hint="eastAsia" w:cs="宋体"/>
          <w:sz w:val="24"/>
          <w:szCs w:val="24"/>
        </w:rPr>
        <w:t>4.龙、森林、仙鹤、太乙真人、哪吒。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7B6110"/>
    <w:multiLevelType w:val="singleLevel"/>
    <w:tmpl w:val="507B6110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A51A9B"/>
    <w:rsid w:val="00120962"/>
    <w:rsid w:val="001D3230"/>
    <w:rsid w:val="002D5282"/>
    <w:rsid w:val="00463DA1"/>
    <w:rsid w:val="008034E3"/>
    <w:rsid w:val="00827C65"/>
    <w:rsid w:val="0083281F"/>
    <w:rsid w:val="009A1293"/>
    <w:rsid w:val="00A51A9B"/>
    <w:rsid w:val="00BD6466"/>
    <w:rsid w:val="00CA0B2F"/>
    <w:rsid w:val="00F11A2B"/>
    <w:rsid w:val="00F364CB"/>
    <w:rsid w:val="010163CF"/>
    <w:rsid w:val="010818D4"/>
    <w:rsid w:val="014B590E"/>
    <w:rsid w:val="0173375F"/>
    <w:rsid w:val="01B62082"/>
    <w:rsid w:val="01E902FD"/>
    <w:rsid w:val="01EE1BD7"/>
    <w:rsid w:val="024846EC"/>
    <w:rsid w:val="025270AC"/>
    <w:rsid w:val="02612B59"/>
    <w:rsid w:val="02895A53"/>
    <w:rsid w:val="02DC51CC"/>
    <w:rsid w:val="0389752B"/>
    <w:rsid w:val="03D41F85"/>
    <w:rsid w:val="040B58D9"/>
    <w:rsid w:val="046A2120"/>
    <w:rsid w:val="055F1A76"/>
    <w:rsid w:val="058365E3"/>
    <w:rsid w:val="059632F9"/>
    <w:rsid w:val="05C84E14"/>
    <w:rsid w:val="05CE70CD"/>
    <w:rsid w:val="067B3372"/>
    <w:rsid w:val="068200D6"/>
    <w:rsid w:val="06887631"/>
    <w:rsid w:val="06FD664C"/>
    <w:rsid w:val="06FF5F8F"/>
    <w:rsid w:val="07131D13"/>
    <w:rsid w:val="0719481F"/>
    <w:rsid w:val="07AA7021"/>
    <w:rsid w:val="07D32BD7"/>
    <w:rsid w:val="07E4225E"/>
    <w:rsid w:val="08325F8F"/>
    <w:rsid w:val="084E16B5"/>
    <w:rsid w:val="085829D4"/>
    <w:rsid w:val="087039E8"/>
    <w:rsid w:val="088A6167"/>
    <w:rsid w:val="08931502"/>
    <w:rsid w:val="08AC27B1"/>
    <w:rsid w:val="094457C2"/>
    <w:rsid w:val="096B61A7"/>
    <w:rsid w:val="097A3980"/>
    <w:rsid w:val="09C56C9F"/>
    <w:rsid w:val="09D40C69"/>
    <w:rsid w:val="09E47B73"/>
    <w:rsid w:val="0A5C6A5D"/>
    <w:rsid w:val="0A6937D6"/>
    <w:rsid w:val="0A7D1287"/>
    <w:rsid w:val="0ABB0514"/>
    <w:rsid w:val="0ABE4B9C"/>
    <w:rsid w:val="0AE64D4D"/>
    <w:rsid w:val="0B076368"/>
    <w:rsid w:val="0B160AFE"/>
    <w:rsid w:val="0B3004B2"/>
    <w:rsid w:val="0B354693"/>
    <w:rsid w:val="0B4F1F58"/>
    <w:rsid w:val="0B514E0F"/>
    <w:rsid w:val="0B9965B4"/>
    <w:rsid w:val="0B9A223A"/>
    <w:rsid w:val="0BDF31D5"/>
    <w:rsid w:val="0BF77244"/>
    <w:rsid w:val="0C331639"/>
    <w:rsid w:val="0C437CB5"/>
    <w:rsid w:val="0CDF7C43"/>
    <w:rsid w:val="0CEF3F3A"/>
    <w:rsid w:val="0D1755D2"/>
    <w:rsid w:val="0D39543E"/>
    <w:rsid w:val="0D3B294F"/>
    <w:rsid w:val="0D690252"/>
    <w:rsid w:val="0D7501DC"/>
    <w:rsid w:val="0D8C2FA8"/>
    <w:rsid w:val="0DAE5957"/>
    <w:rsid w:val="0DB41957"/>
    <w:rsid w:val="0DBF2691"/>
    <w:rsid w:val="0DDF20E6"/>
    <w:rsid w:val="0E11171B"/>
    <w:rsid w:val="0E5B0C4C"/>
    <w:rsid w:val="0E5D3CFB"/>
    <w:rsid w:val="0E68752A"/>
    <w:rsid w:val="0E83157D"/>
    <w:rsid w:val="0EC958C8"/>
    <w:rsid w:val="0F1F15E4"/>
    <w:rsid w:val="0FDB2CF6"/>
    <w:rsid w:val="0FDD108C"/>
    <w:rsid w:val="0FDD5691"/>
    <w:rsid w:val="104042C6"/>
    <w:rsid w:val="108D6D07"/>
    <w:rsid w:val="10BB4B74"/>
    <w:rsid w:val="10C31D83"/>
    <w:rsid w:val="10CF3AE8"/>
    <w:rsid w:val="10E221A9"/>
    <w:rsid w:val="10FF7880"/>
    <w:rsid w:val="111B5AE8"/>
    <w:rsid w:val="116E5D05"/>
    <w:rsid w:val="119A2747"/>
    <w:rsid w:val="11B711EB"/>
    <w:rsid w:val="11C461BC"/>
    <w:rsid w:val="11C545FA"/>
    <w:rsid w:val="122D4CAF"/>
    <w:rsid w:val="1244267E"/>
    <w:rsid w:val="127C5D9F"/>
    <w:rsid w:val="12A27B25"/>
    <w:rsid w:val="12FF6966"/>
    <w:rsid w:val="13463775"/>
    <w:rsid w:val="13FD0A94"/>
    <w:rsid w:val="14567BDA"/>
    <w:rsid w:val="14860346"/>
    <w:rsid w:val="149C3EE7"/>
    <w:rsid w:val="15121AED"/>
    <w:rsid w:val="151523DF"/>
    <w:rsid w:val="15282972"/>
    <w:rsid w:val="15730111"/>
    <w:rsid w:val="15806790"/>
    <w:rsid w:val="16145C10"/>
    <w:rsid w:val="163130AB"/>
    <w:rsid w:val="165142A3"/>
    <w:rsid w:val="16C45D24"/>
    <w:rsid w:val="16D24470"/>
    <w:rsid w:val="16FD47C8"/>
    <w:rsid w:val="16FE6E0B"/>
    <w:rsid w:val="16FF1FBB"/>
    <w:rsid w:val="17272FA2"/>
    <w:rsid w:val="174257FE"/>
    <w:rsid w:val="176B51EF"/>
    <w:rsid w:val="17724581"/>
    <w:rsid w:val="17B83407"/>
    <w:rsid w:val="18477AA4"/>
    <w:rsid w:val="1859770F"/>
    <w:rsid w:val="18E52C4B"/>
    <w:rsid w:val="18F26687"/>
    <w:rsid w:val="19141351"/>
    <w:rsid w:val="19750596"/>
    <w:rsid w:val="198D5426"/>
    <w:rsid w:val="198F5CC2"/>
    <w:rsid w:val="19A65866"/>
    <w:rsid w:val="19C34CD2"/>
    <w:rsid w:val="19D90F2A"/>
    <w:rsid w:val="19E93289"/>
    <w:rsid w:val="19FD580A"/>
    <w:rsid w:val="1A0162F9"/>
    <w:rsid w:val="1A9B7620"/>
    <w:rsid w:val="1AC65AA0"/>
    <w:rsid w:val="1AE0135C"/>
    <w:rsid w:val="1B007133"/>
    <w:rsid w:val="1B227C30"/>
    <w:rsid w:val="1B303DAF"/>
    <w:rsid w:val="1B3156C9"/>
    <w:rsid w:val="1B5A454E"/>
    <w:rsid w:val="1B6B3FC8"/>
    <w:rsid w:val="1B7C6414"/>
    <w:rsid w:val="1C2C4A84"/>
    <w:rsid w:val="1C7141FF"/>
    <w:rsid w:val="1CAC15EA"/>
    <w:rsid w:val="1CCC01B9"/>
    <w:rsid w:val="1CD06AD2"/>
    <w:rsid w:val="1D0157AE"/>
    <w:rsid w:val="1D5851DC"/>
    <w:rsid w:val="1D650537"/>
    <w:rsid w:val="1D693419"/>
    <w:rsid w:val="1D8572CA"/>
    <w:rsid w:val="1DBB6BAE"/>
    <w:rsid w:val="1E386AD6"/>
    <w:rsid w:val="1E3879F4"/>
    <w:rsid w:val="1E424BFE"/>
    <w:rsid w:val="1EA41430"/>
    <w:rsid w:val="1EA445DE"/>
    <w:rsid w:val="1EB83A3A"/>
    <w:rsid w:val="1F006A02"/>
    <w:rsid w:val="1F5F0BFB"/>
    <w:rsid w:val="1F9C20F2"/>
    <w:rsid w:val="1FF32D91"/>
    <w:rsid w:val="20176850"/>
    <w:rsid w:val="20506C75"/>
    <w:rsid w:val="20573D80"/>
    <w:rsid w:val="209157D2"/>
    <w:rsid w:val="20AD0328"/>
    <w:rsid w:val="20AE79DB"/>
    <w:rsid w:val="20D9074E"/>
    <w:rsid w:val="20F075B4"/>
    <w:rsid w:val="20F406CD"/>
    <w:rsid w:val="21050B2F"/>
    <w:rsid w:val="21235F63"/>
    <w:rsid w:val="213C330F"/>
    <w:rsid w:val="21462F29"/>
    <w:rsid w:val="2170216E"/>
    <w:rsid w:val="21835926"/>
    <w:rsid w:val="21991721"/>
    <w:rsid w:val="21AD316C"/>
    <w:rsid w:val="22386C7F"/>
    <w:rsid w:val="22621CC5"/>
    <w:rsid w:val="227C19AF"/>
    <w:rsid w:val="22B26366"/>
    <w:rsid w:val="22D605DF"/>
    <w:rsid w:val="22FE779E"/>
    <w:rsid w:val="23036BBC"/>
    <w:rsid w:val="236441F1"/>
    <w:rsid w:val="23BD5D17"/>
    <w:rsid w:val="2403257A"/>
    <w:rsid w:val="246A2A84"/>
    <w:rsid w:val="24B81512"/>
    <w:rsid w:val="24B82D17"/>
    <w:rsid w:val="24B95126"/>
    <w:rsid w:val="24C04046"/>
    <w:rsid w:val="251C2A6B"/>
    <w:rsid w:val="25283CFB"/>
    <w:rsid w:val="256320E7"/>
    <w:rsid w:val="257C2C63"/>
    <w:rsid w:val="25E260B8"/>
    <w:rsid w:val="25E415EF"/>
    <w:rsid w:val="25EF5966"/>
    <w:rsid w:val="26127A7A"/>
    <w:rsid w:val="2626229B"/>
    <w:rsid w:val="265E59BC"/>
    <w:rsid w:val="267969C3"/>
    <w:rsid w:val="267B131B"/>
    <w:rsid w:val="2690428E"/>
    <w:rsid w:val="26F4522C"/>
    <w:rsid w:val="270F3EAA"/>
    <w:rsid w:val="272F0CAC"/>
    <w:rsid w:val="27395468"/>
    <w:rsid w:val="27AC54F6"/>
    <w:rsid w:val="283E4326"/>
    <w:rsid w:val="28916095"/>
    <w:rsid w:val="28995AD3"/>
    <w:rsid w:val="289D5A41"/>
    <w:rsid w:val="28CB76A4"/>
    <w:rsid w:val="28DF2A31"/>
    <w:rsid w:val="28E04671"/>
    <w:rsid w:val="292452E3"/>
    <w:rsid w:val="299A2EC0"/>
    <w:rsid w:val="29E45CC1"/>
    <w:rsid w:val="2A3B674E"/>
    <w:rsid w:val="2A50654A"/>
    <w:rsid w:val="2A8D2ABC"/>
    <w:rsid w:val="2ACB195C"/>
    <w:rsid w:val="2AE43166"/>
    <w:rsid w:val="2B4F4CEA"/>
    <w:rsid w:val="2B7103EF"/>
    <w:rsid w:val="2C6421CC"/>
    <w:rsid w:val="2C7137D6"/>
    <w:rsid w:val="2C7E6C48"/>
    <w:rsid w:val="2C9D2439"/>
    <w:rsid w:val="2CA3000F"/>
    <w:rsid w:val="2CA61E87"/>
    <w:rsid w:val="2CBA7BAC"/>
    <w:rsid w:val="2D374250"/>
    <w:rsid w:val="2D4F2232"/>
    <w:rsid w:val="2D513D49"/>
    <w:rsid w:val="2DAD119B"/>
    <w:rsid w:val="2DE0263B"/>
    <w:rsid w:val="2E1653A1"/>
    <w:rsid w:val="2E305AD0"/>
    <w:rsid w:val="2E3E104F"/>
    <w:rsid w:val="2E9B1950"/>
    <w:rsid w:val="2E9B44BE"/>
    <w:rsid w:val="2E9C47C5"/>
    <w:rsid w:val="2E9C4896"/>
    <w:rsid w:val="2EC66076"/>
    <w:rsid w:val="2F2B5FD1"/>
    <w:rsid w:val="2F3465CF"/>
    <w:rsid w:val="2FC73B8C"/>
    <w:rsid w:val="30082E25"/>
    <w:rsid w:val="302C62CE"/>
    <w:rsid w:val="305C52AA"/>
    <w:rsid w:val="30D86300"/>
    <w:rsid w:val="30F66701"/>
    <w:rsid w:val="30F70B25"/>
    <w:rsid w:val="30FE09CB"/>
    <w:rsid w:val="31275336"/>
    <w:rsid w:val="314203D1"/>
    <w:rsid w:val="314D732B"/>
    <w:rsid w:val="316C293C"/>
    <w:rsid w:val="31805091"/>
    <w:rsid w:val="31873889"/>
    <w:rsid w:val="31F83AC8"/>
    <w:rsid w:val="32165503"/>
    <w:rsid w:val="325A0A7E"/>
    <w:rsid w:val="327574B3"/>
    <w:rsid w:val="32CB1F18"/>
    <w:rsid w:val="330B5D79"/>
    <w:rsid w:val="336D5C3F"/>
    <w:rsid w:val="33704DE1"/>
    <w:rsid w:val="33EC58C2"/>
    <w:rsid w:val="33FF357F"/>
    <w:rsid w:val="3480301B"/>
    <w:rsid w:val="34803491"/>
    <w:rsid w:val="34975E92"/>
    <w:rsid w:val="34A950AC"/>
    <w:rsid w:val="34C026A2"/>
    <w:rsid w:val="34E46280"/>
    <w:rsid w:val="359C4162"/>
    <w:rsid w:val="35CB3B23"/>
    <w:rsid w:val="35D215D8"/>
    <w:rsid w:val="362D1817"/>
    <w:rsid w:val="365F3679"/>
    <w:rsid w:val="3665315C"/>
    <w:rsid w:val="366C0737"/>
    <w:rsid w:val="36F84FB0"/>
    <w:rsid w:val="371E637E"/>
    <w:rsid w:val="374A4F5F"/>
    <w:rsid w:val="375D72CB"/>
    <w:rsid w:val="37655CB5"/>
    <w:rsid w:val="37805D65"/>
    <w:rsid w:val="379D1C35"/>
    <w:rsid w:val="37F2222D"/>
    <w:rsid w:val="38125863"/>
    <w:rsid w:val="38784A49"/>
    <w:rsid w:val="38A23C4D"/>
    <w:rsid w:val="38D11A12"/>
    <w:rsid w:val="38F52733"/>
    <w:rsid w:val="39143D7C"/>
    <w:rsid w:val="39173995"/>
    <w:rsid w:val="393B0AFB"/>
    <w:rsid w:val="394A6549"/>
    <w:rsid w:val="397055BC"/>
    <w:rsid w:val="3977561C"/>
    <w:rsid w:val="39906100"/>
    <w:rsid w:val="39AB1A62"/>
    <w:rsid w:val="39B82D58"/>
    <w:rsid w:val="39BB5B88"/>
    <w:rsid w:val="39F00704"/>
    <w:rsid w:val="3A087D2D"/>
    <w:rsid w:val="3A222BC4"/>
    <w:rsid w:val="3A4B29BB"/>
    <w:rsid w:val="3A5B48D7"/>
    <w:rsid w:val="3A6547B8"/>
    <w:rsid w:val="3A834491"/>
    <w:rsid w:val="3A9645F4"/>
    <w:rsid w:val="3AA95B24"/>
    <w:rsid w:val="3AC07B4A"/>
    <w:rsid w:val="3ACF4EBF"/>
    <w:rsid w:val="3BE11100"/>
    <w:rsid w:val="3C0F59FC"/>
    <w:rsid w:val="3C653427"/>
    <w:rsid w:val="3CA96CEF"/>
    <w:rsid w:val="3CE3580F"/>
    <w:rsid w:val="3CFD3359"/>
    <w:rsid w:val="3D6C4047"/>
    <w:rsid w:val="3D8A22B3"/>
    <w:rsid w:val="3D8E6739"/>
    <w:rsid w:val="3DB71BFA"/>
    <w:rsid w:val="3E264C3A"/>
    <w:rsid w:val="3E477D81"/>
    <w:rsid w:val="3E7C1FBF"/>
    <w:rsid w:val="3E7D74A6"/>
    <w:rsid w:val="3E7F66E4"/>
    <w:rsid w:val="3EBD1F5D"/>
    <w:rsid w:val="3ECE77C8"/>
    <w:rsid w:val="3F394D3D"/>
    <w:rsid w:val="3F5C1A71"/>
    <w:rsid w:val="3F965A9C"/>
    <w:rsid w:val="3FA1632F"/>
    <w:rsid w:val="3FB0759A"/>
    <w:rsid w:val="3FFF705B"/>
    <w:rsid w:val="401843DC"/>
    <w:rsid w:val="402735E8"/>
    <w:rsid w:val="403C740A"/>
    <w:rsid w:val="40E90CAD"/>
    <w:rsid w:val="40EC6072"/>
    <w:rsid w:val="410273FA"/>
    <w:rsid w:val="410D70F0"/>
    <w:rsid w:val="41107E84"/>
    <w:rsid w:val="41514EE8"/>
    <w:rsid w:val="41996899"/>
    <w:rsid w:val="41AF4C71"/>
    <w:rsid w:val="41E46DEF"/>
    <w:rsid w:val="421275E4"/>
    <w:rsid w:val="424F74DE"/>
    <w:rsid w:val="42656812"/>
    <w:rsid w:val="4279255E"/>
    <w:rsid w:val="4287625D"/>
    <w:rsid w:val="42EC5DBF"/>
    <w:rsid w:val="42F04D36"/>
    <w:rsid w:val="431621FA"/>
    <w:rsid w:val="43837DD3"/>
    <w:rsid w:val="439D5AEE"/>
    <w:rsid w:val="43C76452"/>
    <w:rsid w:val="441008F2"/>
    <w:rsid w:val="4444275B"/>
    <w:rsid w:val="44C4288E"/>
    <w:rsid w:val="44D5212A"/>
    <w:rsid w:val="450109B7"/>
    <w:rsid w:val="4592138E"/>
    <w:rsid w:val="45BE6516"/>
    <w:rsid w:val="45DC5E39"/>
    <w:rsid w:val="45F44220"/>
    <w:rsid w:val="46274E72"/>
    <w:rsid w:val="46277EEE"/>
    <w:rsid w:val="463A6B3D"/>
    <w:rsid w:val="46461861"/>
    <w:rsid w:val="4670036D"/>
    <w:rsid w:val="46E02AFE"/>
    <w:rsid w:val="471750FA"/>
    <w:rsid w:val="47596EDA"/>
    <w:rsid w:val="476E27EA"/>
    <w:rsid w:val="4773370B"/>
    <w:rsid w:val="47832F86"/>
    <w:rsid w:val="47A5795D"/>
    <w:rsid w:val="47C917F1"/>
    <w:rsid w:val="48067A42"/>
    <w:rsid w:val="481C72C1"/>
    <w:rsid w:val="48802AF0"/>
    <w:rsid w:val="489122CD"/>
    <w:rsid w:val="48A81179"/>
    <w:rsid w:val="48B171B1"/>
    <w:rsid w:val="48E42BBB"/>
    <w:rsid w:val="48EC1B53"/>
    <w:rsid w:val="49044EC3"/>
    <w:rsid w:val="490C45D2"/>
    <w:rsid w:val="493C2ECE"/>
    <w:rsid w:val="49A67553"/>
    <w:rsid w:val="4A3031B1"/>
    <w:rsid w:val="4A8C1A28"/>
    <w:rsid w:val="4A8D62B9"/>
    <w:rsid w:val="4AB17BF0"/>
    <w:rsid w:val="4ACB0FF4"/>
    <w:rsid w:val="4AFD579B"/>
    <w:rsid w:val="4B0903FB"/>
    <w:rsid w:val="4B2F15EF"/>
    <w:rsid w:val="4B5B180F"/>
    <w:rsid w:val="4B882F7A"/>
    <w:rsid w:val="4B8C0613"/>
    <w:rsid w:val="4B976828"/>
    <w:rsid w:val="4BBB4121"/>
    <w:rsid w:val="4BBF1C29"/>
    <w:rsid w:val="4BF054E2"/>
    <w:rsid w:val="4C05626E"/>
    <w:rsid w:val="4C3053AF"/>
    <w:rsid w:val="4C6A6698"/>
    <w:rsid w:val="4CEC7EA9"/>
    <w:rsid w:val="4CEF2763"/>
    <w:rsid w:val="4D3211AE"/>
    <w:rsid w:val="4D5818DD"/>
    <w:rsid w:val="4DB8752D"/>
    <w:rsid w:val="4DC1417F"/>
    <w:rsid w:val="4DD24E55"/>
    <w:rsid w:val="4DF22297"/>
    <w:rsid w:val="4E0B3BC9"/>
    <w:rsid w:val="4E3A3E9A"/>
    <w:rsid w:val="4E3A653A"/>
    <w:rsid w:val="4EB83849"/>
    <w:rsid w:val="4EF7442C"/>
    <w:rsid w:val="4EFF4DF7"/>
    <w:rsid w:val="4F4944D2"/>
    <w:rsid w:val="4F783340"/>
    <w:rsid w:val="4F7D44FB"/>
    <w:rsid w:val="4F826210"/>
    <w:rsid w:val="4F943AC0"/>
    <w:rsid w:val="4FB04BE8"/>
    <w:rsid w:val="4FB438B3"/>
    <w:rsid w:val="4FF8510A"/>
    <w:rsid w:val="50044FD8"/>
    <w:rsid w:val="500464F6"/>
    <w:rsid w:val="500F5833"/>
    <w:rsid w:val="50364F4F"/>
    <w:rsid w:val="5068643D"/>
    <w:rsid w:val="50713DA3"/>
    <w:rsid w:val="50735FA7"/>
    <w:rsid w:val="50ED36EA"/>
    <w:rsid w:val="51213E08"/>
    <w:rsid w:val="513C37A0"/>
    <w:rsid w:val="516C7304"/>
    <w:rsid w:val="517E55AA"/>
    <w:rsid w:val="518533C1"/>
    <w:rsid w:val="51954F8E"/>
    <w:rsid w:val="51960045"/>
    <w:rsid w:val="51A24B71"/>
    <w:rsid w:val="51C819B3"/>
    <w:rsid w:val="51DB0D46"/>
    <w:rsid w:val="51E72628"/>
    <w:rsid w:val="51FB32AC"/>
    <w:rsid w:val="52240496"/>
    <w:rsid w:val="522B1F04"/>
    <w:rsid w:val="524843C5"/>
    <w:rsid w:val="526A7056"/>
    <w:rsid w:val="527B0A46"/>
    <w:rsid w:val="52F138B0"/>
    <w:rsid w:val="5334733D"/>
    <w:rsid w:val="533B26F5"/>
    <w:rsid w:val="534F60AA"/>
    <w:rsid w:val="53796C04"/>
    <w:rsid w:val="53A860A1"/>
    <w:rsid w:val="53E30514"/>
    <w:rsid w:val="54235D8E"/>
    <w:rsid w:val="545E3D0C"/>
    <w:rsid w:val="54822E6C"/>
    <w:rsid w:val="549402CE"/>
    <w:rsid w:val="54AD0DF8"/>
    <w:rsid w:val="54E2224A"/>
    <w:rsid w:val="54F33353"/>
    <w:rsid w:val="552A44D1"/>
    <w:rsid w:val="5533042A"/>
    <w:rsid w:val="55584A4D"/>
    <w:rsid w:val="55B31D4A"/>
    <w:rsid w:val="55B87697"/>
    <w:rsid w:val="55E0106A"/>
    <w:rsid w:val="563804D5"/>
    <w:rsid w:val="565478AB"/>
    <w:rsid w:val="56564FCC"/>
    <w:rsid w:val="566057FD"/>
    <w:rsid w:val="568E6BC0"/>
    <w:rsid w:val="56C22A08"/>
    <w:rsid w:val="573347F6"/>
    <w:rsid w:val="57343390"/>
    <w:rsid w:val="578F3107"/>
    <w:rsid w:val="57CE6F6E"/>
    <w:rsid w:val="57E93EA5"/>
    <w:rsid w:val="57F84B6B"/>
    <w:rsid w:val="581836CA"/>
    <w:rsid w:val="581D130A"/>
    <w:rsid w:val="582E5FCE"/>
    <w:rsid w:val="582F6BEF"/>
    <w:rsid w:val="583731AF"/>
    <w:rsid w:val="587210EB"/>
    <w:rsid w:val="589F023C"/>
    <w:rsid w:val="58B13BCF"/>
    <w:rsid w:val="58B9485A"/>
    <w:rsid w:val="591A6A24"/>
    <w:rsid w:val="593F6713"/>
    <w:rsid w:val="596A3052"/>
    <w:rsid w:val="59752A7F"/>
    <w:rsid w:val="597E2836"/>
    <w:rsid w:val="597F2555"/>
    <w:rsid w:val="59C036A2"/>
    <w:rsid w:val="59D5546A"/>
    <w:rsid w:val="5A2B005A"/>
    <w:rsid w:val="5A4218D3"/>
    <w:rsid w:val="5A461607"/>
    <w:rsid w:val="5A8A55DF"/>
    <w:rsid w:val="5AE1244C"/>
    <w:rsid w:val="5AE34282"/>
    <w:rsid w:val="5B1625A8"/>
    <w:rsid w:val="5B1A041A"/>
    <w:rsid w:val="5B2140AD"/>
    <w:rsid w:val="5B9E74B5"/>
    <w:rsid w:val="5BD324D0"/>
    <w:rsid w:val="5BE01665"/>
    <w:rsid w:val="5C2865AC"/>
    <w:rsid w:val="5C465B34"/>
    <w:rsid w:val="5C557018"/>
    <w:rsid w:val="5CCB2BEF"/>
    <w:rsid w:val="5D0672C0"/>
    <w:rsid w:val="5D3B08C2"/>
    <w:rsid w:val="5D9D4DBB"/>
    <w:rsid w:val="5DA95416"/>
    <w:rsid w:val="5DCF3B32"/>
    <w:rsid w:val="5E8C2BBC"/>
    <w:rsid w:val="5EBF1726"/>
    <w:rsid w:val="5EE123DA"/>
    <w:rsid w:val="5F4C7D3D"/>
    <w:rsid w:val="5F5249DB"/>
    <w:rsid w:val="5FE67150"/>
    <w:rsid w:val="5FEA3601"/>
    <w:rsid w:val="60866F8C"/>
    <w:rsid w:val="609E453C"/>
    <w:rsid w:val="60F55062"/>
    <w:rsid w:val="613D0A3E"/>
    <w:rsid w:val="61454591"/>
    <w:rsid w:val="61480C30"/>
    <w:rsid w:val="61584682"/>
    <w:rsid w:val="61851AF4"/>
    <w:rsid w:val="61922974"/>
    <w:rsid w:val="61AB1656"/>
    <w:rsid w:val="61B324D5"/>
    <w:rsid w:val="62003B75"/>
    <w:rsid w:val="620E0B6E"/>
    <w:rsid w:val="622A064C"/>
    <w:rsid w:val="62CD74E7"/>
    <w:rsid w:val="62DD2CA7"/>
    <w:rsid w:val="62DF071F"/>
    <w:rsid w:val="63411F6D"/>
    <w:rsid w:val="63437EEF"/>
    <w:rsid w:val="63617268"/>
    <w:rsid w:val="63C95A2C"/>
    <w:rsid w:val="646D5AB0"/>
    <w:rsid w:val="6493474F"/>
    <w:rsid w:val="64983E09"/>
    <w:rsid w:val="64E07185"/>
    <w:rsid w:val="64F437A2"/>
    <w:rsid w:val="653E615E"/>
    <w:rsid w:val="6555076B"/>
    <w:rsid w:val="659B6527"/>
    <w:rsid w:val="65FF3CB8"/>
    <w:rsid w:val="661C74BE"/>
    <w:rsid w:val="66245D2C"/>
    <w:rsid w:val="662A5038"/>
    <w:rsid w:val="66CF7217"/>
    <w:rsid w:val="66FF402C"/>
    <w:rsid w:val="677F28A5"/>
    <w:rsid w:val="67AA54A3"/>
    <w:rsid w:val="67BB585B"/>
    <w:rsid w:val="67E04CF6"/>
    <w:rsid w:val="680414DE"/>
    <w:rsid w:val="68074373"/>
    <w:rsid w:val="682037D2"/>
    <w:rsid w:val="68222BB0"/>
    <w:rsid w:val="687F07B2"/>
    <w:rsid w:val="68935EEB"/>
    <w:rsid w:val="68F84CAC"/>
    <w:rsid w:val="69026711"/>
    <w:rsid w:val="691B7A26"/>
    <w:rsid w:val="69E22DC9"/>
    <w:rsid w:val="6A435249"/>
    <w:rsid w:val="6A635B97"/>
    <w:rsid w:val="6A652325"/>
    <w:rsid w:val="6A987283"/>
    <w:rsid w:val="6AAD4E9E"/>
    <w:rsid w:val="6AB47563"/>
    <w:rsid w:val="6ABD04F0"/>
    <w:rsid w:val="6ACF7F35"/>
    <w:rsid w:val="6B063450"/>
    <w:rsid w:val="6B1D1BD0"/>
    <w:rsid w:val="6B316BB1"/>
    <w:rsid w:val="6B7512B5"/>
    <w:rsid w:val="6C200220"/>
    <w:rsid w:val="6C442CEB"/>
    <w:rsid w:val="6C4C3F62"/>
    <w:rsid w:val="6CFF7AEB"/>
    <w:rsid w:val="6D413E68"/>
    <w:rsid w:val="6D5B24D5"/>
    <w:rsid w:val="6D654FAB"/>
    <w:rsid w:val="6D75308B"/>
    <w:rsid w:val="6D8A791C"/>
    <w:rsid w:val="6D94735C"/>
    <w:rsid w:val="6DA37CE7"/>
    <w:rsid w:val="6DCB1729"/>
    <w:rsid w:val="6DD64A6C"/>
    <w:rsid w:val="6DFF1152"/>
    <w:rsid w:val="6E19607F"/>
    <w:rsid w:val="6E7453FD"/>
    <w:rsid w:val="6ED07545"/>
    <w:rsid w:val="6EDB2801"/>
    <w:rsid w:val="6F037BF6"/>
    <w:rsid w:val="6F556D36"/>
    <w:rsid w:val="6F706EE4"/>
    <w:rsid w:val="6F7F25C1"/>
    <w:rsid w:val="6F9F7F8B"/>
    <w:rsid w:val="6FA15F3C"/>
    <w:rsid w:val="6FD03253"/>
    <w:rsid w:val="70013A63"/>
    <w:rsid w:val="701543C1"/>
    <w:rsid w:val="70212EE9"/>
    <w:rsid w:val="70420031"/>
    <w:rsid w:val="705253F5"/>
    <w:rsid w:val="70614B2D"/>
    <w:rsid w:val="708E596C"/>
    <w:rsid w:val="70D74547"/>
    <w:rsid w:val="71180C16"/>
    <w:rsid w:val="716009DF"/>
    <w:rsid w:val="716816BD"/>
    <w:rsid w:val="71C14097"/>
    <w:rsid w:val="71EF2F7F"/>
    <w:rsid w:val="72295558"/>
    <w:rsid w:val="72892931"/>
    <w:rsid w:val="729B0F57"/>
    <w:rsid w:val="72C731B8"/>
    <w:rsid w:val="73AE708F"/>
    <w:rsid w:val="73B276FD"/>
    <w:rsid w:val="742D37EB"/>
    <w:rsid w:val="745B2347"/>
    <w:rsid w:val="745F1E9F"/>
    <w:rsid w:val="74C33A33"/>
    <w:rsid w:val="75032B87"/>
    <w:rsid w:val="754C684E"/>
    <w:rsid w:val="754D4C50"/>
    <w:rsid w:val="758808EF"/>
    <w:rsid w:val="758B1A7E"/>
    <w:rsid w:val="75A70F9F"/>
    <w:rsid w:val="75BF4507"/>
    <w:rsid w:val="75D01410"/>
    <w:rsid w:val="75F61A79"/>
    <w:rsid w:val="760A626B"/>
    <w:rsid w:val="760C73BE"/>
    <w:rsid w:val="76130703"/>
    <w:rsid w:val="76AA314C"/>
    <w:rsid w:val="76C64549"/>
    <w:rsid w:val="76CA5F8B"/>
    <w:rsid w:val="76F450C3"/>
    <w:rsid w:val="774C5D83"/>
    <w:rsid w:val="77A278A7"/>
    <w:rsid w:val="77B22FB4"/>
    <w:rsid w:val="77E41328"/>
    <w:rsid w:val="7801011B"/>
    <w:rsid w:val="7819798F"/>
    <w:rsid w:val="782F04AD"/>
    <w:rsid w:val="783079F0"/>
    <w:rsid w:val="78661097"/>
    <w:rsid w:val="786615DD"/>
    <w:rsid w:val="788772F0"/>
    <w:rsid w:val="789D68E5"/>
    <w:rsid w:val="789F3492"/>
    <w:rsid w:val="78EA4985"/>
    <w:rsid w:val="78F4172E"/>
    <w:rsid w:val="792E44F7"/>
    <w:rsid w:val="79331414"/>
    <w:rsid w:val="793F247D"/>
    <w:rsid w:val="799828A6"/>
    <w:rsid w:val="79997219"/>
    <w:rsid w:val="7A252474"/>
    <w:rsid w:val="7A571938"/>
    <w:rsid w:val="7AD10371"/>
    <w:rsid w:val="7B025B01"/>
    <w:rsid w:val="7B0A61BA"/>
    <w:rsid w:val="7B196486"/>
    <w:rsid w:val="7B271FDB"/>
    <w:rsid w:val="7B41119C"/>
    <w:rsid w:val="7B6D62C0"/>
    <w:rsid w:val="7C3D3731"/>
    <w:rsid w:val="7C4236B6"/>
    <w:rsid w:val="7C713C89"/>
    <w:rsid w:val="7C772BE7"/>
    <w:rsid w:val="7CA04737"/>
    <w:rsid w:val="7CDD7DE8"/>
    <w:rsid w:val="7D707E9F"/>
    <w:rsid w:val="7D796ADD"/>
    <w:rsid w:val="7D7E274A"/>
    <w:rsid w:val="7D7F144A"/>
    <w:rsid w:val="7DB81F7B"/>
    <w:rsid w:val="7DB87439"/>
    <w:rsid w:val="7DC11F76"/>
    <w:rsid w:val="7DDA5AF8"/>
    <w:rsid w:val="7E4E5AD3"/>
    <w:rsid w:val="7E653ECE"/>
    <w:rsid w:val="7F647B5C"/>
    <w:rsid w:val="7F8454B9"/>
    <w:rsid w:val="7FE7478F"/>
    <w:rsid w:val="7FFB56FA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line="411" w:lineRule="exact"/>
      <w:ind w:left="152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20"/>
    <w:rPr>
      <w:i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5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sz w:val="18"/>
      <w:szCs w:val="18"/>
    </w:rPr>
  </w:style>
  <w:style w:type="table" w:customStyle="1" w:styleId="18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0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1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2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Style4"/>
    <w:basedOn w:val="1"/>
    <w:uiPriority w:val="0"/>
    <w:pPr>
      <w:adjustRightInd w:val="0"/>
      <w:spacing w:line="272" w:lineRule="exact"/>
      <w:jc w:val="left"/>
    </w:pPr>
    <w:rPr>
      <w:rFonts w:ascii="宋体" w:hAnsi="Calibri"/>
      <w:kern w:val="0"/>
      <w:sz w:val="24"/>
    </w:rPr>
  </w:style>
  <w:style w:type="character" w:customStyle="1" w:styleId="24">
    <w:name w:val="Font Style15"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5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6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7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28">
    <w:name w:val="apple-converted-space"/>
    <w:basedOn w:val="12"/>
    <w:qFormat/>
    <w:uiPriority w:val="0"/>
  </w:style>
  <w:style w:type="paragraph" w:customStyle="1" w:styleId="29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正文_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9</Pages>
  <Words>2621</Words>
  <Characters>2775</Characters>
  <Lines>877</Lines>
  <Paragraphs>198</Paragraphs>
  <TotalTime>0</TotalTime>
  <ScaleCrop>false</ScaleCrop>
  <LinksUpToDate>false</LinksUpToDate>
  <CharactersWithSpaces>4438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2022-05-15T06:10:00Z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WPS_1664423325</cp:lastModifiedBy>
  <dcterms:modified xsi:type="dcterms:W3CDTF">2022-11-25T02:02:14Z</dcterms:modified>
  <dc:subject>学科网水印模版.docx</dc:subject>
  <dc:title>学科网水印模版.docx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72989092CBED417F9A25AFE68CB583D6</vt:lpwstr>
  </property>
</Properties>
</file>