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11163300</wp:posOffset>
            </wp:positionH>
            <wp:positionV relativeFrom="topMargin">
              <wp:posOffset>11861800</wp:posOffset>
            </wp:positionV>
            <wp:extent cx="279400" cy="3048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【分层训练】四年级语文下册第四单元测试卷（培优卷）</w:t>
      </w:r>
    </w:p>
    <w:p>
      <w:pPr>
        <w:spacing w:line="360" w:lineRule="auto"/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hAnsi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 （55分）</w:t>
      </w:r>
    </w:p>
    <w:p>
      <w:pPr>
        <w:pStyle w:val="5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一、读句子，根据拼音写词语。(7分)</w:t>
      </w:r>
    </w:p>
    <w:p>
      <w:pPr>
        <w:pStyle w:val="5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动物的世界真奇妙：猫的性格很古怪，有时会wú yōu wú lǜ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　　　  　)地睡大觉，有时tān wán(　　　)，可是它对自己的</w:t>
      </w:r>
    </w:p>
    <w:p>
      <w:pPr>
        <w:pStyle w:val="5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běn zhí(　　　)工作非常尽职。母鸡的叫声很令人tǎo yàn(　　　)，但是它的母爱却让人敬佩，一旦有异常，它就jǐng jiè(　　　)起来，wāi tóu(　　　)听动静，一旦有动静就放声tí jiào(　　　)。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二、看拼音，写词语。(8分)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jiě mèn     jìn  zhí   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zāo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yān</w:t>
      </w:r>
      <w:r>
        <w:rPr>
          <w:rFonts w:hint="eastAsia" w:ascii="华文细黑" w:hAnsi="华文细黑" w:eastAsia="华文细黑"/>
          <w:sz w:val="28"/>
          <w:szCs w:val="28"/>
        </w:rPr>
        <w:t>g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</w:t>
      </w:r>
      <w:r>
        <w:rPr>
          <w:rFonts w:hint="eastAsia" w:ascii="华文细黑" w:hAnsi="华文细黑" w:eastAsia="华文细黑"/>
          <w:sz w:val="28"/>
          <w:szCs w:val="28"/>
        </w:rPr>
        <w:t xml:space="preserve"> shēng  qì  bó  bó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40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12925" cy="495935"/>
            <wp:effectExtent l="0" t="0" r="15875" b="18415"/>
            <wp:docPr id="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fū  huà     </w:t>
      </w:r>
      <w:r>
        <w:rPr>
          <w:rFonts w:hint="eastAsia" w:ascii="华文细黑" w:hAnsi="华文细黑" w:eastAsia="华文细黑"/>
          <w:sz w:val="28"/>
          <w:szCs w:val="28"/>
        </w:rPr>
        <w:t>zhuó shí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</w:t>
      </w:r>
      <w:r>
        <w:rPr>
          <w:rFonts w:hint="eastAsia" w:ascii="华文细黑" w:hAnsi="华文细黑" w:eastAsia="华文细黑"/>
          <w:sz w:val="28"/>
          <w:szCs w:val="28"/>
        </w:rPr>
        <w:t xml:space="preserve">  mǐn  jié   bǐng  xī  níng  shì</w:t>
      </w:r>
    </w:p>
    <w:p>
      <w:pPr>
        <w:pStyle w:val="9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12925" cy="495935"/>
            <wp:effectExtent l="0" t="0" r="15875" b="184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三、照样子，给下面的字换偏旁，组成新字再组词。(4分)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例:杆—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肝 </w:t>
      </w:r>
      <w:r>
        <w:rPr>
          <w:rFonts w:hint="eastAsia" w:ascii="宋体" w:hAnsi="宋体" w:eastAsia="宋体" w:cs="宋体"/>
          <w:sz w:val="28"/>
          <w:szCs w:val="28"/>
        </w:rPr>
        <w:t xml:space="preserve">(肝脏)—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秆 </w:t>
      </w:r>
      <w:r>
        <w:rPr>
          <w:rFonts w:hint="eastAsia" w:ascii="宋体" w:hAnsi="宋体" w:eastAsia="宋体" w:cs="宋体"/>
          <w:sz w:val="28"/>
          <w:szCs w:val="28"/>
        </w:rPr>
        <w:t>(麦秆)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峭—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hint="eastAsia" w:ascii="宋体" w:hAnsi="宋体" w:eastAsia="宋体" w:cs="宋体"/>
          <w:sz w:val="28"/>
          <w:szCs w:val="28"/>
        </w:rPr>
        <w:t>（     ）—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hint="eastAsia" w:ascii="宋体" w:hAnsi="宋体" w:eastAsia="宋体" w:cs="宋体"/>
          <w:sz w:val="28"/>
          <w:szCs w:val="28"/>
        </w:rPr>
        <w:t>（     ）换—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hint="eastAsia" w:ascii="宋体" w:hAnsi="宋体" w:eastAsia="宋体" w:cs="宋体"/>
          <w:sz w:val="28"/>
          <w:szCs w:val="28"/>
        </w:rPr>
        <w:t>（     ）—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hint="eastAsia" w:ascii="宋体" w:hAnsi="宋体" w:eastAsia="宋体" w:cs="宋体"/>
          <w:sz w:val="28"/>
          <w:szCs w:val="28"/>
        </w:rPr>
        <w:t>（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咕—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hint="eastAsia" w:ascii="宋体" w:hAnsi="宋体" w:eastAsia="宋体" w:cs="宋体"/>
          <w:sz w:val="28"/>
          <w:szCs w:val="28"/>
        </w:rPr>
        <w:t>（     ）—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hint="eastAsia" w:ascii="宋体" w:hAnsi="宋体" w:eastAsia="宋体" w:cs="宋体"/>
          <w:sz w:val="28"/>
          <w:szCs w:val="28"/>
        </w:rPr>
        <w:t>（     ）颇—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hint="eastAsia" w:ascii="宋体" w:hAnsi="宋体" w:eastAsia="宋体" w:cs="宋体"/>
          <w:sz w:val="28"/>
          <w:szCs w:val="28"/>
        </w:rPr>
        <w:t>（     ）—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hint="eastAsia" w:ascii="宋体" w:hAnsi="宋体" w:eastAsia="宋体" w:cs="宋体"/>
          <w:sz w:val="28"/>
          <w:szCs w:val="28"/>
        </w:rPr>
        <w:t>（     ）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四、把下列句中的画线部分替换为相应的成语,并写在后面的括号里。(4分)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1.饭罐已经</w:t>
      </w:r>
      <w:r>
        <w:rPr>
          <w:rFonts w:hint="eastAsia" w:ascii="宋体" w:hAnsi="宋体" w:eastAsia="宋体" w:cs="宋体"/>
          <w:sz w:val="28"/>
          <w:szCs w:val="28"/>
          <w:u w:val="single" w:color="000000"/>
        </w:rPr>
        <w:t>没有一点儿东西了</w:t>
      </w:r>
      <w:r>
        <w:rPr>
          <w:rFonts w:hint="eastAsia" w:ascii="宋体" w:hAnsi="宋体" w:eastAsia="宋体" w:cs="宋体"/>
          <w:sz w:val="28"/>
          <w:szCs w:val="28"/>
        </w:rPr>
        <w:t>。 (　　 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2.白公鹅走起路来</w:t>
      </w:r>
      <w:r>
        <w:rPr>
          <w:rFonts w:hint="eastAsia" w:ascii="宋体" w:hAnsi="宋体" w:eastAsia="宋体" w:cs="宋体"/>
          <w:sz w:val="28"/>
          <w:szCs w:val="28"/>
          <w:u w:val="single" w:color="000000"/>
        </w:rPr>
        <w:t>动作缓慢,不慌不忙</w:t>
      </w:r>
      <w:r>
        <w:rPr>
          <w:rFonts w:hint="eastAsia" w:ascii="宋体" w:hAnsi="宋体" w:eastAsia="宋体" w:cs="宋体"/>
          <w:sz w:val="28"/>
          <w:szCs w:val="28"/>
        </w:rPr>
        <w:t>。  (　　 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3.刚满月的小猫同样</w:t>
      </w:r>
      <w:r>
        <w:rPr>
          <w:rFonts w:hint="eastAsia" w:ascii="宋体" w:hAnsi="宋体" w:eastAsia="宋体" w:cs="宋体"/>
          <w:sz w:val="28"/>
          <w:szCs w:val="28"/>
          <w:u w:val="single" w:color="000000"/>
        </w:rPr>
        <w:t>富有朝气,充满活力</w:t>
      </w:r>
      <w:r>
        <w:rPr>
          <w:rFonts w:hint="eastAsia" w:ascii="宋体" w:hAnsi="宋体" w:eastAsia="宋体" w:cs="宋体"/>
          <w:sz w:val="28"/>
          <w:szCs w:val="28"/>
        </w:rPr>
        <w:t>。 (　　 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4.老舍先生笔下的猫,写得</w:t>
      </w:r>
      <w:r>
        <w:rPr>
          <w:rFonts w:hint="eastAsia" w:ascii="宋体" w:hAnsi="宋体" w:eastAsia="宋体" w:cs="宋体"/>
          <w:sz w:val="28"/>
          <w:szCs w:val="28"/>
          <w:u w:val="single" w:color="000000"/>
        </w:rPr>
        <w:t>非常逼真,好像活的一样</w:t>
      </w:r>
      <w:r>
        <w:rPr>
          <w:rFonts w:hint="eastAsia" w:ascii="宋体" w:hAnsi="宋体" w:eastAsia="宋体" w:cs="宋体"/>
          <w:sz w:val="28"/>
          <w:szCs w:val="28"/>
        </w:rPr>
        <w:t>。 (　　　　 )</w:t>
      </w:r>
    </w:p>
    <w:p>
      <w:pPr>
        <w:pStyle w:val="5"/>
        <w:spacing w:line="360" w:lineRule="auto"/>
        <w:rPr>
          <w:rFonts w:hAnsi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五、</w:t>
      </w:r>
      <w:r>
        <w:rPr>
          <w:rFonts w:hint="eastAsia" w:hAnsi="宋体"/>
          <w:b/>
          <w:bCs/>
          <w:sz w:val="28"/>
          <w:szCs w:val="28"/>
        </w:rPr>
        <w:t>补充下面的四字词语并选词填空。(9分)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一(     )不(     )  (     )(     )而去  从容(     )(     )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慢(　 　)斯(　 　)  (     )(     )不安  (     )(     )如也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1.李老师对待工作</w:t>
      </w:r>
      <w:r>
        <w:rPr>
          <w:rFonts w:ascii="Times New Roman" w:hAnsi="Times New Roman"/>
          <w:sz w:val="28"/>
          <w:szCs w:val="28"/>
        </w:rPr>
        <w:t>_____________</w:t>
      </w:r>
      <w:r>
        <w:rPr>
          <w:rFonts w:hint="eastAsia" w:ascii="宋体" w:hAnsi="宋体" w:eastAsia="宋体" w:cs="宋体"/>
          <w:sz w:val="28"/>
          <w:szCs w:val="28"/>
        </w:rPr>
        <w:t>，很受大家的敬佩。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2.小玲说话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hint="eastAsia" w:ascii="宋体" w:hAnsi="宋体" w:eastAsia="宋体" w:cs="宋体"/>
          <w:sz w:val="28"/>
          <w:szCs w:val="28"/>
        </w:rPr>
        <w:t>的，遇事也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hint="eastAsia" w:ascii="宋体" w:hAnsi="宋体" w:eastAsia="宋体" w:cs="宋体"/>
          <w:sz w:val="28"/>
          <w:szCs w:val="28"/>
        </w:rPr>
        <w:t>，我特别喜欢她。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六、按要求完成句子练习。(8分)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1.它的胆子越来越大，逐渐慢慢开辟新的游戏场所。（修改病句）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2.说它贪玩吧，的确是啊，要不怎么会一天一夜不回家呢？（改为陈述句）</w:t>
      </w:r>
    </w:p>
    <w:p>
      <w:pPr>
        <w:spacing w:line="360" w:lineRule="auto"/>
        <w:ind w:left="840" w:hanging="840" w:hanging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3.鸡雏的肚子下垂。（加上合适的修饰语，并适当运用修辞手法，把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句子写得更具体，至少加三处）</w:t>
      </w:r>
    </w:p>
    <w:p>
      <w:pPr>
        <w:spacing w:line="360" w:lineRule="auto"/>
        <w:ind w:left="840" w:hanging="840" w:hanging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4.鹅吃饭时，</w:t>
      </w:r>
      <w:r>
        <w:rPr>
          <w:rFonts w:hint="eastAsia" w:ascii="宋体" w:hAnsi="宋体" w:eastAsia="宋体" w:cs="宋体"/>
          <w:sz w:val="28"/>
          <w:szCs w:val="28"/>
          <w:em w:val="dot"/>
        </w:rPr>
        <w:t>非</w:t>
      </w:r>
      <w:r>
        <w:rPr>
          <w:rFonts w:hint="eastAsia" w:ascii="宋体" w:hAnsi="宋体" w:eastAsia="宋体" w:cs="宋体"/>
          <w:sz w:val="28"/>
          <w:szCs w:val="28"/>
        </w:rPr>
        <w:t>有一个人侍候</w:t>
      </w:r>
      <w:r>
        <w:rPr>
          <w:rFonts w:hint="eastAsia" w:ascii="宋体" w:hAnsi="宋体" w:eastAsia="宋体" w:cs="宋体"/>
          <w:sz w:val="28"/>
          <w:szCs w:val="28"/>
          <w:em w:val="dot"/>
        </w:rPr>
        <w:t>不可</w:t>
      </w:r>
      <w:r>
        <w:rPr>
          <w:rFonts w:hint="eastAsia" w:ascii="宋体" w:hAnsi="宋体" w:eastAsia="宋体" w:cs="宋体"/>
          <w:sz w:val="28"/>
          <w:szCs w:val="28"/>
        </w:rPr>
        <w:t>，真是架子十足！（用加点的字写句子）</w:t>
      </w:r>
    </w:p>
    <w:p>
      <w:pPr>
        <w:spacing w:line="324" w:lineRule="auto"/>
        <w:ind w:left="840" w:hanging="840" w:hangingChars="300"/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36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七、根据课文内容填空。（7分）</w:t>
      </w:r>
    </w:p>
    <w:p>
      <w:pPr>
        <w:spacing w:line="336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1.《猫》这篇课文描述了猫性格的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和它满月时的淘气。</w:t>
      </w:r>
    </w:p>
    <w:p>
      <w:pPr>
        <w:spacing w:line="336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2.老舍先写对母鸡的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，再写对母鸡的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，感情前后迥然不同。这种强烈而鲜明的对比，加深了我们对母鸡的印象。</w:t>
      </w:r>
    </w:p>
    <w:p>
      <w:pPr>
        <w:spacing w:line="336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3.《白鹅》这篇课文善于运用对比的方法突出鹅的特点，如用鹅的“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”与狗的“狂吠”对比，表现鹅的叫声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的特点。</w:t>
      </w:r>
    </w:p>
    <w:p>
      <w:pPr>
        <w:spacing w:line="336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4.古诗《蜂》的作者是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朝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八、根据积累，完成下面的闯关游戏。(8分)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【第一关】填写动物名称，把下列四字词语补充完整。(4分)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    )目寸光 画(    )添足 (    )头(    )尾 指(    )为(    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守株待(    ) 对(    )弹琴 (    )年(    )月 生(    )活(    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【第二关】猜谜语。(打一动物名)(2分)</w:t>
      </w:r>
    </w:p>
    <w:p>
      <w:pPr>
        <w:spacing w:line="360" w:lineRule="auto"/>
        <w:ind w:firstLine="2240" w:firstLineChars="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头上红冠不用裁，满身雪白走将来。</w:t>
      </w:r>
    </w:p>
    <w:p>
      <w:pPr>
        <w:spacing w:line="360" w:lineRule="auto"/>
        <w:ind w:firstLine="2240" w:firstLineChars="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平生不敢轻言语，一叫千门万户开。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谜底是(       )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【第三关】看下面的表格，完成练习。(2分)</w:t>
      </w:r>
    </w:p>
    <w:tbl>
      <w:tblPr>
        <w:tblStyle w:val="11"/>
        <w:tblpPr w:leftFromText="180" w:rightFromText="180" w:vertAnchor="text" w:horzAnchor="page" w:tblpX="2252" w:tblpY="4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328"/>
        <w:gridCol w:w="1504"/>
        <w:gridCol w:w="1046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濒临灭绝的物种</w:t>
            </w: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植物</w:t>
            </w: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哺乳动物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鸟类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鱼类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所占比例</w:t>
            </w: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1/8</w:t>
            </w: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1/4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1/9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1/3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请你据此拟写一则保护动物的宣传语。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(一)品读课内选段，完成练习。(9分)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它永远不反抗公鸡，有时候却欺侮最忠厚的鸭子。更可恶的是遇到另一只母鸡的时候，它会下毒手，趁其不备，狠狠地咬一口，咬下一撮儿毛来。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（二）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它负责、慈爱、勇敢、辛苦，因为它有了一群鸡雏。它伟大，因为它是鸡母亲。一个母亲必定就是一位英雄。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1.选段(一)写出了母鸡(      )的特点。(2分)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A.欺软怕硬         B.拼命炫耀         C.无病呻吟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2.这两段话表现的感情不同，选段(一)表现的感情是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选段(二)表现的感情是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3.作者之所以写下选段(二)这样的文字，是因为作者被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身上表现出来的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的精神所震撼，认识到所有的母亲都是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的。(3分)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4.联系全文内容选择正确的答案填在括号里。(2分)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从(      )，可以看出母鸡很负责；从(      )，可以看出母鸡很慈爱；从(      )，可以看出母鸡很勇敢；从(      )，可以看出母鸡很辛苦。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A.有一点儿响动，就警戒起来，预备作战。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B.夜间有什么动静就啼叫！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C.教鸡雏们啄食，掘地，用土洗澡，一天不知教多少次。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D.鸡雏们的肚子圆圆的，自己却消瘦了许多。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（二）课文阅读。 (11分)</w:t>
      </w:r>
    </w:p>
    <w:p>
      <w:pPr>
        <w:spacing w:line="360" w:lineRule="auto"/>
        <w:ind w:firstLine="3640" w:firstLineChars="1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小白鹅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我家的小白鹅可漂亮哩!红红的小嘴巴又扁又宽,微微向上翘起;额头上突起一个淡黄色的小包包;一双圆溜溜的小眼睛镶嵌在脑袋两侧,平时总爱东瞧瞧西望望,像一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3970" cy="1778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位警惕的侦察兵;一身雪白衣裳，在明媚的阳光照耀下,还会闪闪发光哩;两只大翅膀像两把大扇(sh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ā</w:t>
      </w:r>
      <w:r>
        <w:rPr>
          <w:rFonts w:hint="eastAsia" w:ascii="宋体" w:hAnsi="宋体" w:eastAsia="宋体" w:cs="宋体"/>
          <w:sz w:val="28"/>
          <w:szCs w:val="28"/>
        </w:rPr>
        <w:t>n sh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à</w:t>
      </w:r>
      <w:r>
        <w:rPr>
          <w:rFonts w:hint="eastAsia" w:ascii="宋体" w:hAnsi="宋体" w:eastAsia="宋体" w:cs="宋体"/>
          <w:sz w:val="28"/>
          <w:szCs w:val="28"/>
        </w:rPr>
        <w:t>n)子 ，扇(shan sh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à</w:t>
      </w:r>
      <w:r>
        <w:rPr>
          <w:rFonts w:hint="eastAsia" w:ascii="宋体" w:hAnsi="宋体" w:eastAsia="宋体" w:cs="宋体"/>
          <w:sz w:val="28"/>
          <w:szCs w:val="28"/>
        </w:rPr>
        <w:t>n)起来“呼呼”作响;一双扁扁的小脚，支撑着肥胖的身子,没事的时候，它就慢慢地踱(d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ù</w:t>
      </w:r>
      <w:r>
        <w:rPr>
          <w:rFonts w:hint="eastAsia" w:ascii="宋体" w:hAnsi="宋体" w:eastAsia="宋体" w:cs="宋体"/>
          <w:sz w:val="28"/>
          <w:szCs w:val="28"/>
        </w:rPr>
        <w:t> du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ó</w:t>
      </w:r>
      <w:r>
        <w:rPr>
          <w:rFonts w:hint="eastAsia" w:ascii="宋体" w:hAnsi="宋体" w:eastAsia="宋体" w:cs="宋体"/>
          <w:sz w:val="28"/>
          <w:szCs w:val="28"/>
        </w:rPr>
        <w:t>)着方步,摇摇摆摆,显出一种特有的从容、沉着的神态来,神气极了!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白鹅若是见了你,就会不时“嘎嘎”地说啊，唱啊……听起来，仿佛在和你说什么亲昵话呢!要是你惹了它，它可不客气，立刻扑扇起大翅膀，瞪起双眼，伸长脖子怪叫着,连跑带飞,狠狠地向你扑来,看那架势,似乎非啄你几口不可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小白鹅戏水最有意思。有一天,我看见它们刚到河边，一见到水,便一个个张开大翅膀,放开喉咙，“嘎嘎”地唱着向河里扑去。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>小白鹅们像小帆船似(s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ì </w:t>
      </w:r>
      <w:r>
        <w:rPr>
          <w:rFonts w:hint="eastAsia" w:ascii="宋体" w:hAnsi="宋体" w:eastAsia="宋体" w:cs="宋体"/>
          <w:sz w:val="28"/>
          <w:szCs w:val="28"/>
          <w:u w:val="single"/>
        </w:rPr>
        <w:t>sh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ì</w:t>
      </w:r>
      <w:r>
        <w:rPr>
          <w:rFonts w:hint="eastAsia" w:ascii="宋体" w:hAnsi="宋体" w:eastAsia="宋体" w:cs="宋体"/>
          <w:sz w:val="28"/>
          <w:szCs w:val="28"/>
          <w:u w:val="single"/>
        </w:rPr>
        <w:t>)的有秩序地排成一队，浮游在碧绿的河面上，一双双红色的小脚掌轻轻地拨着水，顿时,一圈圈粼粼的波纹徐徐地向外扩散开来。</w:t>
      </w:r>
      <w:r>
        <w:rPr>
          <w:rFonts w:hint="eastAsia" w:ascii="宋体" w:hAnsi="宋体" w:eastAsia="宋体" w:cs="宋体"/>
          <w:sz w:val="28"/>
          <w:szCs w:val="28"/>
        </w:rPr>
        <w:t>你瞧，它们玩得多欢啊!有的弯着脖颈引吭高歌;有的不时把脖子伸入水中觅食，“嘟嘟嘟”,水面上泛起一串串晶莹的小泡泡;有的一边游一边甩着头摇着尾巴，往后背洒水;还有的时而扎进河中,时而钻出水面,快乐地翻着跟头。它们尽情地玩着、耍着,快活极了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小白鹅吃饱了,玩够了,每天中午都献给主人一个沉甸甸、热乎乎的大鹅蛋,每个足有两三个鸡蛋那么重。听奶奶说，鹅蛋营养很丰富,还能出口售卖。奶奶收鹅蛋的时候,总是笑眯眯地说:“瞧，小白鹅多能干!”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1.用“√”选出文中加点字的正确读音。(2分)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第2自然段先总写小白鹅漂亮,然后从嘴巴、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等方面分别具体介绍。(2分)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3.把第3自然段中描写小白鹅生气时的动作的词写下来。(2分)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.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文中画“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”句子中的“像小帆船似的”是用来比喻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         </w:t>
      </w:r>
      <w:r>
        <w:rPr>
          <w:rFonts w:hint="eastAsia" w:ascii="宋体" w:hAnsi="宋体" w:eastAsia="宋体" w:cs="宋体"/>
          <w:sz w:val="28"/>
          <w:szCs w:val="28"/>
        </w:rPr>
        <w:t>。读了这句话,我们会想到“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           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”这句古诗。(3分)</w:t>
      </w:r>
    </w:p>
    <w:p>
      <w:pPr>
        <w:spacing w:line="360" w:lineRule="auto"/>
        <w:rPr>
          <w:rFonts w:ascii="黑体" w:hAnsi="黑体" w:eastAsia="宋体" w:cs="黑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5.第4自然段主要写了什么? （1分）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6.短文开头“我爱小白鹅!”表明了作者的态度,那作者爱小白鹅的原因是什么? (1分)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 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十、写作。（25分）</w:t>
      </w:r>
    </w:p>
    <w:p>
      <w:pPr>
        <w:pStyle w:val="5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动物是人类的好朋友，你喜欢像老舍</w:t>
      </w: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13970" cy="22860"/>
            <wp:effectExtent l="0" t="0" r="5080" b="5715"/>
            <wp:docPr id="15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t>先生笔下的猫、母鸡这样的小动物吗？请以“可爱的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hAnsi="宋体" w:eastAsia="宋体" w:cs="宋体"/>
          <w:sz w:val="28"/>
          <w:szCs w:val="28"/>
        </w:rPr>
        <w:t>”为题写一篇习作，注意把题目补充完整</w:t>
      </w: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16510" cy="13970"/>
            <wp:effectExtent l="0" t="0" r="0" b="0"/>
            <wp:docPr id="16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t>，写出小动物的外形特征、生活习性，以及它和你之间的特殊</w:t>
      </w: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24130" cy="12700"/>
            <wp:effectExtent l="0" t="0" r="0" b="0"/>
            <wp:docPr id="17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t>感情，要表达真情实感</w:t>
      </w:r>
      <w:r>
        <w:rPr>
          <w:rFonts w:hint="eastAsia" w:hAnsi="宋体" w:eastAsia="宋体" w:cs="宋体"/>
          <w:kern w:val="0"/>
          <w:sz w:val="28"/>
          <w:szCs w:val="28"/>
        </w:rPr>
        <w:t>。</w:t>
      </w:r>
      <w:r>
        <w:rPr>
          <w:rFonts w:hint="eastAsia" w:hAnsi="宋体" w:eastAsia="宋体" w:cs="宋体"/>
          <w:sz w:val="28"/>
          <w:szCs w:val="28"/>
        </w:rPr>
        <w:t>不少于400字。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一、无忧无虑　贪玩　本职　讨厌　警戒　歪头　啼叫　 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二、解闷  尽职  遭殃  生气勃勃  孵化 着实  敏捷 屏息凝神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三、俏(俏丽)    涣(涣散)     估(估计)    波(波浪)</w:t>
      </w:r>
    </w:p>
    <w:p>
      <w:pPr>
        <w:pStyle w:val="33"/>
        <w:spacing w:line="360" w:lineRule="auto"/>
        <w:ind w:firstLine="512" w:firstLineChars="200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消(消失)    焕(焕发)     故(故事)    玻(玻璃)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四、（1）空空如也 （2）傲慢   （3）生气勃勃（4）活灵活现  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五、苟　扬　长　不　迫</w:t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ab/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条　理　局　促　空　空</w:t>
      </w:r>
    </w:p>
    <w:p>
      <w:pPr>
        <w:pStyle w:val="33"/>
        <w:spacing w:line="360" w:lineRule="auto"/>
        <w:ind w:firstLine="512" w:firstLineChars="200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1．一丝不苟　2.慢条斯理　从容不迫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六、（1）它的胆子越来越大，逐渐开辟新的游戏场所。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 xml:space="preserve">    （2）说它贪玩吧，的确是啊，一天一夜不回家。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（3）示例：每一只鸡雏的肚子都圆圆地下垂，像刚装了两个汤圆儿似的。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（4）示例：小猫静静地趴在鼠洞外面，非把老鼠等出来不可！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七、（1）古怪（2）厌恶  崇敬   （3）引吭大叫  大 （4）唐  罗隐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八、</w:t>
      </w:r>
      <w:r>
        <w:rPr>
          <w:rFonts w:hint="eastAsia" w:asciiTheme="minorEastAsia" w:hAnsiTheme="minorEastAsia"/>
          <w:sz w:val="28"/>
          <w:szCs w:val="28"/>
        </w:rPr>
        <w:t>第一关：鼠  蛇   虎蛇  鹿马   兔  牛  猴马   龙虎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第二关：公鸡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第三关：示例：别让人类成为地球上最孤单的生命。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九、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(-)1.A  2.对母鸡的厌恶     对母鸡的敬佩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3.母鸡  负责  慈爱  勇敢  不怕辛苦   伟大(令人敬佩)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4.B D A C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（二）1.  shàn shàn duó  shì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 2.额头眼睛羽毛翅膀脚3.扑扇、瞪起、伸长、怪叫、连跑带飞、扑来、啄。4. 小白鹅们有秩序地排成一队的样子示例:白毛浮绿水红掌拨清波5.主要写了小白鹅戏水时的有趣画面。6. 因为小白鹅漂亮、神气、可爱,还能下蛋,所以作者喜爱它。</w:t>
      </w:r>
    </w:p>
    <w:p>
      <w:pPr>
        <w:pStyle w:val="33"/>
        <w:spacing w:line="360" w:lineRule="auto"/>
        <w:jc w:val="left"/>
        <w:textAlignment w:val="center"/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十、略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F025B"/>
    <w:multiLevelType w:val="singleLevel"/>
    <w:tmpl w:val="648F025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4151FC"/>
    <w:rsid w:val="004D6818"/>
    <w:rsid w:val="008034E3"/>
    <w:rsid w:val="0083466B"/>
    <w:rsid w:val="009221BF"/>
    <w:rsid w:val="009B1991"/>
    <w:rsid w:val="00A51A9B"/>
    <w:rsid w:val="00A82797"/>
    <w:rsid w:val="00C02FC6"/>
    <w:rsid w:val="00E7102A"/>
    <w:rsid w:val="00E8520C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C51CC"/>
    <w:rsid w:val="037A1152"/>
    <w:rsid w:val="0389752B"/>
    <w:rsid w:val="03D41F85"/>
    <w:rsid w:val="040B58D9"/>
    <w:rsid w:val="046A2120"/>
    <w:rsid w:val="05086F1E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4D52C9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2D4CAF"/>
    <w:rsid w:val="1244267E"/>
    <w:rsid w:val="12501A77"/>
    <w:rsid w:val="127C5D9F"/>
    <w:rsid w:val="12A27B25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81681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C2F0D3D"/>
    <w:rsid w:val="2C6421CC"/>
    <w:rsid w:val="2C7137D6"/>
    <w:rsid w:val="2C7E6C48"/>
    <w:rsid w:val="2C9D2439"/>
    <w:rsid w:val="2CA3000F"/>
    <w:rsid w:val="2CA61E87"/>
    <w:rsid w:val="2CBA7BAC"/>
    <w:rsid w:val="2CFB1910"/>
    <w:rsid w:val="2D0654F3"/>
    <w:rsid w:val="2D374250"/>
    <w:rsid w:val="2D4F2232"/>
    <w:rsid w:val="2D513D49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C73B8C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5D326C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BEF0591"/>
    <w:rsid w:val="3C0F59FC"/>
    <w:rsid w:val="3C653427"/>
    <w:rsid w:val="3CA96CEF"/>
    <w:rsid w:val="3CC01E3C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14A3D"/>
    <w:rsid w:val="3ECE77C8"/>
    <w:rsid w:val="3F394D3D"/>
    <w:rsid w:val="3F5C1A71"/>
    <w:rsid w:val="3F782104"/>
    <w:rsid w:val="3F965A9C"/>
    <w:rsid w:val="3FA1632F"/>
    <w:rsid w:val="3FB0759A"/>
    <w:rsid w:val="3FFF705B"/>
    <w:rsid w:val="401843DC"/>
    <w:rsid w:val="402735E8"/>
    <w:rsid w:val="403C740A"/>
    <w:rsid w:val="40B70F60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EC7EA9"/>
    <w:rsid w:val="4CEF2763"/>
    <w:rsid w:val="4CF24F29"/>
    <w:rsid w:val="4D19209E"/>
    <w:rsid w:val="4D3211AE"/>
    <w:rsid w:val="4D5818DD"/>
    <w:rsid w:val="4DB8752D"/>
    <w:rsid w:val="4DBC0BEE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0358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2F41733"/>
    <w:rsid w:val="63411F6D"/>
    <w:rsid w:val="63437EEF"/>
    <w:rsid w:val="63617268"/>
    <w:rsid w:val="63C95A2C"/>
    <w:rsid w:val="63E3721F"/>
    <w:rsid w:val="646D5AB0"/>
    <w:rsid w:val="6493474F"/>
    <w:rsid w:val="64983E09"/>
    <w:rsid w:val="64E07185"/>
    <w:rsid w:val="64F437A2"/>
    <w:rsid w:val="653E615E"/>
    <w:rsid w:val="6555076B"/>
    <w:rsid w:val="659B6527"/>
    <w:rsid w:val="65FF19DD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D4B10"/>
    <w:rsid w:val="73AE708F"/>
    <w:rsid w:val="73B276F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6FE08C4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126AC9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13</Pages>
  <Words>2929</Words>
  <Characters>3191</Characters>
  <Lines>686</Lines>
  <Paragraphs>213</Paragraphs>
  <TotalTime>0</TotalTime>
  <ScaleCrop>false</ScaleCrop>
  <LinksUpToDate>false</LinksUpToDate>
  <CharactersWithSpaces>4584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2022-11-25T02:05:21Z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3E1A234FE22240C69F56C0411706C440</vt:lpwstr>
  </property>
</Properties>
</file>