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12484100</wp:posOffset>
            </wp:positionV>
            <wp:extent cx="444500" cy="381000"/>
            <wp:effectExtent l="0" t="0" r="0" b="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【分层训练】四年级语文下册第七单元测试卷（培优卷）</w:t>
      </w:r>
    </w:p>
    <w:p>
      <w:pPr>
        <w:spacing w:line="360" w:lineRule="auto"/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409" w:firstLineChars="8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基础知识（55分）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一、读句子,根据语境写词语。(8分)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（1）放在fú róng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树下的是谁的shuǐ hú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？一定是贪玩的孩子们落下的。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（2）大约líng chén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四点钟，周围一片漆黑，轮船在xíng shǐ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中撞到了暗礁，船身剖开一个大kū long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，顿时，甲板上一片hùn luàn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。船长zhèn dìng zì ruò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地维持zhì xù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二、看拼音，写词语。(8分)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kāng kǎi  sī yǎ     gǎng wèi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 bǐ</w:t>
      </w:r>
      <w:r>
        <w:rPr>
          <w:rFonts w:hint="eastAsia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mò </w:t>
      </w:r>
      <w:r>
        <w:rPr>
          <w:rFonts w:hint="eastAsia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zhǐ </w:t>
      </w:r>
      <w:r>
        <w:rPr>
          <w:rFonts w:hint="eastAsia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yàn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diào qiǎn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pōu kāi 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qí zhì   jīng huāng shī cuò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85825" cy="467995"/>
            <wp:effectExtent l="0" t="0" r="9525" b="8255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三、比一比，再组词。（5分）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博(      )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辩(      )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澈(      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挥(      ) 缸(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搏(      )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辨(      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撤(      )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辉(      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扛(      )</w:t>
      </w:r>
    </w:p>
    <w:p>
      <w:pPr>
        <w:spacing w:line="336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四、将下列词语补充完整，并根据句子的意思选词填空。（11分）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胆大(     )(     ) 坚韧(     )(     )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(     )(     )以恒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自强(     )(     ) 一曝(     )(     ) (     )(     )无为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半途(     )(     ) 莫(     )其(     )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(     )(     )悦目 （1）形容意志坚定，不可动摇。(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（2）形容平平庸庸，无所作为。(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（3）指看到美好的景色而心情愉快。(          )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sz w:val="28"/>
          <w:szCs w:val="28"/>
        </w:rPr>
        <w:t>（4）比喻学习或工作一时勤奋，一时又懒散，没有恒心。(          )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五、给加点词选择正确的解释。（4分）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  <w:em w:val="dot"/>
        </w:rPr>
        <w:t>平明</w:t>
      </w:r>
      <w:r>
        <w:rPr>
          <w:rFonts w:hint="eastAsia" w:ascii="宋体" w:hAnsi="宋体" w:eastAsia="宋体" w:cs="宋体"/>
          <w:sz w:val="28"/>
          <w:szCs w:val="28"/>
        </w:rPr>
        <w:t>送客楚山孤（      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A.天刚亮     B.白天     C.平民     D.平常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（2）单于夜</w:t>
      </w:r>
      <w:r>
        <w:rPr>
          <w:rFonts w:hint="eastAsia" w:ascii="宋体" w:hAnsi="宋体" w:eastAsia="宋体" w:cs="宋体"/>
          <w:sz w:val="28"/>
          <w:szCs w:val="28"/>
          <w:em w:val="dot"/>
        </w:rPr>
        <w:t>遁逃</w:t>
      </w:r>
      <w:r>
        <w:rPr>
          <w:rFonts w:hint="eastAsia" w:ascii="宋体" w:hAnsi="宋体" w:eastAsia="宋体" w:cs="宋体"/>
          <w:sz w:val="28"/>
          <w:szCs w:val="28"/>
        </w:rPr>
        <w:t>（      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A.遁地     B.逃跑     C.快跑    D.带着盾牌逃走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（3）只留</w:t>
      </w:r>
      <w:r>
        <w:rPr>
          <w:rFonts w:hint="eastAsia" w:ascii="宋体" w:hAnsi="宋体" w:eastAsia="宋体" w:cs="宋体"/>
          <w:sz w:val="28"/>
          <w:szCs w:val="28"/>
          <w:em w:val="dot"/>
        </w:rPr>
        <w:t>清气</w:t>
      </w:r>
      <w:r>
        <w:rPr>
          <w:rFonts w:hint="eastAsia" w:ascii="宋体" w:hAnsi="宋体" w:eastAsia="宋体" w:cs="宋体"/>
          <w:sz w:val="28"/>
          <w:szCs w:val="28"/>
        </w:rPr>
        <w:t>满乾坤（      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A.清新     B.轻的气体    C.清香之气    D.清晨的空气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（4）一片</w:t>
      </w:r>
      <w:r>
        <w:rPr>
          <w:rFonts w:hint="eastAsia" w:ascii="宋体" w:hAnsi="宋体" w:eastAsia="宋体" w:cs="宋体"/>
          <w:sz w:val="28"/>
          <w:szCs w:val="28"/>
          <w:em w:val="dot"/>
        </w:rPr>
        <w:t>冰心</w:t>
      </w:r>
      <w:r>
        <w:rPr>
          <w:rFonts w:hint="eastAsia" w:ascii="宋体" w:hAnsi="宋体" w:eastAsia="宋体" w:cs="宋体"/>
          <w:sz w:val="28"/>
          <w:szCs w:val="28"/>
        </w:rPr>
        <w:t>在玉壶（      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A.坚硬的心    B.冰做的心    C.纯洁的心   D.冰冷的心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六、照样子，写句子。(6分)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（1）火力点里的敌人把机枪对准黄继光，子弹像冰雹一样射过来。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，像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  <w:em w:val="dot"/>
        </w:rPr>
        <w:t>如果</w:t>
      </w:r>
      <w:r>
        <w:rPr>
          <w:rFonts w:hint="eastAsia" w:ascii="宋体" w:hAnsi="宋体" w:eastAsia="宋体" w:cs="宋体"/>
          <w:sz w:val="28"/>
          <w:szCs w:val="28"/>
        </w:rPr>
        <w:t>挑山工不走折尺形的线路，</w:t>
      </w:r>
      <w:r>
        <w:rPr>
          <w:rFonts w:hint="eastAsia" w:ascii="宋体" w:hAnsi="宋体" w:eastAsia="宋体" w:cs="宋体"/>
          <w:sz w:val="28"/>
          <w:szCs w:val="28"/>
          <w:em w:val="dot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无法担着重物上山。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，就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hint="eastAsia" w:ascii="宋体" w:hAnsi="宋体" w:eastAsia="宋体" w:cs="宋体"/>
          <w:sz w:val="28"/>
          <w:szCs w:val="28"/>
          <w:em w:val="dot"/>
        </w:rPr>
        <w:t>不仅</w:t>
      </w:r>
      <w:r>
        <w:rPr>
          <w:rFonts w:hint="eastAsia" w:ascii="宋体" w:hAnsi="宋体" w:eastAsia="宋体" w:cs="宋体"/>
          <w:sz w:val="28"/>
          <w:szCs w:val="28"/>
        </w:rPr>
        <w:t>挑山工走的折尺形线路会使路程加长，</w:t>
      </w:r>
      <w:r>
        <w:rPr>
          <w:rFonts w:hint="eastAsia" w:ascii="宋体" w:hAnsi="宋体" w:eastAsia="宋体" w:cs="宋体"/>
          <w:sz w:val="28"/>
          <w:szCs w:val="28"/>
          <w:em w:val="dot"/>
        </w:rPr>
        <w:t>而且</w:t>
      </w:r>
      <w:r>
        <w:rPr>
          <w:rFonts w:hint="eastAsia" w:ascii="宋体" w:hAnsi="宋体" w:eastAsia="宋体" w:cs="宋体"/>
          <w:sz w:val="28"/>
          <w:szCs w:val="28"/>
        </w:rPr>
        <w:t>他登山走的路程大约比游人多一倍！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，而且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七、根据所学知识填空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。（8分）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（1）读诗句，可以体会到诗人的精神品格。《芙蓉楼送辛渐》中的“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，一片冰心在玉壶”；《塞下曲》中的“欲将轻骑逐，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”，都让我对此深有体会。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（2）在课文中体会人物带来的感动。车胤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的精神让我感动，磨铁杵的老婆婆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的精神让我感动，哈尔威船长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的精神让我感动，黄继光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的精神让我感动。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hint="eastAsia" w:cs="Times New Roman" w:asciiTheme="minorEastAsia" w:hAnsiTheme="minorEastAsia"/>
          <w:color w:val="000000"/>
          <w:kern w:val="0"/>
          <w:sz w:val="28"/>
          <w:szCs w:val="28"/>
        </w:rPr>
        <w:t>《挑山工》一文告诉了我们一个哲理</w:t>
      </w:r>
      <w:r>
        <w:rPr>
          <w:rFonts w:cs="Times New Roman" w:asciiTheme="minorEastAsia" w:hAnsiTheme="minorEastAsia"/>
          <w:color w:val="000000"/>
          <w:kern w:val="0"/>
          <w:sz w:val="28"/>
          <w:szCs w:val="28"/>
        </w:rPr>
        <w:t>:</w:t>
      </w:r>
      <w:r>
        <w:rPr>
          <w:rFonts w:hint="eastAsia" w:cs="Times New Roman" w:asciiTheme="minorEastAsia" w:hAnsiTheme="minorEastAsia"/>
          <w:color w:val="000000"/>
          <w:kern w:val="0"/>
          <w:sz w:val="28"/>
          <w:szCs w:val="28"/>
        </w:rPr>
        <w:t>无论做什么事</w:t>
      </w:r>
      <w:r>
        <w:rPr>
          <w:rFonts w:cs="Times New Roman" w:asciiTheme="minorEastAsia" w:hAnsiTheme="minorEastAsia"/>
          <w:color w:val="000000"/>
          <w:kern w:val="0"/>
          <w:sz w:val="28"/>
          <w:szCs w:val="28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28"/>
          <w:szCs w:val="28"/>
        </w:rPr>
        <w:t>只有向着既定</w:t>
      </w:r>
      <w:r>
        <w:rPr>
          <w:rFonts w:hint="eastAsia" w:ascii="宋体" w:hAnsi="宋体" w:cs="宋体"/>
          <w:sz w:val="28"/>
          <w:szCs w:val="28"/>
        </w:rPr>
        <w:t>目标</w:t>
      </w:r>
      <w:r>
        <w:rPr>
          <w:rFonts w:cs="Times New Roman" w:asciiTheme="minorEastAsia" w:hAnsiTheme="minorEastAsia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color w:val="000000"/>
          <w:kern w:val="0"/>
          <w:sz w:val="28"/>
          <w:szCs w:val="28"/>
        </w:rPr>
        <w:t>地努力</w:t>
      </w:r>
      <w:r>
        <w:rPr>
          <w:rFonts w:cs="Times New Roman" w:asciiTheme="minorEastAsia" w:hAnsiTheme="minorEastAsia"/>
          <w:color w:val="000000"/>
          <w:kern w:val="0"/>
          <w:sz w:val="28"/>
          <w:szCs w:val="28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28"/>
          <w:szCs w:val="28"/>
        </w:rPr>
        <w:t>才能成功。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（4）老师常常教育我们要自强自立，正如《周易》中说的：“</w:t>
      </w:r>
      <w:r>
        <w:rPr>
          <w:rFonts w:hint="eastAsia" w:ascii="宋体" w:hAnsi="宋体" w:cs="宋体"/>
          <w:sz w:val="28"/>
          <w:szCs w:val="28"/>
        </w:rPr>
        <w:t>天行健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</w:p>
    <w:p>
      <w:pPr>
        <w:widowControl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八、非连续性文本阅读。(5分)</w:t>
      </w:r>
    </w:p>
    <w:p>
      <w:pPr>
        <w:widowControl/>
        <w:ind w:firstLine="3920" w:firstLineChars="14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古诗文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中国诗词大会》是中央电视台科教频道制作的特色节目,是继《汉字听写大会》之后的又一个大型传承和发扬中华传统文化的综艺节目。中国青年报社会调查中心通过问卷网发起了一项关于“背诵古诗文”的调查,现整理出以下两组数据。</w:t>
      </w:r>
    </w:p>
    <w:p>
      <w:pPr>
        <w:widowControl/>
        <w:ind w:firstLine="560" w:firstLineChars="200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小时候背诵古诗文是否有用</w:t>
      </w:r>
    </w:p>
    <w:tbl>
      <w:tblPr>
        <w:tblStyle w:val="10"/>
        <w:tblW w:w="4804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07"/>
        <w:gridCol w:w="1654"/>
        <w:gridCol w:w="2012"/>
        <w:gridCol w:w="123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看法</w:t>
            </w:r>
          </w:p>
        </w:tc>
        <w:tc>
          <w:tcPr>
            <w:tcW w:w="150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受益终生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现在受用</w:t>
            </w:r>
          </w:p>
        </w:tc>
        <w:tc>
          <w:tcPr>
            <w:tcW w:w="201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现在也没啥用</w:t>
            </w:r>
          </w:p>
        </w:tc>
        <w:tc>
          <w:tcPr>
            <w:tcW w:w="12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说不清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所占比例</w:t>
            </w:r>
          </w:p>
        </w:tc>
        <w:tc>
          <w:tcPr>
            <w:tcW w:w="150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36.8%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35.4%</w:t>
            </w:r>
          </w:p>
        </w:tc>
        <w:tc>
          <w:tcPr>
            <w:tcW w:w="201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19.3%</w:t>
            </w:r>
          </w:p>
        </w:tc>
        <w:tc>
          <w:tcPr>
            <w:tcW w:w="12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8.5%</w:t>
            </w:r>
          </w:p>
        </w:tc>
      </w:tr>
    </w:tbl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　             能背出古诗文来源</w:t>
      </w:r>
    </w:p>
    <w:tbl>
      <w:tblPr>
        <w:tblStyle w:val="10"/>
        <w:tblW w:w="3892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443"/>
        <w:gridCol w:w="1446"/>
        <w:gridCol w:w="130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学习时期</w:t>
            </w:r>
          </w:p>
        </w:tc>
        <w:tc>
          <w:tcPr>
            <w:tcW w:w="144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小学</w:t>
            </w:r>
          </w:p>
        </w:tc>
        <w:tc>
          <w:tcPr>
            <w:tcW w:w="144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中学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8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所占比例</w:t>
            </w:r>
          </w:p>
        </w:tc>
        <w:tc>
          <w:tcPr>
            <w:tcW w:w="144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60.2%</w:t>
            </w:r>
          </w:p>
        </w:tc>
        <w:tc>
          <w:tcPr>
            <w:tcW w:w="144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28.5%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11.3%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1.从第一组数据中,你得出了什么结论?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(1分)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2.判断下列说法是否正确。正确的画“√”,错误的画“×”。(2分)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(1)人们能背诵出的古诗文大部分是小学时期背的。(　 　)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(2)中学毕业之后,人们就放弃了对古诗文的背诵。(　 　)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3.根据第二组数据,为相关教育部门提出一条可行的建议。(2分)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4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九、开心阅读。(20分)</w:t>
      </w:r>
    </w:p>
    <w:p>
      <w:pPr>
        <w:spacing w:line="360" w:lineRule="auto"/>
        <w:ind w:firstLine="1400" w:firstLineChars="500"/>
        <w:jc w:val="left"/>
        <w:textAlignment w:val="center"/>
      </w:pPr>
      <w:r>
        <w:rPr>
          <w:rFonts w:hint="eastAsia" w:ascii="宋体" w:hAnsi="宋体" w:eastAsia="宋体" w:cs="宋体"/>
          <w:sz w:val="28"/>
          <w:szCs w:val="28"/>
        </w:rPr>
        <w:t>（一）“诺曼底号”遇难记（节选）(10分)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尔威巍然屹立在他的船长岗位上，指挥着，主宰着，领导着大家。他把每件事和每个人都考虑到了，面对惊慌失措的众人，他镇定自若，仿佛他不是给人而是在给灾难下达命令，就连失事的船舶似乎也听从他的调遣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过了一会儿，他喊道：“把克莱芒救出去！”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克莱芒是见习水手，还不过是个孩子。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轮船在深深的海水中慢慢下沉。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人们尽力加快速度划着小艇，在“诺曼底号”和“玛丽号”之间来回穿梭。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“快干！”船长又叫道。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二十分钟到了，轮船沉没了。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船头先下去，须臾，海水把船尾也浸没了。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哈尔威船长一个手势也没有做，一句话也没有说，犹如铁铸，纹丝不动，随着轮船一起沉入了深渊。人们透过阴惨惨的薄雾，凝视着这尊黑色的雕像徐徐沉进大海。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1.从文中找出一对反义词。（1分）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           )——( 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2.结合文段解释下列词语的意思。（2分）</w:t>
      </w:r>
    </w:p>
    <w:p>
      <w:pPr>
        <w:pStyle w:val="2"/>
        <w:rPr>
          <w:lang w:val="en-US"/>
        </w:rPr>
      </w:pPr>
      <w:r>
        <w:rPr>
          <w:rFonts w:hint="eastAsia"/>
          <w:sz w:val="28"/>
          <w:szCs w:val="28"/>
        </w:rPr>
        <w:t>调遣：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深渊：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”画出文中哈尔威的语言，从中可以体会到，他的话如此简短的原因是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4.“仿佛他不是给人而是在给灾难下达命令，就连失事的船舶似乎也听从他的调遣。”这句话有什么含义？（3分）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5.选文最后一个自然段是对哈尔威的细节描写，可以让我们感受到他怎样的品质？（2分）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（二）最后的姿势（10分）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5月12日天空阴沉沉的。下午两点多，谭老师在教室上课。这堂课上，他给学生们讲“人生的价值”。人生的价值是什么？是大公无私，是为他人着想，为集体着想，为国家着想……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wave"/>
        </w:rPr>
        <w:t>忽然课桌摇晃起来！整栋楼房都摇晃起来！地震！</w:t>
      </w:r>
      <w:r>
        <w:rPr>
          <w:rFonts w:hint="eastAsia" w:ascii="宋体" w:hAnsi="宋体" w:eastAsia="宋体" w:cs="宋体"/>
          <w:sz w:val="28"/>
          <w:szCs w:val="28"/>
        </w:rPr>
        <w:t>他意识到情况不妙，来不及多想，就大声喊道：“大家快跑！什么也不要拿！快……”同学们迅速冲出教室，往操场跑去。楼房摇晃得越来越厉害了，并伴随着刺耳的吱吱声，外面阵阵尘土腾空而起。但是，那短暂的几秒钟，哪里容得了所有的学生都能跑出去？在教学楼即将坍塌的瞬间，还有四位同学冲不出去了！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地动山摇。碎裂的砖块、水泥板重重地砸下来，楼房塌陷了……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13日22点12分，当人们从废墟中搬走压在老师身上的最后一块水泥板时，在场的人都被震撼了。“我们发现他的时候，他双臂张开趴在课桌上，后脑被楼板 砸得深凹下去，血肉模糊。身下死死地护着四个学生。四个学生都还活着！”第一个发现谭老师的救援人员眼含热泪地说。“地震时，眼看教室要倒，谭老师飞身扑到了我们的身上。”获救的学生这样回忆。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一位老师说：“如果要快速逃离现场，论条件，老师离门口最近，最有可能离开。但在生死攸关的一刻，谭老师把生的希望留给了学生。”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谭千秋，一位普通的老师，他用自己51岁的宝贵生命诠释了爱与责任的师德灵魂。人们赞颂他：“英雄不死，精神千秋！”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1.简要概括文章的主要内容。</w:t>
      </w:r>
      <w:r>
        <w:rPr>
          <w:rFonts w:hint="eastAsia" w:ascii="宋体" w:hAnsi="宋体" w:eastAsia="宋体" w:cs="宋体"/>
          <w:kern w:val="0"/>
          <w:sz w:val="28"/>
          <w:szCs w:val="28"/>
        </w:rPr>
        <w:t>(2分)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2.谭老师“最后的姿势”是什么样子的？请用“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”在文中画出相应的语句。</w:t>
      </w:r>
      <w:r>
        <w:rPr>
          <w:rFonts w:hint="eastAsia" w:ascii="宋体" w:hAnsi="宋体" w:eastAsia="宋体" w:cs="宋体"/>
          <w:kern w:val="0"/>
          <w:sz w:val="28"/>
          <w:szCs w:val="28"/>
        </w:rPr>
        <w:t>(1分)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3.文中画波浪线的句子连用3个感叹号，强调了当时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(2分)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4.在教学楼即将坍塌的瞬间，谭老师是怎么做的？（用上连续性动作）</w:t>
      </w:r>
      <w:r>
        <w:rPr>
          <w:rFonts w:hint="eastAsia" w:ascii="宋体" w:hAnsi="宋体" w:eastAsia="宋体" w:cs="宋体"/>
          <w:kern w:val="0"/>
          <w:sz w:val="28"/>
          <w:szCs w:val="28"/>
        </w:rPr>
        <w:t>(2分)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5.倘若请你把题目中的“最后”换成文中另外的词语，你会换成什么？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最后的姿势→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的姿势</w:t>
      </w:r>
      <w:r>
        <w:rPr>
          <w:rFonts w:hint="eastAsia" w:ascii="宋体" w:hAnsi="宋体" w:eastAsia="宋体" w:cs="宋体"/>
          <w:kern w:val="0"/>
          <w:sz w:val="28"/>
          <w:szCs w:val="28"/>
        </w:rPr>
        <w:t>(1分)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“英雄不死，精神千秋”的意思是：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(2分)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十、写作。(25分)</w:t>
      </w:r>
    </w:p>
    <w:p>
      <w:pPr>
        <w:spacing w:line="320" w:lineRule="atLeast"/>
        <w:ind w:firstLine="2240" w:firstLineChars="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题目：他（她）真值得我学习</w:t>
      </w:r>
    </w:p>
    <w:p>
      <w:pPr>
        <w:spacing w:line="32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要求：选择恰当的材料写清楚他（她）值得你学习的原因；感情真挚；不少于450字。要求：①题目自拟，故事情节完整,内容丰富,语句通顺。②注意正确使用标点符号。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一、1.芙蓉  水壶  2.凌晨   行驶   窟窿   混乱   镇定自若   秩序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二、调遣  秩序  旗帜   惊慌失措   违背  嘶哑  岗位   笔墨纸砚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三、博学 争辩  清澈  挥手  鱼缸  搏斗  辨别  撤退  光辉  扛枪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四、妄为  不拔   持之   成塔   不息   碌碌   十寒   而废  赏心 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  妙  神怡  融为   持之以恒   碌碌无为  赏心悦目  一曝十寒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五、（1）A  （2）B  （3）C  （4）C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六、晚上群星闪烁   一颗宝石   你认真一点   不会范这样的错误了   我们要珍惜时间认真读书   我们要明白其中的道理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七、洛阳亲友如相问  大雪满弓刀 刻苦学习 坚持不懈  坚守岗位、舍己为人  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舍生取义   持之以恒（坚持不懈）  君子以自强不息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八、1.示例:积累古诗词会让大多数人受益终生。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2.(1)√　(2)×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3.建议让中小学生多背诵古诗词,积累传统文化,不断提高自己的文化底蕴,重拾文化自信。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4.示例:作为一名中国人,我们应该热爱自己国家的传统文化,我们有责任和义务将这种文化传承下去。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九、（一）1.惊慌失措     镇定自若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2.调动派遣      指很深的水潭，比喻十分不利的处境。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3.</w:t>
      </w:r>
      <w:r>
        <w:rPr>
          <w:rFonts w:hint="eastAsia" w:hAnsi="宋体" w:cs="宋体"/>
          <w:color w:val="auto"/>
          <w:szCs w:val="24"/>
          <w:u w:val="single"/>
        </w:rPr>
        <w:t>“把克莱芒救出去！”“快干！” </w:t>
      </w:r>
      <w:r>
        <w:rPr>
          <w:rFonts w:hint="eastAsia" w:hAnsi="宋体" w:cs="宋体"/>
          <w:color w:val="auto"/>
          <w:szCs w:val="24"/>
        </w:rPr>
        <w:t>  为了节约时间，提高救援效率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4.写出了哈尔威船长在灾难面前船长从容果断，使他人保持镇定，他的指挥使灾难带来的损失降到最低。</w:t>
      </w:r>
    </w:p>
    <w:p>
      <w:pPr>
        <w:pStyle w:val="59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5.舍己为人，忠于职守。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（二）【答案】1.文章主要写了在5·12汶川大地震到来时，谭千秋老师用自己的身躯护住了难以脱身的四名学生，而他却因此献出了宝贵的生命的故事。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u w:val="single"/>
        </w:rPr>
        <w:t>他双臂张开趴在课桌上，后脑被楼板砸得深凹下去，血肉模糊。身下死死地护着四个学生。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3.突出了当时情况的危急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4.谭老师立即将他们拉到课桌底下，双手撑在课桌上，用自己的身体护住了四个学生。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5.英雄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6.谭老师的身体虽然已经死了，但是谭老师舍己为人、爱护学生的精神永远活在人们的心中。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十、写作（略）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D684E"/>
    <w:multiLevelType w:val="singleLevel"/>
    <w:tmpl w:val="31AD684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4151FC"/>
    <w:rsid w:val="005D5547"/>
    <w:rsid w:val="007E1B35"/>
    <w:rsid w:val="008034E3"/>
    <w:rsid w:val="0083607E"/>
    <w:rsid w:val="009221BF"/>
    <w:rsid w:val="009F4AB3"/>
    <w:rsid w:val="00A30098"/>
    <w:rsid w:val="00A51A9B"/>
    <w:rsid w:val="00AC17F2"/>
    <w:rsid w:val="00C02FC6"/>
    <w:rsid w:val="00D84E6E"/>
    <w:rsid w:val="00E775F4"/>
    <w:rsid w:val="00E9084F"/>
    <w:rsid w:val="00FB7515"/>
    <w:rsid w:val="010818D4"/>
    <w:rsid w:val="014B590E"/>
    <w:rsid w:val="0173375F"/>
    <w:rsid w:val="0179746E"/>
    <w:rsid w:val="01B62082"/>
    <w:rsid w:val="01E902FD"/>
    <w:rsid w:val="01EE1BD7"/>
    <w:rsid w:val="023E2EBC"/>
    <w:rsid w:val="024846EC"/>
    <w:rsid w:val="024D76C1"/>
    <w:rsid w:val="025270AC"/>
    <w:rsid w:val="02612B59"/>
    <w:rsid w:val="02895A53"/>
    <w:rsid w:val="02B840ED"/>
    <w:rsid w:val="02DC51CC"/>
    <w:rsid w:val="037A1152"/>
    <w:rsid w:val="0389752B"/>
    <w:rsid w:val="03D41F85"/>
    <w:rsid w:val="040502BB"/>
    <w:rsid w:val="040B58D9"/>
    <w:rsid w:val="046A2120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CA0BFB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144916"/>
    <w:rsid w:val="122D4CAF"/>
    <w:rsid w:val="123C3961"/>
    <w:rsid w:val="1244267E"/>
    <w:rsid w:val="12501A77"/>
    <w:rsid w:val="127C5D9F"/>
    <w:rsid w:val="12A27B25"/>
    <w:rsid w:val="12FF6966"/>
    <w:rsid w:val="13334B34"/>
    <w:rsid w:val="13463775"/>
    <w:rsid w:val="13FD0A94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B007133"/>
    <w:rsid w:val="1B227C30"/>
    <w:rsid w:val="1B303DAF"/>
    <w:rsid w:val="1B3156C9"/>
    <w:rsid w:val="1B4F396D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692EAA"/>
    <w:rsid w:val="1F7036C2"/>
    <w:rsid w:val="1F9C20F2"/>
    <w:rsid w:val="1FB15E1E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0D2C"/>
    <w:rsid w:val="22386C7F"/>
    <w:rsid w:val="22621CC5"/>
    <w:rsid w:val="227C19AF"/>
    <w:rsid w:val="22B26366"/>
    <w:rsid w:val="22D605DF"/>
    <w:rsid w:val="22EC1793"/>
    <w:rsid w:val="22FE779E"/>
    <w:rsid w:val="23036BBC"/>
    <w:rsid w:val="232029ED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4A3B92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8C60F6"/>
    <w:rsid w:val="2690428E"/>
    <w:rsid w:val="26F4522C"/>
    <w:rsid w:val="270F3EAA"/>
    <w:rsid w:val="272F0CAC"/>
    <w:rsid w:val="27395468"/>
    <w:rsid w:val="27AC54F6"/>
    <w:rsid w:val="283E4326"/>
    <w:rsid w:val="285A530A"/>
    <w:rsid w:val="28916095"/>
    <w:rsid w:val="28995AD3"/>
    <w:rsid w:val="289D5A41"/>
    <w:rsid w:val="28CB76A4"/>
    <w:rsid w:val="28DF2A31"/>
    <w:rsid w:val="28E04671"/>
    <w:rsid w:val="29117C30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BF51712"/>
    <w:rsid w:val="2C2F0D3D"/>
    <w:rsid w:val="2C6421CC"/>
    <w:rsid w:val="2C7137D6"/>
    <w:rsid w:val="2C7E6C48"/>
    <w:rsid w:val="2C9D2439"/>
    <w:rsid w:val="2CA3000F"/>
    <w:rsid w:val="2CA61E87"/>
    <w:rsid w:val="2CBA7BAC"/>
    <w:rsid w:val="2CE92EA6"/>
    <w:rsid w:val="2CFB1910"/>
    <w:rsid w:val="2D0654F3"/>
    <w:rsid w:val="2D374250"/>
    <w:rsid w:val="2D4F2232"/>
    <w:rsid w:val="2D510692"/>
    <w:rsid w:val="2D513D49"/>
    <w:rsid w:val="2D715C4B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C6427A"/>
    <w:rsid w:val="31F83AC8"/>
    <w:rsid w:val="32165503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7F59E1"/>
    <w:rsid w:val="37805D65"/>
    <w:rsid w:val="379D1C35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906100"/>
    <w:rsid w:val="39AB1A62"/>
    <w:rsid w:val="39B82D58"/>
    <w:rsid w:val="39BB5B88"/>
    <w:rsid w:val="39D6562E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4827A2"/>
    <w:rsid w:val="3BE11100"/>
    <w:rsid w:val="3BEF0591"/>
    <w:rsid w:val="3C0F59FC"/>
    <w:rsid w:val="3C653427"/>
    <w:rsid w:val="3C8019C1"/>
    <w:rsid w:val="3CA96CEF"/>
    <w:rsid w:val="3CC01E3C"/>
    <w:rsid w:val="3CE3580F"/>
    <w:rsid w:val="3CFD3359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BD1F5D"/>
    <w:rsid w:val="3EC14A3D"/>
    <w:rsid w:val="3ECE77C8"/>
    <w:rsid w:val="3F394D3D"/>
    <w:rsid w:val="3F5C1A71"/>
    <w:rsid w:val="3F5D030C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B70F60"/>
    <w:rsid w:val="40E45C91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9255E"/>
    <w:rsid w:val="4287625D"/>
    <w:rsid w:val="429510C9"/>
    <w:rsid w:val="42DD5372"/>
    <w:rsid w:val="42EC5DBF"/>
    <w:rsid w:val="42F04D36"/>
    <w:rsid w:val="43110A42"/>
    <w:rsid w:val="431621FA"/>
    <w:rsid w:val="43837DD3"/>
    <w:rsid w:val="43970024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1E3423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0D3560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AF5F24"/>
    <w:rsid w:val="4CEC7EA9"/>
    <w:rsid w:val="4CEF2763"/>
    <w:rsid w:val="4CF24F29"/>
    <w:rsid w:val="4D19209E"/>
    <w:rsid w:val="4D3211AE"/>
    <w:rsid w:val="4D441FF3"/>
    <w:rsid w:val="4D5818DD"/>
    <w:rsid w:val="4DB8752D"/>
    <w:rsid w:val="4DBC0BEE"/>
    <w:rsid w:val="4DC1417F"/>
    <w:rsid w:val="4DD24E55"/>
    <w:rsid w:val="4DF22297"/>
    <w:rsid w:val="4DFD0CE0"/>
    <w:rsid w:val="4E0B3BC9"/>
    <w:rsid w:val="4E353792"/>
    <w:rsid w:val="4E3A3E9A"/>
    <w:rsid w:val="4E3A653A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4E05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435A3"/>
    <w:rsid w:val="51E72628"/>
    <w:rsid w:val="51FB32AC"/>
    <w:rsid w:val="52240496"/>
    <w:rsid w:val="522B1F04"/>
    <w:rsid w:val="524843C5"/>
    <w:rsid w:val="524F62BF"/>
    <w:rsid w:val="526A7056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2453F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0062EF"/>
    <w:rsid w:val="581836CA"/>
    <w:rsid w:val="581D130A"/>
    <w:rsid w:val="582E5FCE"/>
    <w:rsid w:val="582F6BEF"/>
    <w:rsid w:val="583731AF"/>
    <w:rsid w:val="587210EB"/>
    <w:rsid w:val="58840516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0358A"/>
    <w:rsid w:val="5A4218D3"/>
    <w:rsid w:val="5A461607"/>
    <w:rsid w:val="5A8A55DF"/>
    <w:rsid w:val="5AC53D34"/>
    <w:rsid w:val="5AE1244C"/>
    <w:rsid w:val="5AE34282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155FE"/>
    <w:rsid w:val="5D9D4DBB"/>
    <w:rsid w:val="5DA95416"/>
    <w:rsid w:val="5DAF6D79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791727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886E68"/>
    <w:rsid w:val="63C95A2C"/>
    <w:rsid w:val="63CD1782"/>
    <w:rsid w:val="63E3721F"/>
    <w:rsid w:val="6409532B"/>
    <w:rsid w:val="646D5AB0"/>
    <w:rsid w:val="6488403E"/>
    <w:rsid w:val="6493474F"/>
    <w:rsid w:val="64983E09"/>
    <w:rsid w:val="64CC0BCA"/>
    <w:rsid w:val="64E07185"/>
    <w:rsid w:val="64F437A2"/>
    <w:rsid w:val="65141143"/>
    <w:rsid w:val="653E615E"/>
    <w:rsid w:val="6555076B"/>
    <w:rsid w:val="656309C3"/>
    <w:rsid w:val="659B6527"/>
    <w:rsid w:val="659F5A6C"/>
    <w:rsid w:val="65FF19DD"/>
    <w:rsid w:val="65FF3CB8"/>
    <w:rsid w:val="661C74BE"/>
    <w:rsid w:val="66245D2C"/>
    <w:rsid w:val="662A5038"/>
    <w:rsid w:val="66CF7217"/>
    <w:rsid w:val="66FF402C"/>
    <w:rsid w:val="671D2549"/>
    <w:rsid w:val="673E299E"/>
    <w:rsid w:val="677F28A5"/>
    <w:rsid w:val="678516A8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BFC77E7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5D0A0A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0F26D66"/>
    <w:rsid w:val="71180C16"/>
    <w:rsid w:val="716009DF"/>
    <w:rsid w:val="716816BD"/>
    <w:rsid w:val="71C14097"/>
    <w:rsid w:val="71EF2F7F"/>
    <w:rsid w:val="721A7BA2"/>
    <w:rsid w:val="72295558"/>
    <w:rsid w:val="7261231E"/>
    <w:rsid w:val="72892931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434778"/>
    <w:rsid w:val="76AA314C"/>
    <w:rsid w:val="76C64549"/>
    <w:rsid w:val="76CA5F8B"/>
    <w:rsid w:val="76F450C3"/>
    <w:rsid w:val="77234B0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9B046B"/>
    <w:rsid w:val="7A252474"/>
    <w:rsid w:val="7A571938"/>
    <w:rsid w:val="7AD10371"/>
    <w:rsid w:val="7B025B01"/>
    <w:rsid w:val="7B0A61BA"/>
    <w:rsid w:val="7B11443E"/>
    <w:rsid w:val="7B17352C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F0466E2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乐学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60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3249</Words>
  <Characters>3466</Characters>
  <Lines>793</Lines>
  <Paragraphs>270</Paragraphs>
  <TotalTime>0</TotalTime>
  <ScaleCrop>false</ScaleCrop>
  <LinksUpToDate>false</LinksUpToDate>
  <CharactersWithSpaces>5438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2022-11-25T02:07:56Z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974E105FA3624A248AAD96A2652F3F2C</vt:lpwstr>
  </property>
</Properties>
</file>