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11772900</wp:posOffset>
            </wp:positionV>
            <wp:extent cx="254000" cy="2667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部编版四年级语文下册 期末学情评估卷（一）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pStyle w:val="4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一、看拼音，写词语。（10分）</w:t>
      </w:r>
    </w:p>
    <w:p>
      <w:pPr>
        <w:pStyle w:val="4"/>
        <w:spacing w:line="360" w:lineRule="auto"/>
        <w:ind w:firstLine="960" w:firstLineChars="4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wèi    jiè   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  ménɡ  lónɡ            shì   hòu </w:t>
      </w:r>
    </w:p>
    <w:p>
      <w:pPr>
        <w:pStyle w:val="4"/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39.75pt;width: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       </w:t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39.75pt;width: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39.75pt;width: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tiáo  zhěnɡ       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nù   hǒu              suì  dào</w:t>
      </w:r>
    </w:p>
    <w:p>
      <w:pPr>
        <w:pStyle w:val="4"/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8" o:spt="75" type="#_x0000_t75" style="height:39.75pt;width: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       </w:t>
      </w:r>
      <w:r>
        <w:rPr>
          <w:rFonts w:ascii="汉语拼音" w:hAnsi="汉语拼音" w:cs="汉语拼音"/>
          <w:sz w:val="24"/>
          <w:szCs w:val="24"/>
        </w:rPr>
        <w:pict>
          <v:shape id="_x0000_i1029" o:spt="75" type="#_x0000_t75" style="height:39.75pt;width: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pict>
          <v:shape id="_x0000_i1030" o:spt="75" type="#_x0000_t75" style="height:39.75pt;width: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　nánɡ  yínɡ   yè    dú              wú   nénɡ   wéi   lì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31" o:spt="75" type="#_x0000_t75" style="height:41.25pt;width:156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     </w:t>
      </w:r>
      <w:r>
        <w:rPr>
          <w:rFonts w:ascii="汉语拼音" w:hAnsi="汉语拼音" w:cs="汉语拼音"/>
          <w:sz w:val="24"/>
          <w:szCs w:val="24"/>
        </w:rPr>
        <w:pict>
          <v:shape id="_x0000_i1032" o:spt="75" type="#_x0000_t75" style="height:41.25pt;width:156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二、巩固旧知。（5分）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.“涣”字的偏旁名称是________；像“临危不惧”这样的词，我还能再写一个：__________。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.“烧”字查部首______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"C:\\Users\\Admin\\Desktop\\35-淘淘唯美28\\部编版四年级语文下册 期末综合模拟卷（含答案）【2759113】\\火字旁.tif"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"C:\\Users\\Admin\\Desktop\\35-淘淘唯美28\\部编版四年级语文下册 期末综合模拟卷（含答案）【2759113】\\火字旁.tif"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"C:\\Users\\Admin\\Desktop\\35-淘淘唯美28\\部编版四年级语文下册 期末综合模拟卷（含答案）【2759113】\\火字旁.tif"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"C:\\Users\\Admin\\Desktop\\35-淘淘唯美28\\部编版四年级语文下册 期末综合模拟卷（含答案）【2759113】\\火字旁.tif" \* MERGEFORMATINET</w:instrText>
      </w:r>
      <w:r>
        <w:instrText xml:space="preserve"> </w:instrText>
      </w:r>
      <w:r>
        <w:fldChar w:fldCharType="separate"/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ascii="汉语拼音" w:hAnsi="汉语拼音" w:cs="汉语拼音"/>
          <w:sz w:val="24"/>
          <w:szCs w:val="24"/>
        </w:rPr>
        <w:t>__，它与____________有关；我还能再写一个带有这个部首的字：____________。</w:t>
      </w:r>
    </w:p>
    <w:p>
      <w:pPr>
        <w:pStyle w:val="4"/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三、把词语补充完整，再选词填空。</w:t>
      </w:r>
      <w:r>
        <w:rPr>
          <w:rFonts w:hint="eastAsia" w:ascii="黑体" w:hAnsi="黑体" w:eastAsia="黑体" w:cs="黑体"/>
          <w:sz w:val="24"/>
          <w:szCs w:val="24"/>
        </w:rPr>
        <w:t>（8分）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彬彬有（ 　　 ）　   心（ 　　 ）如焚　     依山（ 　　 ）水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一丝不（ 　　 ）     千（ 　　 ）马         小蜜（ 　　 ）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 　　 ）声虫       （ 　　 ）老虎         （ 　　 ）色龙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铁（ 　　 ）鸡       百（ 　　 ）鸟         老（ 　　 ）牛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.小美的歌声甜美动听，是我们班的（ 　　 ）。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.爷爷是个环卫工人，不论严寒酷暑，他总是默默地完成自己的工作，他真是个（ 　　 ）啊！</w:t>
      </w:r>
    </w:p>
    <w:p>
      <w:pPr>
        <w:pStyle w:val="4"/>
        <w:spacing w:line="360" w:lineRule="auto"/>
        <w:ind w:left="284" w:leftChars="1" w:hanging="282" w:hangingChars="117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四、按要求写句子。（10分）</w:t>
      </w:r>
    </w:p>
    <w:p>
      <w:pPr>
        <w:pStyle w:val="4"/>
        <w:spacing w:line="360" w:lineRule="auto"/>
        <w:ind w:left="282" w:leftChars="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（1）转述时要弄清要点。　转述时要注意人称的转换。（用关联词将两句话连成一句）（2分）</w:t>
      </w:r>
    </w:p>
    <w:p>
      <w:pPr>
        <w:pStyle w:val="4"/>
        <w:spacing w:line="360" w:lineRule="auto"/>
        <w:ind w:left="282" w:leftChars="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</w:t>
      </w:r>
    </w:p>
    <w:p>
      <w:pPr>
        <w:pStyle w:val="4"/>
        <w:spacing w:line="360" w:lineRule="auto"/>
        <w:ind w:left="282" w:leftChars="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（2）有一种叫作“碳纳米管”的神奇材料，</w:t>
      </w:r>
      <w:r>
        <w:rPr>
          <w:rFonts w:ascii="汉语拼音" w:hAnsi="汉语拼音" w:cs="汉语拼音"/>
          <w:sz w:val="24"/>
          <w:szCs w:val="24"/>
          <w:em w:val="underDot"/>
        </w:rPr>
        <w:t>比钢铁结实百倍</w:t>
      </w:r>
      <w:r>
        <w:rPr>
          <w:rFonts w:ascii="汉语拼音" w:hAnsi="汉语拼音" w:cs="汉语拼音"/>
          <w:sz w:val="24"/>
          <w:szCs w:val="24"/>
        </w:rPr>
        <w:t>。（照样子写一个事物）（2分）</w:t>
      </w:r>
    </w:p>
    <w:p>
      <w:pPr>
        <w:pStyle w:val="4"/>
        <w:spacing w:line="360" w:lineRule="auto"/>
        <w:ind w:left="282" w:leftChars="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</w:t>
      </w:r>
    </w:p>
    <w:p>
      <w:pPr>
        <w:pStyle w:val="4"/>
        <w:spacing w:line="360" w:lineRule="auto"/>
        <w:ind w:left="282" w:leftChars="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（3）围绕一个意思写一个句子，用上冒号。（2分）</w:t>
      </w:r>
    </w:p>
    <w:p>
      <w:pPr>
        <w:pStyle w:val="4"/>
        <w:spacing w:line="360" w:lineRule="auto"/>
        <w:ind w:left="282" w:leftChars="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</w:t>
      </w:r>
    </w:p>
    <w:p>
      <w:pPr>
        <w:pStyle w:val="4"/>
        <w:spacing w:line="360" w:lineRule="auto"/>
        <w:ind w:left="282" w:leftChars="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4）这册书中有美丽的风景：暮春时节，篱笆旁小路深深，枝叶新长，还未成荫，那是杨万里的诗句“_________________，_______________”；初夏，房前麦花如雪，屋后梅黄杏肥，那是范成大的诗句“________________________，__________________”。（2分）</w:t>
      </w:r>
    </w:p>
    <w:p>
      <w:pPr>
        <w:pStyle w:val="4"/>
        <w:spacing w:line="360" w:lineRule="auto"/>
        <w:ind w:left="282" w:leftChars="1" w:hanging="280" w:hangingChars="117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（5）这册书中还有大爱。“母亲啊！天上的风雨来了，_____________________；心中的风雨来了，_____________________。”“天上的风雨”指的是______</w:t>
      </w:r>
    </w:p>
    <w:p>
      <w:pPr>
        <w:pStyle w:val="4"/>
        <w:spacing w:line="360" w:lineRule="auto"/>
        <w:ind w:left="2" w:leftChars="1" w:firstLine="281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_______________；“心中的风雨”指的是_____________________。（2分）</w:t>
      </w:r>
    </w:p>
    <w:p>
      <w:pPr>
        <w:pStyle w:val="4"/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五、根据积累填空。</w:t>
      </w:r>
      <w:r>
        <w:rPr>
          <w:rFonts w:hint="eastAsia" w:ascii="黑体" w:hAnsi="黑体" w:eastAsia="黑体" w:cs="黑体"/>
          <w:sz w:val="24"/>
          <w:szCs w:val="24"/>
        </w:rPr>
        <w:t>（9分）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.洛阳________如相问，一片________在玉壶。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.________疏疏一径深，树头新绿________。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.所有的绿集中起来，_______在一起，重叠在一起，静静地_______在一起。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.世传________读书山中，________，弃去。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.一日读书一日________，一日不读十日________。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6</w:t>
      </w:r>
      <w:r>
        <w:rPr>
          <w:rFonts w:ascii="汉语拼音" w:hAnsi="汉语拼音" w:cs="汉语拼音"/>
          <w:sz w:val="24"/>
          <w:szCs w:val="24"/>
        </w:rPr>
        <w:t>.分别写一个形容城市和乡村生活的四字词语：________、________。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五、综合实践。（8分）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四年级（1）班即将围绕“母爱”开展一次综合性学习活动，请你按要求完成下面的任务。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1.展示成果。（</w:t>
      </w: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（1）请写一句跟母亲有关的古诗句：_______________________________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请写出一部跟母爱有关的现代诗歌作品：________________________</w:t>
      </w:r>
    </w:p>
    <w:p>
      <w:pPr>
        <w:pStyle w:val="4"/>
        <w:adjustRightInd w:val="0"/>
        <w:snapToGrid w:val="0"/>
        <w:spacing w:line="360" w:lineRule="auto"/>
        <w:ind w:left="21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2.品味母爱。（</w:t>
      </w:r>
      <w:r>
        <w:rPr>
          <w:rFonts w:hint="eastAsia"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pStyle w:val="4"/>
        <w:adjustRightInd w:val="0"/>
        <w:snapToGrid w:val="0"/>
        <w:spacing w:line="360" w:lineRule="auto"/>
        <w:ind w:left="210" w:leftChars="100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活动中，一位同学在歌曲《母亲》中唱道：“你入学的新书包，有人给你拿；你雨中的花折伞，有人给你打；你委屈的泪花儿，有人给你擦。”请结合所学知识，赏析这句歌词。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3.书写我心。（</w:t>
      </w:r>
      <w:r>
        <w:rPr>
          <w:rFonts w:hint="eastAsia"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pStyle w:val="4"/>
        <w:adjustRightInd w:val="0"/>
        <w:snapToGrid w:val="0"/>
        <w:spacing w:line="360" w:lineRule="auto"/>
        <w:ind w:left="210" w:leftChars="100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给母亲送一张贺卡，你会在卡片上写些什么话来倾诉你对她的情感？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六、阅读课文《海上日出》选段，完成练习。（9分）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为了看日出，我常常早起。那时天还没有大亮，周围非常清静，船上只有机器的响声。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天空还是一片浅蓝，颜色很浅。转眼间天边出现了一道红霞，慢慢地在扩大它的范围，加强它的亮光。我知道太阳要从天边升起来了，便不转眼地望着那里。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”点明了“我”早起的原因，从“常常”一词可以看出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                    </w:t>
      </w:r>
      <w:r>
        <w:rPr>
          <w:rFonts w:ascii="汉语拼音" w:hAnsi="汉语拼音" w:cs="汉语拼音"/>
          <w:sz w:val="24"/>
          <w:szCs w:val="24"/>
        </w:rPr>
        <w:t xml:space="preserve"> 。（2分）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2.选段第2自然段主要写（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A.天空中的红霞。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B.日出时天空中光线的变化。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C.日出前天空颜色的变化。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3.“转眼间”写出了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</w:t>
      </w:r>
      <w:r>
        <w:rPr>
          <w:rFonts w:ascii="汉语拼音" w:hAnsi="汉语拼音" w:cs="汉语拼音"/>
          <w:sz w:val="24"/>
          <w:szCs w:val="24"/>
        </w:rPr>
        <w:t>；“不转眼”写出了“我”观察时____________________________________________________________________。（2分）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4.作者写“船上只有机器的响声”和“清静”矛盾吗？为什么？（3分）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spacing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七、阅读乐园。</w:t>
      </w:r>
      <w:r>
        <w:rPr>
          <w:rFonts w:hint="eastAsia" w:ascii="黑体" w:hAnsi="黑体" w:eastAsia="黑体" w:cs="黑体"/>
          <w:sz w:val="24"/>
          <w:szCs w:val="24"/>
        </w:rPr>
        <w:t>（11分）</w:t>
      </w:r>
    </w:p>
    <w:p>
      <w:pPr>
        <w:pStyle w:val="4"/>
        <w:spacing w:line="360" w:lineRule="auto"/>
        <w:ind w:firstLine="482" w:firstLineChars="200"/>
        <w:jc w:val="center"/>
        <w:rPr>
          <w:rFonts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乡下的村庄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村庄不大，却很古老，村庄的后面，是座不太峻拔的小山，山呈“箕”状，山顶为内弧形的长圆，</w:t>
      </w:r>
      <w:r>
        <w:rPr>
          <w:rFonts w:hint="eastAsia" w:ascii="楷体" w:hAnsi="楷体" w:eastAsia="楷体" w:cs="楷体"/>
          <w:sz w:val="24"/>
          <w:szCs w:val="24"/>
          <w:u w:val="single"/>
        </w:rPr>
        <w:t>整个村庄被半月形的山体包围着，就像一位母亲张开温暖的怀抱、轻轻拥着自己心爱的珍宝，不由让人生出风水宝地的联想。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我喜欢这样的村庄，干净利落，整齐有序，保持着传统村落的自然和地域特色。一座座房屋错落有致，院与院之间或相互衔接，或留有夹墙，但户与户之间，绝对单门独院。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阳光灿烂，天气和暖。门前的土地平整，阶前的菜园已收获一空。院前院后，大都种着树木，桃树、杏树和槐树，一株株遵规守矩，在主人规定的范围内生枝散叶，就像邻里之间的约定，和睦相处，不逾半步。那些树木，枝干圆润饱满，枝条伸展，苞蕾微鼓，年华正轻。可以想象，若有一日枝头盛开，它们的花朵，足以把一座小院点亮，一朵花开，就是一片无限的春光。</w:t>
      </w:r>
    </w:p>
    <w:p>
      <w:pPr>
        <w:pStyle w:val="4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这些懂得生活的人们，守护着家园，守护着村庄，种着自己喜欢的树木、庄稼。乡间的泥土味，清香的庄稼味，和他们身上的汗珠一样，合成一股乡村的气息。夜晚的村庄，月明星稀。各家的院里院外，门楼上，都悬挂着一对新年的大红灯笼，既装饰了门面，照亮了街道，又能让人感受到村庄的温暖、祥和、喜庆。村庄朴素的本性，就在于夜晚的柔美，白天的安宁。</w:t>
      </w:r>
    </w:p>
    <w:p>
      <w:pPr>
        <w:pStyle w:val="4"/>
        <w:spacing w:line="360" w:lineRule="auto"/>
        <w:ind w:firstLine="482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.与“风水宝地”的“宝”意思不同的是（ 　　 ）（</w:t>
      </w: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A.国宝　　　　B.宝藏　　　　C.宝石</w:t>
      </w:r>
    </w:p>
    <w:p>
      <w:pPr>
        <w:pStyle w:val="4"/>
        <w:spacing w:line="360" w:lineRule="auto"/>
        <w:ind w:firstLine="482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.下面说法正确的是（ 　　 ）（</w:t>
      </w: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A.山呈“箕”状，村庄成半月形。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B.枝头的花儿已经盛开，它们的花朵，把一座小院点亮。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C.夜晚的村庄，月光皎洁，繁星满天。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D.门楼上的红灯笼，装饰了门面，照亮了街道，让村庄更显温暖、祥和、喜庆。</w:t>
      </w:r>
    </w:p>
    <w:p>
      <w:pPr>
        <w:pStyle w:val="4"/>
        <w:spacing w:line="360" w:lineRule="auto"/>
        <w:ind w:firstLine="482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.文中画线的句子是把村庄比喻成________，把小山比喻成________，这样写的作用是___________________________________________________（</w:t>
      </w:r>
      <w:r>
        <w:rPr>
          <w:rFonts w:hint="eastAsia"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pStyle w:val="4"/>
        <w:spacing w:line="360" w:lineRule="auto"/>
        <w:ind w:firstLine="482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.短文描写了哪些景物？表达了怎样的感情？（</w:t>
      </w:r>
      <w:r>
        <w:rPr>
          <w:rFonts w:hint="eastAsia" w:ascii="汉语拼音" w:hAnsi="汉语拼音" w:cs="汉语拼音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pStyle w:val="4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八</w:t>
      </w:r>
      <w:r>
        <w:rPr>
          <w:rFonts w:ascii="汉语拼音" w:hAnsi="汉语拼音" w:cs="汉语拼音"/>
          <w:b/>
          <w:sz w:val="24"/>
          <w:szCs w:val="24"/>
        </w:rPr>
        <w:t>、习作。</w:t>
      </w:r>
      <w:r>
        <w:rPr>
          <w:rFonts w:ascii="汉语拼音" w:hAnsi="汉语拼音" w:cs="汉语拼音"/>
          <w:sz w:val="24"/>
          <w:szCs w:val="24"/>
        </w:rPr>
        <w:t>（30分）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习作题目：我学会了____________</w:t>
      </w:r>
    </w:p>
    <w:p>
      <w:pPr>
        <w:spacing w:line="360" w:lineRule="auto"/>
        <w:ind w:firstLine="42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要求：1.把题目补充完整再习作。2.把学的过程写清楚。3.不出现真实的地名、校名、人名。</w:t>
      </w: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38" o:spid="_x0000_s1034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一、慰藉  朦胧  侍候  调整  怒吼  隧道  囊萤夜读  无能为力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二、1.三点水   大义凛然   2.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4" o:spt="75" type="#_x0000_t75" style="height:33pt;width:11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火焰   示例：炸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三、礼 急 傍 苟 里 蜂 应 纸 变 公 灵 黄</w:t>
      </w:r>
    </w:p>
    <w:p>
      <w:pPr>
        <w:spacing w:line="480" w:lineRule="auto"/>
        <w:ind w:firstLine="42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1.百灵鸟   2.老黄牛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四、（1）转述时不仅要弄清要点，而且要注意人称的转换。  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（2）示例：爷爷非常博学，比一般人懂得都多。  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（3）示例：节日里大街上十分热闹：各大商铺促销热卖，路上行人、车辆川流不息。 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（4） 篱落疏疏一径深   树头新绿未成阴   梅子金黄杏子肥   麦花雪白菜花稀 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（5）鸟儿躲到它的巢里   我只躲到你的怀里   狂风暴雨等恶劣天气   现实生活中遇到的挫折与苦难</w:t>
      </w:r>
    </w:p>
    <w:p>
      <w:pPr>
        <w:spacing w:line="480" w:lineRule="auto"/>
        <w:ind w:left="424" w:leftChars="1" w:hanging="422" w:hangingChars="176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七、1.亲友   冰心   2.篱落   未成阴   3.挤  交叉   4.李太白  未成     5.功   空    6.车水马龙   鸡犬相闻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五、1.（1）慈母手中线，游子身上衣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  （2）冰心的诗歌《繁星》（七一）《繁星》（一五九）（写出一部即可）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2.这句歌词运用了排比的修辞手法，具体形象地展现出日常生活中母亲对孩子无微不至的爱。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3.示例：妈妈，我们的心永远相连，无论走到哪儿，我都能感受到您的牵挂。妈妈，我爱您！祝您永远健康、快乐！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六、1.为了看日出　作者曾多次观察过日出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2.C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3.红霞出现的速度很快　很认真、专注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4.不矛盾。因为作者写机器的响声是为了衬托周围非常清静。</w:t>
      </w:r>
    </w:p>
    <w:p>
      <w:pPr>
        <w:spacing w:line="480" w:lineRule="auto"/>
        <w:ind w:left="425" w:hanging="424" w:hangingChars="177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七、1.A   2.D  3.珍宝   母亲的怀抱形象地描绘出小山的“箕”状和村庄与村后小山所处的位置，从侧面表达作者对村庄的热爱。   4.短文描写了院落、树木，夜晚村庄的灯笼等，表达了作者对朴素自然、整洁有序的村庄的喜爱。</w:t>
      </w:r>
    </w:p>
    <w:p>
      <w:pPr>
        <w:pStyle w:val="4"/>
        <w:spacing w:line="480" w:lineRule="auto"/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八、习作略。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5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7EC76"/>
    <w:multiLevelType w:val="singleLevel"/>
    <w:tmpl w:val="2CE7EC7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161509"/>
    <w:rsid w:val="001B165E"/>
    <w:rsid w:val="00204522"/>
    <w:rsid w:val="003A60E0"/>
    <w:rsid w:val="004151FC"/>
    <w:rsid w:val="0051637D"/>
    <w:rsid w:val="006911F9"/>
    <w:rsid w:val="0089131D"/>
    <w:rsid w:val="0097280E"/>
    <w:rsid w:val="00C02FC6"/>
    <w:rsid w:val="00CA3DA7"/>
    <w:rsid w:val="00D62315"/>
    <w:rsid w:val="00DA1C76"/>
    <w:rsid w:val="00F036C9"/>
    <w:rsid w:val="020B33DD"/>
    <w:rsid w:val="02356F72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F16230"/>
    <w:rsid w:val="094620D8"/>
    <w:rsid w:val="095031ED"/>
    <w:rsid w:val="09B123A3"/>
    <w:rsid w:val="0A12286B"/>
    <w:rsid w:val="0A843514"/>
    <w:rsid w:val="0A9830F6"/>
    <w:rsid w:val="0B0A5387"/>
    <w:rsid w:val="0B2514B6"/>
    <w:rsid w:val="0B576421"/>
    <w:rsid w:val="0B8F474E"/>
    <w:rsid w:val="0C321039"/>
    <w:rsid w:val="0C873133"/>
    <w:rsid w:val="0CFB142B"/>
    <w:rsid w:val="0D416C46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B788B"/>
    <w:rsid w:val="14A56D62"/>
    <w:rsid w:val="14DA1068"/>
    <w:rsid w:val="15DD2D51"/>
    <w:rsid w:val="15FC55E0"/>
    <w:rsid w:val="166F4D71"/>
    <w:rsid w:val="16846935"/>
    <w:rsid w:val="16C75AA6"/>
    <w:rsid w:val="17AD3EEE"/>
    <w:rsid w:val="17C3377A"/>
    <w:rsid w:val="18477C1A"/>
    <w:rsid w:val="18804C75"/>
    <w:rsid w:val="18B007AC"/>
    <w:rsid w:val="18DD513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B9C047A"/>
    <w:rsid w:val="1BDA4476"/>
    <w:rsid w:val="1C3B6584"/>
    <w:rsid w:val="1C3D55BC"/>
    <w:rsid w:val="1DA410BA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6330AF"/>
    <w:rsid w:val="256A1B48"/>
    <w:rsid w:val="2572277A"/>
    <w:rsid w:val="2618546A"/>
    <w:rsid w:val="266D6A9E"/>
    <w:rsid w:val="27E062F6"/>
    <w:rsid w:val="28610F19"/>
    <w:rsid w:val="2916035C"/>
    <w:rsid w:val="2976035F"/>
    <w:rsid w:val="297F5466"/>
    <w:rsid w:val="29DB01C2"/>
    <w:rsid w:val="2A2E0C3A"/>
    <w:rsid w:val="2A6E6657"/>
    <w:rsid w:val="2BAC1E16"/>
    <w:rsid w:val="2C13403C"/>
    <w:rsid w:val="2C1550BD"/>
    <w:rsid w:val="2C245A8E"/>
    <w:rsid w:val="2CCD5322"/>
    <w:rsid w:val="2D4260E2"/>
    <w:rsid w:val="2D886345"/>
    <w:rsid w:val="2DB45B7D"/>
    <w:rsid w:val="2DDF74EE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0B364BA"/>
    <w:rsid w:val="315A2DD1"/>
    <w:rsid w:val="31A578E2"/>
    <w:rsid w:val="324F5BF1"/>
    <w:rsid w:val="32FF13C6"/>
    <w:rsid w:val="33143E16"/>
    <w:rsid w:val="332800E8"/>
    <w:rsid w:val="33AA7583"/>
    <w:rsid w:val="344D415A"/>
    <w:rsid w:val="357537CC"/>
    <w:rsid w:val="366565E3"/>
    <w:rsid w:val="36EF3E01"/>
    <w:rsid w:val="37611535"/>
    <w:rsid w:val="39700927"/>
    <w:rsid w:val="3AA06FEA"/>
    <w:rsid w:val="3ADE1977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461EDE"/>
    <w:rsid w:val="3F5E7450"/>
    <w:rsid w:val="3FD24D18"/>
    <w:rsid w:val="3FE42ED7"/>
    <w:rsid w:val="407169EA"/>
    <w:rsid w:val="40D2533F"/>
    <w:rsid w:val="41024960"/>
    <w:rsid w:val="418A09F4"/>
    <w:rsid w:val="443B7D84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FC1906"/>
    <w:rsid w:val="4C194E4E"/>
    <w:rsid w:val="4CC079BD"/>
    <w:rsid w:val="4CCD1632"/>
    <w:rsid w:val="4DB82445"/>
    <w:rsid w:val="4DFA52B9"/>
    <w:rsid w:val="4E19329A"/>
    <w:rsid w:val="4EE55131"/>
    <w:rsid w:val="4F705317"/>
    <w:rsid w:val="4F83159F"/>
    <w:rsid w:val="4FAC06E0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412C84"/>
    <w:rsid w:val="56A07E12"/>
    <w:rsid w:val="56AD7B44"/>
    <w:rsid w:val="56F46813"/>
    <w:rsid w:val="57106E4E"/>
    <w:rsid w:val="57E8460A"/>
    <w:rsid w:val="59025CCF"/>
    <w:rsid w:val="593B55EC"/>
    <w:rsid w:val="59B9557B"/>
    <w:rsid w:val="5A201E37"/>
    <w:rsid w:val="5A822E36"/>
    <w:rsid w:val="5C2631C4"/>
    <w:rsid w:val="5C82259C"/>
    <w:rsid w:val="5E0843D4"/>
    <w:rsid w:val="5E682C5B"/>
    <w:rsid w:val="5EDC29F0"/>
    <w:rsid w:val="609C334B"/>
    <w:rsid w:val="612631A2"/>
    <w:rsid w:val="619D02F0"/>
    <w:rsid w:val="61E635CD"/>
    <w:rsid w:val="61FC694D"/>
    <w:rsid w:val="62277A90"/>
    <w:rsid w:val="62AE0A7D"/>
    <w:rsid w:val="63783079"/>
    <w:rsid w:val="63AB5019"/>
    <w:rsid w:val="63B6343F"/>
    <w:rsid w:val="63D80CF3"/>
    <w:rsid w:val="641F6922"/>
    <w:rsid w:val="642C0692"/>
    <w:rsid w:val="64B946AA"/>
    <w:rsid w:val="658F1077"/>
    <w:rsid w:val="65BB63FF"/>
    <w:rsid w:val="65DB09C9"/>
    <w:rsid w:val="66177CE7"/>
    <w:rsid w:val="66DB06F7"/>
    <w:rsid w:val="66F81F5E"/>
    <w:rsid w:val="676146B0"/>
    <w:rsid w:val="67780A06"/>
    <w:rsid w:val="67D374DD"/>
    <w:rsid w:val="684F12BD"/>
    <w:rsid w:val="68654F43"/>
    <w:rsid w:val="68981E06"/>
    <w:rsid w:val="68D256AF"/>
    <w:rsid w:val="68FE6729"/>
    <w:rsid w:val="691C78D4"/>
    <w:rsid w:val="6994390F"/>
    <w:rsid w:val="69C02956"/>
    <w:rsid w:val="6A040A94"/>
    <w:rsid w:val="6B01341A"/>
    <w:rsid w:val="6B5B0B88"/>
    <w:rsid w:val="6B5C045C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F9C52CB"/>
    <w:rsid w:val="6F9E4495"/>
    <w:rsid w:val="6FBF2E44"/>
    <w:rsid w:val="703D7590"/>
    <w:rsid w:val="708A6A4C"/>
    <w:rsid w:val="711914CD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5B12B50"/>
    <w:rsid w:val="766A6902"/>
    <w:rsid w:val="77485C3A"/>
    <w:rsid w:val="77521091"/>
    <w:rsid w:val="77B75398"/>
    <w:rsid w:val="77FC0FFD"/>
    <w:rsid w:val="79032264"/>
    <w:rsid w:val="79A616EB"/>
    <w:rsid w:val="79C202C5"/>
    <w:rsid w:val="7A4103C5"/>
    <w:rsid w:val="7A71464C"/>
    <w:rsid w:val="7A8A0B42"/>
    <w:rsid w:val="7B12159F"/>
    <w:rsid w:val="7B314612"/>
    <w:rsid w:val="7B6562AD"/>
    <w:rsid w:val="7B954C1C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5">
    <w:name w:val="A0"/>
    <w:qFormat/>
    <w:uiPriority w:val="99"/>
    <w:rPr>
      <w:rFonts w:cs="_x000C_"/>
      <w:color w:val="009DDD"/>
      <w:sz w:val="22"/>
      <w:szCs w:val="22"/>
    </w:rPr>
  </w:style>
  <w:style w:type="paragraph" w:customStyle="1" w:styleId="16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2531</Words>
  <Characters>3831</Characters>
  <Lines>667</Lines>
  <Paragraphs>145</Paragraphs>
  <TotalTime>0</TotalTime>
  <ScaleCrop>false</ScaleCrop>
  <LinksUpToDate>false</LinksUpToDate>
  <CharactersWithSpaces>4346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2022-06-08T03:46:00Z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2022-11-25T04:50:51Z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FAD11D2CA2B64343AA799D888F6F252F</vt:lpwstr>
  </property>
</Properties>
</file>