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10960100</wp:posOffset>
            </wp:positionH>
            <wp:positionV relativeFrom="topMargin">
              <wp:posOffset>10782300</wp:posOffset>
            </wp:positionV>
            <wp:extent cx="381000" cy="4191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四年级语文下册期末综合模拟试卷（二）（含答案）部编版</w:t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249" w:firstLineChars="80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第一部分  基础知识（55分）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一、读下面语段，看拼音写词语，注意把字写得正确、美观。（6分）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2021年5月15日7时18分，中国火星探测器“天问一号”shǎn shuò(       )着càn làn(       )的光芒，在jì jìng(        )的火星乌托邦平原成功着陆，我国首次火星探测任务着陆火星取得圆满成功。未来三个月，拥有“一身技艺”的“祝融号”火星车将在gǎng wèi(       )上yī sī bù gǒu(           )地展开工作,它的成功kāi pì了(        )我们祖国崭新的未来。</w:t>
      </w:r>
    </w:p>
    <w:p>
      <w:pPr>
        <w:spacing w:line="360" w:lineRule="auto"/>
        <w:jc w:val="left"/>
        <w:textAlignment w:val="center"/>
        <w:rPr>
          <w:rFonts w:ascii="方正黑体_GBK" w:hAnsi="方正黑体_GBK" w:eastAsia="方正黑体_GBK" w:cs="方正黑体_GBK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二、我会读拼音，写词语。(10分)</w:t>
      </w:r>
    </w:p>
    <w:p>
      <w:pPr>
        <w:spacing w:after="0" w:line="240" w:lineRule="auto"/>
        <w:ind w:firstLine="24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ascii="等线" w:hAnsi="等线" w:eastAsia="等线" w:cs="宋体"/>
          <w:sz w:val="28"/>
          <w:szCs w:val="28"/>
        </w:rPr>
        <w:t>l</w:t>
      </w:r>
      <w:r>
        <w:rPr>
          <w:rFonts w:hint="eastAsia" w:ascii="等线" w:hAnsi="等线" w:eastAsia="等线" w:cs="宋体"/>
          <w:sz w:val="28"/>
          <w:szCs w:val="28"/>
        </w:rPr>
        <w:t>iǎn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 xml:space="preserve"> jiá     </w:t>
      </w:r>
      <w:r>
        <w:rPr>
          <w:rFonts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t xml:space="preserve"> jié nàn       hū xiào     wú  yōu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 xml:space="preserve"> wú  lǜ</w:t>
      </w:r>
    </w:p>
    <w:p>
      <w:pPr>
        <w:spacing w:after="0" w:line="240" w:lineRule="auto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5505" cy="438150"/>
            <wp:effectExtent l="0" t="0" r="1079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55345" cy="433070"/>
            <wp:effectExtent l="0" t="0" r="190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46455" cy="428625"/>
            <wp:effectExtent l="0" t="0" r="1079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>gōng jìng   </w:t>
      </w:r>
      <w:r>
        <w:rPr>
          <w:rFonts w:ascii="等线" w:hAnsi="等线" w:eastAsia="等线" w:cs="宋体"/>
          <w:sz w:val="28"/>
          <w:szCs w:val="28"/>
        </w:rPr>
        <w:t xml:space="preserve">   </w:t>
      </w:r>
      <w:r>
        <w:rPr>
          <w:rFonts w:hint="eastAsia" w:ascii="等线" w:hAnsi="等线" w:eastAsia="等线" w:cs="宋体"/>
          <w:sz w:val="28"/>
          <w:szCs w:val="28"/>
        </w:rPr>
        <w:t xml:space="preserve"> kū long      jiàn kāng     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sz w:val="28"/>
          <w:szCs w:val="28"/>
        </w:rPr>
        <w:t> wéi  chí  zhì  xù</w:t>
      </w:r>
    </w:p>
    <w:p>
      <w:pPr>
        <w:spacing w:after="0" w:line="240" w:lineRule="auto"/>
        <w:jc w:val="left"/>
        <w:textAlignment w:val="center"/>
        <w:rPr>
          <w:rFonts w:ascii="等线" w:hAnsi="等线" w:eastAsia="等线" w:cs="宋体"/>
          <w:b/>
          <w:bCs/>
          <w:sz w:val="28"/>
          <w:szCs w:val="28"/>
        </w:rPr>
      </w:pP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5505" cy="438150"/>
            <wp:effectExtent l="0" t="0" r="1079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55345" cy="433070"/>
            <wp:effectExtent l="0" t="0" r="1905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46455" cy="428625"/>
            <wp:effectExtent l="0" t="0" r="1079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t xml:space="preserve">  </w:t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sz w:val="28"/>
          <w:szCs w:val="28"/>
        </w:rPr>
        <w:drawing>
          <wp:inline distT="0" distB="0" distL="114300" distR="114300">
            <wp:extent cx="866140" cy="438785"/>
            <wp:effectExtent l="0" t="0" r="1016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、照样子，写词语。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如泣如诉（ABAC）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白雪皑皑（ABCC）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前俯后仰（带有反义词）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见多识广（带有近义词）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em w:val="dot"/>
        </w:rPr>
        <w:t>　　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 xml:space="preserve">    </w:t>
      </w:r>
      <w:r>
        <w:rPr>
          <w:rFonts w:hint="eastAsia" w:ascii="宋体" w:hAnsi="宋体" w:eastAsia="宋体" w:cs="宋体"/>
          <w:sz w:val="24"/>
          <w:szCs w:val="24"/>
          <w:u w:val="single"/>
          <w:em w:val="dot"/>
        </w:rPr>
        <w:t>　　　　　　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照样子，写字并组词。（7分）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末 </w:t>
      </w:r>
      <w:r>
        <w:rPr>
          <w:rFonts w:hint="eastAsia" w:ascii="宋体" w:hAnsi="宋体" w:eastAsia="宋体" w:cs="宋体"/>
          <w:sz w:val="24"/>
          <w:szCs w:val="24"/>
          <w:u w:val="single"/>
        </w:rPr>
        <w:t>抹</w:t>
      </w:r>
      <w:r>
        <w:rPr>
          <w:rFonts w:hint="eastAsia" w:ascii="宋体" w:hAnsi="宋体" w:eastAsia="宋体" w:cs="宋体"/>
          <w:sz w:val="24"/>
          <w:szCs w:val="24"/>
        </w:rPr>
        <w:t>（涂抹）    汤____(      )   各____(      )   旨____(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屈____(      )   卑____(      )   冈____(      )   扁____(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五、补充词语，并完成填空。（8分）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囊(      )夜读   铁杵成(      )   依山(      ) 水   高楼(      ) 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左(      )右盼   鸡犬相(      )   不可一(      )    (      )丝不动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（1）以上词语中含有动物的词语是“___________”和“__________”，我还能写出两个含有动物的四字词语：___________、____________。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（2）以上词语中“___________”形容目空一切、狂妄自大到了极点。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（3）以上词语中“___________”和“___________”可以用来描写乡村景色，而“___________”可以用来表现城市面貌。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六、我会按要求写句子。(4分)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1．敌人被我们打败了。（改为“把”字句）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2．妈妈对小明说：“放学后，我来接你。”（改为转述句）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3．巨人生活在漂亮的花园和孩子们中间，感到无比的幸福。（改为反问句）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4．老师看到了孩子们幸福的笑脸和欢快的歌声。（修改病句）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</w:t>
      </w:r>
      <w:r>
        <w:rPr>
          <w:rFonts w:hint="eastAsia" w:ascii="宋体" w:hAnsi="宋体" w:eastAsia="宋体" w:cs="宋体"/>
          <w:b/>
          <w:bCs/>
          <w:sz w:val="24"/>
        </w:rPr>
        <w:t>根据课文内容填空。(写错字不给分，6+2+2=10分)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1．本学期，我们积累了：①描写乡村儿童活泼情态的“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”；②描写亲友送别之情的“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”；③描写桃花之美的“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2．本学期，我们还积累了许多名言警句，有激励我们顽强拼搏、力求进步的“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”；有鼓励我们对学习不要失去信心、不放弃的“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3．《猫》和《母鸡》的作者都是_______（原名或笔名），他是杰出的语言大师，被誉为“____________”。他的代表作有长篇小说《_________》、话剧《________》等。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八、综合实践。（4分）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阅读下列材料，完成练习。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看看我们身边的同学，你可能会发现不少小学生都戴上了眼镜。请根据“光明小学二至六年级视力情况调查”主题活动中搜集到的相关数据，完成题目。</w:t>
      </w:r>
    </w:p>
    <w:p>
      <w:pPr>
        <w:spacing w:line="360" w:lineRule="auto"/>
        <w:ind w:firstLine="960" w:firstLineChars="4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光明小学学生视力调查统计表（调查人数：2546人）</w:t>
      </w:r>
    </w:p>
    <w:tbl>
      <w:tblPr>
        <w:tblStyle w:val="10"/>
        <w:tblpPr w:leftFromText="180" w:rightFromText="180" w:vertAnchor="text" w:horzAnchor="page" w:tblpX="2092" w:tblpY="311"/>
        <w:tblOverlap w:val="never"/>
        <w:tblW w:w="7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28"/>
        <w:gridCol w:w="1232"/>
        <w:gridCol w:w="1275"/>
        <w:gridCol w:w="1275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15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近视率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28%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35%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42%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1.请你用简短的语言描述调查表显示的问题。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2.如何避免近视，你有什么好的建议吗？（至少2条）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249" w:firstLineChars="8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（一）飞向蓝天的恐龙（节选）（9分）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地球上的第一种恐龙大约出现在两亿四千万年前。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它和狗一般大小，两条后腿粗壮有力，能够支撑起整个身体。</w:t>
      </w:r>
      <w:r>
        <w:rPr>
          <w:rFonts w:hint="eastAsia" w:ascii="宋体" w:hAnsi="宋体" w:eastAsia="宋体" w:cs="宋体"/>
          <w:sz w:val="24"/>
          <w:szCs w:val="24"/>
        </w:rPr>
        <w:t>数千万年后，它的后代（繁衍 繁殖）成一个形态各异的庞大家族。有些恐龙像它们的祖先一样用两足奔跑，有些恐龙则用四足行走。有些恐龙身长几十米，重达数十吨；有些恐龙则身材小巧，体重只有几千克。有些恐龙凶猛异常，是茹毛饮血的食肉动物；有些恐龙则温顺可爱，以植物为食。其中，一些猎食性恐龙的身体连渐变小，越来越像鸟类；骨骼中空，身体轻盈；脑颅膨大，行动敏捷；前肢越来越长，能像鸟翼一样拍打；体表长出美丽的羽毛，不再披着鳞片或蟒甲。它们中的一些种类可能为了躲避敌害或寻找食物而转移到树上生存。这些树栖的恐龙在树木之间跳跃、降落，慢慢具备了滑翔能力，并最终能够主动飞行。不过，另一种看法是，飞行并非始于树栖生活。有些科学家（推测  猜测），一种生活在地面上的带羽毛的恐龙，在奔跑过程中学会了飞翔。不管怎样，科学家们认为：原本不会飞的恐龙最终变成了天之骄子——鸟类，它们飞向了蓝天，从此开辟了崭新的生活天地。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1.用“√”选择括号内合适的词语。（1分）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2.下面和文中划横线句子介绍事物的方法不一样的句子是（       ）（2分）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A．如果把直径为1纳米的小球放到乒乓球上，相当于把乒乓球放在地球上，可见纳米有多小。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B．有一种叫做“碳纳米管”的神奇材料，比钢铁结实百倍。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C．纳米技术可以让人们更加健康，例如未来治疗癌症时，我们可以使用纳米机器人，通过血管直达病灶、杀死癌细胞。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3.恐龙是怎么演变成鸟类的呢？请结合语段中的相关内容，为下面四幅图片正确排序。在下面的据号中用“1、2、3、4”标出。（4分）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695825" cy="80010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3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)            (      )     (      )      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4.如果班里举行“神奇的恐龙”研究性学习，你最想研究什么问题？准备如何研究？（2分）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　　　　　　   　　　　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　　　　　　　　　　　　　　　　　　　　　　　　   　　　　 </w:t>
      </w:r>
    </w:p>
    <w:p>
      <w:pPr>
        <w:spacing w:line="360" w:lineRule="auto"/>
        <w:ind w:firstLine="2409" w:firstLineChars="1000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2409" w:firstLineChars="100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（二）看看我们的地球（节选）（11分）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地球内部那么深，那么热，我们既然钻不进去，摸不着，看不见，也听不到。那么怎么能了解它呢？办法是有的。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除了通过地球物理、地球化学等对地球的内部结构进行直接的探索研究以外，还可以通过各种间接的办法来对它进行研究，比如，我们可以发射火箭到其他天体去发生爆炸，通过远距离自动控制仪器的记录，可以得到有关那个天体内部结构的资料。有了这些资料，我们就可以进一步用比较研究的方法，了解地球内部的结构，从而为我们利用地球内部储存的大量热量提供可能。除此之外，我们还可以通过地震波或火山运动来了解地球的内部构造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些工作获得成效的同时，仍然作为一个谜的有关地球起源的问题，也会逐渐得到解决。到现在为止，地球究竟是怎样来的，人们做了各种不同的猜测，主要的要数下述两种：一种说法，地球是从太阳分裂出来的，原先它是一团灼热的熔体，后来经过长期的冷缩，固结成了现今具有坚硬外壳的地球。直到现在，它里边还保存着原有的大量热量。这种热量也还在继续不断地慢慢变冷。另一种说法，地球是由小粒的灰尘逐渐聚合固结起来形成的。他们说，地球本身具有热量，是由于组成地球的物质中有一部分放射性物质，它们不断分裂而放出大量热量。随着这种放射性物质不断地分裂，地球的温度可能会渐渐升高，但到那些放射性物质消耗到一定程度的时候，就会逐渐变冷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少年朋友们，从这里看来，到底谁长谁短，这就得等你们将来成长为科学家的时候，再提出比我们这一代科学家更高明的意见。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1.通过阅读，我知道短文选自我国著名的地质学家_________（作者）的科普作品《_______________》。（2分）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2.科普作品的知识性非常强，借助“思维导图”，可以使我们的阅读思路更清晰，阅读效率更明显。请认真阅读选文第二自然段，完成下面的思维导图。（4分）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162550" cy="1114425"/>
            <wp:effectExtent l="0" t="0" r="0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3.地球究竟是怎样来的？对此，人们做出了两种不同的猜测，请你用小标题形式概括：①______________________；②________________________。（2分）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4.“少年朋友们，从这里看来，到底</w:t>
      </w:r>
      <w:r>
        <w:rPr>
          <w:rFonts w:hint="eastAsia" w:ascii="宋体" w:hAnsi="宋体" w:eastAsia="宋体" w:cs="宋体"/>
          <w:sz w:val="24"/>
          <w:szCs w:val="24"/>
          <w:em w:val="dot"/>
        </w:rPr>
        <w:t>谁长谁短</w:t>
      </w:r>
      <w:r>
        <w:rPr>
          <w:rFonts w:hint="eastAsia" w:ascii="宋体" w:hAnsi="宋体" w:eastAsia="宋体" w:cs="宋体"/>
          <w:sz w:val="24"/>
          <w:szCs w:val="24"/>
        </w:rPr>
        <w:t>，这就得等你们将来成长为科学家的时候，再提出比我们这一代科学家更高明的意见。”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（1）品读这句话，我知道加点词中的两个“谁”指_____________________；“长”“短”的意思是_______________________。（2分）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（2）“这就得等你们将来成长为科学家的时候，再提出比我们这一代科学家更高明的意见。”表明作者_______________________________的情感。（1分）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写作天地 （共25分）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十、作文。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请以“我战胜了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”为题写一篇作文。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提示：将作文题补充完整，横线上可以写“对手”、“困难”“粗心”、“恐惧懒惰”、“依赖”等。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要求：1.围绕中心选择材料写一篇记叙文。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2.不要套作，不得抄袭；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3.要把事情的过程写清楚，重点部分写具体。</w:t>
      </w:r>
    </w:p>
    <w:p>
      <w:pPr>
        <w:spacing w:line="360" w:lineRule="auto"/>
        <w:ind w:firstLine="720" w:firstLineChars="300"/>
      </w:pPr>
      <w:r>
        <w:rPr>
          <w:rFonts w:hint="eastAsia" w:ascii="宋体" w:hAnsi="宋体" w:eastAsia="宋体" w:cs="宋体"/>
          <w:sz w:val="24"/>
          <w:szCs w:val="24"/>
        </w:rPr>
        <w:t>4.注意书写规范工整，不少于400字。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654" w:firstLineChars="13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一、闪烁  灿烂  寂静  岗位  一丝不苟  开辟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二、脸颊   劫难  呼啸  无忧无虑 恭敬  窟窿  健康  维持秩序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三、自由自在  无忧无虑  如痴如醉  白发苍苍  生机勃勃  逃之夭夭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左顾右盼  头重脚轻  上天入地  成群结队  道听途说  千变万化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四、烫  烫伤  洛  洛阳  脂  松脂  掘   挖掘  牌  纸牌  岗 岗位 蝙 蝙蝠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五、萤  针  傍   林   顾   闻   世   纹   囊萤夜读   鸡犬相闻  闻鸡起舞     莺歌燕舞     不可一世   依山傍水   鸡犬相闻   高楼林立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六、1.我把敌人打败了。   2.妈妈对小明说，放学后，她来接小明。 3.巨人生活在漂亮的花园和孩子们中间，难道不会感到无比的幸福吗？4.老师看到了孩子们幸福的笑脸和听到了欢快的歌声。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七、1.儿童急走追黄蝶  飞入菜花无处寻  洛阳亲友如相问  一片冰心在玉壶  桃花一簇开无主   可爱深红爱浅红  2.天行健，君子以自强不息  学习不怕根底浅，只要迈步总不迟   3.舒庆春（老舍） 人民艺术家  骆驼祥子  茶馆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八、1.学生的近视率随着年级的递增而逐渐提高。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2.①不要长时间用眼，一般不超过60分钟就需要休息15分钟；②不要再光线太强或光线太暗的地方读书写字；③看书写字，眼睛要与书本距离保持在30厘米左右，决不能趴在桌子上看书。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九、（一）1.繁衍   推测  2.C        3. 2     1     4     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4.我最想研究：恐龙是如何在地球上消失的，可以通过查阅资料，向科学老师请教，去恐龙历史博物馆考察等方式去研究。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（二）【答案】1.李四光     看看我们的地球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057775" cy="1123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3.从太阳分裂出来     小粒灰尘聚合固结而成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4.关于地球起源的两种不同猜测     哪种猜测更接近事实     寄希望与后辈，盼“青出于蓝而胜于蓝”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十、写作。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7AF58"/>
    <w:multiLevelType w:val="singleLevel"/>
    <w:tmpl w:val="AF17AF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D618F"/>
    <w:rsid w:val="00120962"/>
    <w:rsid w:val="00163126"/>
    <w:rsid w:val="001D3230"/>
    <w:rsid w:val="004151FC"/>
    <w:rsid w:val="00477D86"/>
    <w:rsid w:val="00621653"/>
    <w:rsid w:val="007667C8"/>
    <w:rsid w:val="008034E3"/>
    <w:rsid w:val="00812B79"/>
    <w:rsid w:val="0083607E"/>
    <w:rsid w:val="009221BF"/>
    <w:rsid w:val="00A51A9B"/>
    <w:rsid w:val="00C02FC6"/>
    <w:rsid w:val="00E775F4"/>
    <w:rsid w:val="00E96A36"/>
    <w:rsid w:val="00F22216"/>
    <w:rsid w:val="010818D4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53456"/>
    <w:rsid w:val="0AE64D4D"/>
    <w:rsid w:val="0B076368"/>
    <w:rsid w:val="0B160AFE"/>
    <w:rsid w:val="0B3004B2"/>
    <w:rsid w:val="0B354693"/>
    <w:rsid w:val="0B38235B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618E0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387FD7"/>
    <w:rsid w:val="13463775"/>
    <w:rsid w:val="138B607A"/>
    <w:rsid w:val="13FD0A94"/>
    <w:rsid w:val="140C1F2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7CB27B5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403AF4"/>
    <w:rsid w:val="1C7141FF"/>
    <w:rsid w:val="1CAC15EA"/>
    <w:rsid w:val="1CCC01B9"/>
    <w:rsid w:val="1CD06AD2"/>
    <w:rsid w:val="1D0157AE"/>
    <w:rsid w:val="1D5851DC"/>
    <w:rsid w:val="1D650537"/>
    <w:rsid w:val="1D693419"/>
    <w:rsid w:val="1D702A31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0246AF"/>
    <w:rsid w:val="25181681"/>
    <w:rsid w:val="251C2A6B"/>
    <w:rsid w:val="25283CFB"/>
    <w:rsid w:val="25424BAA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A77F7A"/>
    <w:rsid w:val="26F4522C"/>
    <w:rsid w:val="270F3EAA"/>
    <w:rsid w:val="271929C4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B10FA1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77F4B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2338D7"/>
    <w:rsid w:val="3243734A"/>
    <w:rsid w:val="32471842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73373E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8F66EE"/>
    <w:rsid w:val="39906100"/>
    <w:rsid w:val="39AB1A62"/>
    <w:rsid w:val="39B82D58"/>
    <w:rsid w:val="39BB5B88"/>
    <w:rsid w:val="39D6562E"/>
    <w:rsid w:val="39F00704"/>
    <w:rsid w:val="3A087D2D"/>
    <w:rsid w:val="3A222BC4"/>
    <w:rsid w:val="3A256668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055CB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EF8299A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6544AE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73BB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786E19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853BAB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4133AC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52C0D"/>
    <w:rsid w:val="4D5818DD"/>
    <w:rsid w:val="4DB8752D"/>
    <w:rsid w:val="4DBC0BEE"/>
    <w:rsid w:val="4DC1417F"/>
    <w:rsid w:val="4DD24E55"/>
    <w:rsid w:val="4DF22297"/>
    <w:rsid w:val="4DFD0CE0"/>
    <w:rsid w:val="4E0B3BC9"/>
    <w:rsid w:val="4E206764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D377B9"/>
    <w:rsid w:val="50ED36EA"/>
    <w:rsid w:val="5117316E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6C654F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2C499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55074F"/>
    <w:rsid w:val="578F3107"/>
    <w:rsid w:val="57CE6F6E"/>
    <w:rsid w:val="57D63BF4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9B082E"/>
    <w:rsid w:val="59C036A2"/>
    <w:rsid w:val="59D5546A"/>
    <w:rsid w:val="59E32791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1CA42EE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B251EC"/>
    <w:rsid w:val="66CF7217"/>
    <w:rsid w:val="66FF402C"/>
    <w:rsid w:val="671D2549"/>
    <w:rsid w:val="673E299E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7935F7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653D2F"/>
    <w:rsid w:val="6E7453FD"/>
    <w:rsid w:val="6E821731"/>
    <w:rsid w:val="6ED07545"/>
    <w:rsid w:val="6ED46332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3E1420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60A9E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E9E0CD1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0">
    <w:name w:val="正文_1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3534</Words>
  <Characters>4108</Characters>
  <Lines>44</Lines>
  <Paragraphs>12</Paragraphs>
  <TotalTime>6</TotalTime>
  <ScaleCrop>false</ScaleCrop>
  <LinksUpToDate>false</LinksUpToDate>
  <CharactersWithSpaces>5488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2022-06-08T03:46:00Z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2022-11-25T04:36:36Z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785A27F27C884A278C13ABCB4AB35A51</vt:lpwstr>
  </property>
</Properties>
</file>