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第01课 春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下列词语中加点字的读音全都正确的一项是（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清</w:t>
      </w:r>
      <w:r>
        <w:rPr>
          <w:rFonts w:ascii="Times New Roman" w:hAnsi="Times New Roman" w:eastAsia="宋体" w:cs="Times New Roman"/>
          <w:bCs/>
          <w:em w:val="dot"/>
        </w:rPr>
        <w:t>脆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liàng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喉</w:t>
      </w:r>
      <w:r>
        <w:rPr>
          <w:rFonts w:ascii="Times New Roman" w:hAnsi="Times New Roman" w:eastAsia="宋体" w:cs="Times New Roman"/>
          <w:bCs/>
        </w:rPr>
        <w:t>咙（</w:t>
      </w:r>
      <w:r>
        <w:rPr>
          <w:rFonts w:ascii="Times New Roman" w:hAnsi="Times New Roman" w:eastAsia="Times New Roman" w:cs="Times New Roman"/>
          <w:bCs/>
        </w:rPr>
        <w:t>hóu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卖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nòng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亮（</w:t>
      </w:r>
      <w:r>
        <w:rPr>
          <w:rFonts w:ascii="Times New Roman" w:hAnsi="Times New Roman" w:eastAsia="Times New Roman" w:cs="Times New Roman"/>
          <w:bCs/>
        </w:rPr>
        <w:t>liáo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宛</w:t>
      </w:r>
      <w:r>
        <w:rPr>
          <w:rFonts w:ascii="Times New Roman" w:hAnsi="Times New Roman" w:eastAsia="宋体" w:cs="Times New Roman"/>
          <w:bCs/>
        </w:rPr>
        <w:t>转（</w:t>
      </w:r>
      <w:r>
        <w:rPr>
          <w:rFonts w:ascii="Times New Roman" w:hAnsi="Times New Roman" w:eastAsia="Times New Roman" w:cs="Times New Roman"/>
          <w:bCs/>
        </w:rPr>
        <w:t>wán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步（</w:t>
      </w:r>
      <w:r>
        <w:rPr>
          <w:rFonts w:ascii="Times New Roman" w:hAnsi="Times New Roman" w:eastAsia="Times New Roman" w:cs="Times New Roman"/>
          <w:bCs/>
        </w:rPr>
        <w:t>sǎ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叶（</w:t>
      </w:r>
      <w:r>
        <w:rPr>
          <w:rFonts w:ascii="Times New Roman" w:hAnsi="Times New Roman" w:eastAsia="Times New Roman" w:cs="Times New Roman"/>
          <w:bCs/>
        </w:rPr>
        <w:t>nèn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巢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cháo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巢（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迷</w:t>
      </w:r>
      <w:r>
        <w:rPr>
          <w:rFonts w:ascii="Times New Roman" w:hAnsi="Times New Roman" w:eastAsia="宋体" w:cs="Times New Roman"/>
          <w:bCs/>
          <w:em w:val="dot"/>
        </w:rPr>
        <w:t>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cáng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眨</w:t>
      </w:r>
      <w:r>
        <w:rPr>
          <w:rFonts w:ascii="Times New Roman" w:hAnsi="Times New Roman" w:eastAsia="宋体" w:cs="Times New Roman"/>
          <w:bCs/>
        </w:rPr>
        <w:t>眼（</w:t>
      </w:r>
      <w:r>
        <w:rPr>
          <w:rFonts w:ascii="Times New Roman" w:hAnsi="Times New Roman" w:eastAsia="Times New Roman" w:cs="Times New Roman"/>
          <w:bCs/>
        </w:rPr>
        <w:t>zhǎ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zhǎng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下列修辞手法属于借喻的一项是（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理想是肥皂，洗濯你的内心。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春天像小姑娘，花枝招展的，笑着，走着。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风把树上的黄叶吹下来，我们欢呼着：“一只只小船飘起来了。”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下面语段中加点字的读音完全正确的一项是（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鸟儿将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巢安在繁花嫩叶当中，高兴起来了，呼朋引伴地卖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eastAsia="宋体" w:cs="Times New Roman"/>
          <w:bCs/>
        </w:rPr>
        <w:t>清脆的喉咙，唱出宛转的曲子，与轻风流水应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着。牛背上牧童的短笛，这时候也成天在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guǒ  nòng  hé  liào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guǒ  lóng  hè  liáo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kē   lóng  hé  liào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kē   nòng  hè  liáo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下列有关文学常识的表述，错误的一项是（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《岳阳楼记》《醉翁亭记》这两篇名文的作者分别是范仲淹、欧阳修，他们都是宋代的文学家。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《从百草园到三味书屋》《故乡》分别出自鲁迅的散文集《朝花夕拾》和小说集《呐喊》。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朱自清的《春》是一篇精美的散文，所描写的景物充盈着生命的灵气。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法国作家莫泊桑被称为短篇小说巨匠，我们学过他的小说《最后一课》和《我的叔叔于勒》。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选出下面划线字的注音全都正确的一项（</w:t>
      </w:r>
      <w:r>
        <w:rPr>
          <w:rFonts w:ascii="Times New Roman" w:hAnsi="Times New Roman" w:eastAsia="Calibri" w:cs="Times New Roman"/>
          <w:bCs/>
        </w:rPr>
        <w:t>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宋体" w:cs="Times New Roman"/>
          <w:bCs/>
          <w:u w:val="single"/>
        </w:rPr>
        <w:t>润</w:t>
      </w:r>
      <w:r>
        <w:rPr>
          <w:rFonts w:ascii="Times New Roman" w:hAnsi="Times New Roman" w:eastAsia="Calibri" w:cs="Times New Roman"/>
          <w:bCs/>
        </w:rPr>
        <w:t xml:space="preserve">（rùn）    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u w:val="single"/>
        </w:rPr>
        <w:t>酿</w:t>
      </w:r>
      <w:r>
        <w:rPr>
          <w:rFonts w:ascii="Times New Roman" w:hAnsi="Times New Roman" w:eastAsia="Calibri" w:cs="Times New Roman"/>
          <w:bCs/>
        </w:rPr>
        <w:t xml:space="preserve">（niàng）   </w:t>
      </w:r>
      <w:r>
        <w:rPr>
          <w:rFonts w:ascii="Times New Roman" w:hAnsi="Times New Roman" w:eastAsia="宋体" w:cs="Times New Roman"/>
          <w:bCs/>
          <w:u w:val="single"/>
        </w:rPr>
        <w:t>宛</w:t>
      </w:r>
      <w:r>
        <w:rPr>
          <w:rFonts w:ascii="Times New Roman" w:hAnsi="Times New Roman" w:eastAsia="宋体" w:cs="Times New Roman"/>
          <w:bCs/>
        </w:rPr>
        <w:t>转（</w:t>
      </w:r>
      <w:r>
        <w:rPr>
          <w:rFonts w:ascii="Times New Roman" w:hAnsi="Times New Roman" w:eastAsia="Calibri" w:cs="Times New Roman"/>
          <w:bCs/>
        </w:rPr>
        <w:t xml:space="preserve">wǎn）     </w:t>
      </w:r>
      <w:r>
        <w:rPr>
          <w:rFonts w:ascii="Times New Roman" w:hAnsi="Times New Roman" w:eastAsia="宋体" w:cs="Times New Roman"/>
          <w:bCs/>
          <w:u w:val="single"/>
        </w:rPr>
        <w:t>欣</w:t>
      </w:r>
      <w:r>
        <w:rPr>
          <w:rFonts w:ascii="Times New Roman" w:hAnsi="Times New Roman" w:eastAsia="宋体" w:cs="Times New Roman"/>
          <w:bCs/>
        </w:rPr>
        <w:t>然（</w:t>
      </w:r>
      <w:r>
        <w:rPr>
          <w:rFonts w:ascii="Times New Roman" w:hAnsi="Times New Roman" w:eastAsia="Calibri" w:cs="Times New Roman"/>
          <w:bCs/>
        </w:rPr>
        <w:t>xīn）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轻</w:t>
      </w:r>
      <w:r>
        <w:rPr>
          <w:rFonts w:ascii="Times New Roman" w:hAnsi="Times New Roman" w:eastAsia="宋体" w:cs="Times New Roman"/>
          <w:bCs/>
          <w:u w:val="single"/>
        </w:rPr>
        <w:t>悄</w:t>
      </w:r>
      <w:r>
        <w:rPr>
          <w:rFonts w:ascii="Times New Roman" w:hAnsi="Times New Roman" w:eastAsia="宋体" w:cs="Times New Roman"/>
          <w:bCs/>
        </w:rPr>
        <w:t>悄（</w:t>
      </w:r>
      <w:r>
        <w:rPr>
          <w:rFonts w:ascii="Times New Roman" w:hAnsi="Times New Roman" w:eastAsia="Calibri" w:cs="Times New Roman"/>
          <w:bCs/>
        </w:rPr>
        <w:t xml:space="preserve">qiāo） </w:t>
      </w:r>
      <w:r>
        <w:rPr>
          <w:rFonts w:ascii="Times New Roman" w:hAnsi="Times New Roman" w:eastAsia="宋体" w:cs="Times New Roman"/>
          <w:bCs/>
        </w:rPr>
        <w:t>软</w:t>
      </w:r>
      <w:r>
        <w:rPr>
          <w:rFonts w:ascii="Times New Roman" w:hAnsi="Times New Roman" w:eastAsia="宋体" w:cs="Times New Roman"/>
          <w:bCs/>
          <w:u w:val="single"/>
        </w:rPr>
        <w:t>绵</w:t>
      </w:r>
      <w:r>
        <w:rPr>
          <w:rFonts w:ascii="Times New Roman" w:hAnsi="Times New Roman" w:eastAsia="宋体" w:cs="Times New Roman"/>
          <w:bCs/>
        </w:rPr>
        <w:t>绵（</w:t>
      </w:r>
      <w:r>
        <w:rPr>
          <w:rFonts w:ascii="Times New Roman" w:hAnsi="Times New Roman" w:eastAsia="Calibri" w:cs="Times New Roman"/>
          <w:bCs/>
        </w:rPr>
        <w:t xml:space="preserve">miǎn）  </w:t>
      </w:r>
      <w:r>
        <w:rPr>
          <w:rFonts w:ascii="Times New Roman" w:hAnsi="Times New Roman" w:eastAsia="宋体" w:cs="Times New Roman"/>
          <w:bCs/>
        </w:rPr>
        <w:t>赶</w:t>
      </w:r>
      <w:r>
        <w:rPr>
          <w:rFonts w:ascii="Times New Roman" w:hAnsi="Times New Roman" w:eastAsia="宋体" w:cs="Times New Roman"/>
          <w:bCs/>
          <w:u w:val="single"/>
        </w:rPr>
        <w:t>趟</w:t>
      </w:r>
      <w:r>
        <w:rPr>
          <w:rFonts w:ascii="Times New Roman" w:hAnsi="Times New Roman" w:eastAsia="宋体" w:cs="Times New Roman"/>
          <w:bCs/>
        </w:rPr>
        <w:t>儿（</w:t>
      </w:r>
      <w:r>
        <w:rPr>
          <w:rFonts w:ascii="Times New Roman" w:hAnsi="Times New Roman" w:eastAsia="Calibri" w:cs="Times New Roman"/>
          <w:bCs/>
        </w:rPr>
        <w:t xml:space="preserve">tàng）  </w:t>
      </w:r>
      <w:r>
        <w:rPr>
          <w:rFonts w:ascii="Times New Roman" w:hAnsi="Times New Roman" w:eastAsia="宋体" w:cs="Times New Roman"/>
          <w:bCs/>
          <w:u w:val="single"/>
        </w:rPr>
        <w:t>嘹</w:t>
      </w:r>
      <w:r>
        <w:rPr>
          <w:rFonts w:ascii="Times New Roman" w:hAnsi="Times New Roman" w:eastAsia="宋体" w:cs="Times New Roman"/>
          <w:bCs/>
        </w:rPr>
        <w:t>亮（</w:t>
      </w:r>
      <w:r>
        <w:rPr>
          <w:rFonts w:ascii="Times New Roman" w:hAnsi="Times New Roman" w:eastAsia="Calibri" w:cs="Times New Roman"/>
          <w:bCs/>
        </w:rPr>
        <w:t>liáo）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舒</w:t>
      </w:r>
      <w:r>
        <w:rPr>
          <w:rFonts w:ascii="Times New Roman" w:hAnsi="Times New Roman" w:eastAsia="宋体" w:cs="Times New Roman"/>
          <w:bCs/>
        </w:rPr>
        <w:t>适（</w:t>
      </w:r>
      <w:r>
        <w:rPr>
          <w:rFonts w:ascii="Times New Roman" w:hAnsi="Times New Roman" w:eastAsia="Calibri" w:cs="Times New Roman"/>
          <w:bCs/>
        </w:rPr>
        <w:t xml:space="preserve">shū）    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u w:val="single"/>
        </w:rPr>
        <w:t>晕</w:t>
      </w:r>
      <w:r>
        <w:rPr>
          <w:rFonts w:ascii="Times New Roman" w:hAnsi="Times New Roman" w:eastAsia="Calibri" w:cs="Times New Roman"/>
          <w:bCs/>
        </w:rPr>
        <w:t xml:space="preserve">（yūn）     </w:t>
      </w:r>
      <w:r>
        <w:rPr>
          <w:rFonts w:ascii="Times New Roman" w:hAnsi="Times New Roman" w:eastAsia="宋体" w:cs="Times New Roman"/>
          <w:bCs/>
          <w:u w:val="single"/>
        </w:rPr>
        <w:t>烘</w:t>
      </w:r>
      <w:r>
        <w:rPr>
          <w:rFonts w:ascii="Times New Roman" w:hAnsi="Times New Roman" w:eastAsia="宋体" w:cs="Times New Roman"/>
          <w:bCs/>
        </w:rPr>
        <w:t>托（</w:t>
      </w:r>
      <w:r>
        <w:rPr>
          <w:rFonts w:ascii="Times New Roman" w:hAnsi="Times New Roman" w:eastAsia="Calibri" w:cs="Times New Roman"/>
          <w:bCs/>
        </w:rPr>
        <w:t xml:space="preserve">hōng）    </w:t>
      </w:r>
      <w:r>
        <w:rPr>
          <w:rFonts w:ascii="Times New Roman" w:hAnsi="Times New Roman" w:eastAsia="宋体" w:cs="Times New Roman"/>
          <w:bCs/>
        </w:rPr>
        <w:t>抖</w:t>
      </w:r>
      <w:r>
        <w:rPr>
          <w:rFonts w:ascii="Times New Roman" w:hAnsi="Times New Roman" w:eastAsia="宋体" w:cs="Times New Roman"/>
          <w:bCs/>
          <w:u w:val="single"/>
        </w:rPr>
        <w:t>擞</w:t>
      </w:r>
      <w:r>
        <w:rPr>
          <w:rFonts w:ascii="Times New Roman" w:hAnsi="Times New Roman" w:eastAsia="Calibri" w:cs="Times New Roman"/>
          <w:bCs/>
        </w:rPr>
        <w:t>（sǒu）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Calibri" w:cs="Times New Roman"/>
          <w:bCs/>
        </w:rPr>
        <w:t xml:space="preserve">（hè）     </w:t>
      </w:r>
      <w:r>
        <w:rPr>
          <w:rFonts w:ascii="Times New Roman" w:hAnsi="Times New Roman" w:eastAsia="宋体" w:cs="Times New Roman"/>
          <w:bCs/>
        </w:rPr>
        <w:t>发</w:t>
      </w:r>
      <w:r>
        <w:rPr>
          <w:rFonts w:ascii="Times New Roman" w:hAnsi="Times New Roman" w:eastAsia="宋体" w:cs="Times New Roman"/>
          <w:bCs/>
          <w:u w:val="single"/>
        </w:rPr>
        <w:t>酵</w:t>
      </w:r>
      <w:r>
        <w:rPr>
          <w:rFonts w:ascii="Times New Roman" w:hAnsi="Times New Roman" w:eastAsia="Calibri" w:cs="Times New Roman"/>
          <w:bCs/>
        </w:rPr>
        <w:t xml:space="preserve">（xiào）    </w:t>
      </w:r>
      <w:r>
        <w:rPr>
          <w:rFonts w:ascii="Times New Roman" w:hAnsi="Times New Roman" w:eastAsia="宋体" w:cs="Times New Roman"/>
          <w:bCs/>
          <w:u w:val="single"/>
        </w:rPr>
        <w:t>蓑</w:t>
      </w:r>
      <w:r>
        <w:rPr>
          <w:rFonts w:ascii="Times New Roman" w:hAnsi="Times New Roman" w:eastAsia="宋体" w:cs="Times New Roman"/>
          <w:bCs/>
        </w:rPr>
        <w:t>衣（</w:t>
      </w:r>
      <w:r>
        <w:rPr>
          <w:rFonts w:ascii="Times New Roman" w:hAnsi="Times New Roman" w:eastAsia="Calibri" w:cs="Times New Roman"/>
          <w:bCs/>
        </w:rPr>
        <w:t xml:space="preserve">suō）     </w:t>
      </w:r>
      <w:r>
        <w:rPr>
          <w:rFonts w:ascii="Times New Roman" w:hAnsi="Times New Roman" w:eastAsia="宋体" w:cs="Times New Roman"/>
          <w:bCs/>
        </w:rPr>
        <w:t>鸟</w:t>
      </w:r>
      <w:r>
        <w:rPr>
          <w:rFonts w:ascii="Times New Roman" w:hAnsi="Times New Roman" w:eastAsia="宋体" w:cs="Times New Roman"/>
          <w:bCs/>
          <w:u w:val="single"/>
        </w:rPr>
        <w:t>巢</w:t>
      </w:r>
      <w:r>
        <w:rPr>
          <w:rFonts w:ascii="Times New Roman" w:hAnsi="Times New Roman" w:eastAsia="Calibri" w:cs="Times New Roman"/>
          <w:bCs/>
        </w:rPr>
        <w:t>（cháo）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 xml:space="preserve">6．下列表述有误的一项是（       ） 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A．朱自清的散文《春》构思精巧，情景交融，末尾三个比喻句赞美春天蓬勃的生命力，依次强调它的“新”“美”“力”，深化题旨。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B．《夏》作者梁衡，当代作家。本文主要运用了比较、对比手法描突出了夏天热烈、紧张、急促的特点，表达了对夏天的喜爱之情。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C．《三峡》节选自《水经注 江水》，作者郦道元，字善长，北魏范阳涿县人，地理学家、散文家。《水经注》是有文学价值的地理巨著。本文体裁是散文，本文主要采用了动静结合、张弛结合的手法。</w:t>
      </w:r>
    </w:p>
    <w:p>
      <w:pPr>
        <w:spacing w:line="360" w:lineRule="auto"/>
        <w:rPr>
          <w:rFonts w:ascii="Times New Roman" w:hAnsi="Times New Roman" w:cs="Times New Roman"/>
          <w:bCs/>
          <w:snapToGrid w:val="0"/>
          <w:kern w:val="0"/>
        </w:rPr>
      </w:pPr>
      <w:r>
        <w:rPr>
          <w:rFonts w:ascii="Times New Roman" w:hAnsi="Times New Roman" w:cs="Times New Roman"/>
          <w:bCs/>
          <w:snapToGrid w:val="0"/>
          <w:kern w:val="0"/>
        </w:rPr>
        <w:t>D．《济南的冬天》节选自长篇散文《一些印象》，作者老舍，原名舒庆春，字舍予，现代作家。代表作品有小说《骆驼祥子》《龙须沟》，话剧《茶馆》等。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在乡下，小路上，石桥边，有撑起伞慢慢走着的人，地里还有工作的农民，披着蓑戴着笠。他们的房屋，稀稀疏疏的，在雨里静默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文段描写的景物给人的感觉是（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春雨绵绵，令人喜爱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春雨寻常，忧伤烦恼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清亮温馨，宁静和平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凄神寒骨，撩人思绪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文段含蓄地写了春风，从下面哪一句话可以看出？（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雨是最寻常的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密密地斜织着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笼着一层薄烟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稀稀疏疏的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依次填入下面横线处的词语，恰当的一组是（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“吹面不寒杨柳风”，不错的，像母亲的手</w:t>
      </w:r>
      <w:r>
        <w:rPr>
          <w:rFonts w:ascii="Times New Roman" w:hAnsi="Times New Roman" w:eastAsia="宋体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着你。风里带着些新翻的泥土的气息，混着青草味儿，还有各种花的香，都在微微</w:t>
      </w:r>
      <w:r>
        <w:rPr>
          <w:rFonts w:ascii="Times New Roman" w:hAnsi="Times New Roman" w:eastAsia="宋体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抚摸  凉爽  发酵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牵引  润湿  传播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温暖  干燥  酝酿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抚摸  润湿  酝酿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下列各句所使用的修辞手法判断错误的一项是（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“我在开花！”它们在笑。“我在开花！”它们嚷嚷。（反复、拟人）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如果说自然的智慧是大海，那么，人类的智慧就只是大海中的一个小水滴。（比喻）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他以微笑战胜暴力，以嘲笑战胜专制，以讽刺战胜宗教的自以为是，以坚毅战胜顽固，以真理战胜愚昧。（排比）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我难道就没有应该责备自己的地方吗？我不是常常让你们丢下功课替我浇花吗？（设问）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选出下列句子所用修辞手法与其他三项不同的一项（</w:t>
      </w:r>
      <w:r>
        <w:rPr>
          <w:rFonts w:ascii="Times New Roman" w:hAnsi="Times New Roman" w:eastAsia="Times New Roman" w:cs="Times New Roman"/>
          <w:bCs/>
        </w:rPr>
        <w:t>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一切都像刚睡醒的样子，欣欣然张开了眼。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春天像小姑娘，花枝招展的，笑着，走着。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红的像火；粉的像霞；白的像雪。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下列各组词语中有错别字的一项是（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撑伞  傍晚  笼罩  花枝招展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静默  薄烟  脚步  抖擞精神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蓑笠  舒活  风筝  稀稀疏疏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睡醒  烘托  斜织  披衰戴笠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傍晚时候，上灯了，一点点黄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yūn</w:t>
      </w:r>
      <w:r>
        <w:rPr>
          <w:rFonts w:ascii="Times New Roman" w:hAnsi="Times New Roman" w:eastAsia="宋体" w:cs="Times New Roman"/>
          <w:bCs/>
        </w:rPr>
        <w:t>）的光，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舒活舒活</w:t>
      </w:r>
      <w:r>
        <w:rPr>
          <w:rFonts w:ascii="Times New Roman" w:hAnsi="Times New Roman" w:eastAsia="宋体" w:cs="Times New Roman"/>
          <w:bCs/>
          <w:em w:val="dot"/>
        </w:rPr>
        <w:t>筋骨</w:t>
      </w:r>
      <w:r>
        <w:rPr>
          <w:rFonts w:ascii="Times New Roman" w:hAnsi="Times New Roman" w:eastAsia="宋体" w:cs="Times New Roman"/>
          <w:bCs/>
        </w:rPr>
        <w:t>，抖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>）抖擞精神，各做各的一份事去。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春天像</w:t>
      </w:r>
      <w:r>
        <w:rPr>
          <w:rFonts w:ascii="Times New Roman" w:hAnsi="Times New Roman" w:eastAsia="宋体" w:cs="Times New Roman"/>
          <w:bCs/>
          <w:em w:val="dot"/>
        </w:rPr>
        <w:t>健壮</w:t>
      </w:r>
      <w:r>
        <w:rPr>
          <w:rFonts w:ascii="Times New Roman" w:hAnsi="Times New Roman" w:eastAsia="宋体" w:cs="Times New Roman"/>
          <w:bCs/>
        </w:rPr>
        <w:t>的青年，有铁一般的胳</w:t>
      </w:r>
      <w:r>
        <w:rPr>
          <w:rFonts w:ascii="Times New Roman" w:hAnsi="Times New Roman" w:eastAsia="宋体" w:cs="Times New Roman"/>
          <w:bCs/>
          <w:em w:val="dot"/>
        </w:rPr>
        <w:t>膊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bei</w:t>
      </w:r>
      <w:r>
        <w:rPr>
          <w:rFonts w:ascii="Times New Roman" w:hAnsi="Times New Roman" w:eastAsia="宋体" w:cs="Times New Roman"/>
          <w:bCs/>
        </w:rPr>
        <w:t>）和腰脚，他领着我们上前去。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有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chēng</w:t>
      </w:r>
      <w:r>
        <w:rPr>
          <w:rFonts w:ascii="Times New Roman" w:hAnsi="Times New Roman" w:eastAsia="宋体" w:cs="Times New Roman"/>
          <w:bCs/>
        </w:rPr>
        <w:t>）起伞慢慢走着的人；还有地里工作的农夫，披着蓑，戴着</w:t>
      </w:r>
      <w:r>
        <w:rPr>
          <w:rFonts w:ascii="Times New Roman" w:hAnsi="Times New Roman" w:eastAsia="宋体" w:cs="Times New Roman"/>
          <w:bCs/>
          <w:em w:val="dot"/>
        </w:rPr>
        <w:t>立</w:t>
      </w:r>
      <w:r>
        <w:rPr>
          <w:rFonts w:ascii="Times New Roman" w:hAnsi="Times New Roman" w:eastAsia="宋体" w:cs="Times New Roman"/>
          <w:bCs/>
        </w:rPr>
        <w:t>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下列各句中加点词语书写完全正确的一项是（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山</w:t>
      </w:r>
      <w:r>
        <w:rPr>
          <w:rFonts w:ascii="Times New Roman" w:hAnsi="Times New Roman" w:eastAsia="宋体" w:cs="Times New Roman"/>
          <w:bCs/>
          <w:em w:val="dot"/>
        </w:rPr>
        <w:t>郎润</w:t>
      </w:r>
      <w:r>
        <w:rPr>
          <w:rFonts w:ascii="Times New Roman" w:hAnsi="Times New Roman" w:eastAsia="宋体" w:cs="Times New Roman"/>
          <w:bCs/>
        </w:rPr>
        <w:t>起来了，水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起来了，太阳的脸红起来了。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风里带来些新翻的泥土的气息，混着青草味儿，还有各种花的香，都在微微</w:t>
      </w:r>
      <w:r>
        <w:rPr>
          <w:rFonts w:ascii="Times New Roman" w:hAnsi="Times New Roman" w:eastAsia="宋体" w:cs="Times New Roman"/>
          <w:bCs/>
          <w:em w:val="dot"/>
        </w:rPr>
        <w:t>润湿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希希疏疏</w:t>
      </w:r>
      <w:r>
        <w:rPr>
          <w:rFonts w:ascii="Times New Roman" w:hAnsi="Times New Roman" w:eastAsia="宋体" w:cs="Times New Roman"/>
          <w:bCs/>
        </w:rPr>
        <w:t>的，在雨里</w:t>
      </w:r>
      <w:r>
        <w:rPr>
          <w:rFonts w:ascii="Times New Roman" w:hAnsi="Times New Roman" w:eastAsia="宋体" w:cs="Times New Roman"/>
          <w:bCs/>
          <w:em w:val="dot"/>
        </w:rPr>
        <w:t>静默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春天像小姑娘，</w:t>
      </w:r>
      <w:r>
        <w:rPr>
          <w:rFonts w:ascii="Times New Roman" w:hAnsi="Times New Roman" w:eastAsia="宋体" w:cs="Times New Roman"/>
          <w:bCs/>
          <w:em w:val="dot"/>
        </w:rPr>
        <w:t>花枝召展</w:t>
      </w:r>
      <w:r>
        <w:rPr>
          <w:rFonts w:ascii="Times New Roman" w:hAnsi="Times New Roman" w:eastAsia="宋体" w:cs="Times New Roman"/>
          <w:bCs/>
        </w:rPr>
        <w:t>的，笑着，走着。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下面情景中，表达准确、得体的一项是（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学校将于5月5日在操场举办校园文化艺术节，班主任王老师让班长把这件事转达给本班其他同学，并动员大家尽可能参加此次活动。班长回到班上，对同学们说：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同学们，我校将要举办校园文化艺术节，请大家积极参加。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王老师让我告诉大家，我校将于5月5日举办校园文化艺术节。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同学们，我校将于5月5日在操场举办校园文化艺术节，请大家为了班集体的荣誉，展示出自己的青春风采，一起参加吧！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王老师说，我校将于5月5日举办校园文化艺术节，请全班同学一起参加，所以不能当“逃兵”，一个不许少！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下列词语中加横线字的注音完全正确的一项是(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朗</w:t>
      </w:r>
      <w:r>
        <w:rPr>
          <w:rFonts w:ascii="Times New Roman" w:hAnsi="Times New Roman" w:eastAsia="宋体" w:cs="Times New Roman"/>
          <w:bCs/>
          <w:u w:val="single"/>
        </w:rPr>
        <w:t xml:space="preserve"> 润</w:t>
      </w:r>
      <w:r>
        <w:rPr>
          <w:rFonts w:ascii="Times New Roman" w:hAnsi="Times New Roman" w:eastAsia="宋体" w:cs="Times New Roman"/>
          <w:bCs/>
        </w:rPr>
        <w:t>(rùn)     稀</w:t>
      </w:r>
      <w:r>
        <w:rPr>
          <w:rFonts w:ascii="Times New Roman" w:hAnsi="Times New Roman" w:eastAsia="宋体" w:cs="Times New Roman"/>
          <w:bCs/>
          <w:u w:val="single"/>
        </w:rPr>
        <w:t xml:space="preserve"> 疏</w:t>
      </w:r>
      <w:r>
        <w:rPr>
          <w:rFonts w:ascii="Times New Roman" w:hAnsi="Times New Roman" w:eastAsia="宋体" w:cs="Times New Roman"/>
          <w:bCs/>
        </w:rPr>
        <w:t>(shū)      水</w:t>
      </w:r>
      <w:r>
        <w:rPr>
          <w:rFonts w:ascii="Times New Roman" w:hAnsi="Times New Roman" w:eastAsia="宋体" w:cs="Times New Roman"/>
          <w:bCs/>
          <w:u w:val="single"/>
        </w:rPr>
        <w:t>涨</w:t>
      </w:r>
      <w:r>
        <w:rPr>
          <w:rFonts w:ascii="Times New Roman" w:hAnsi="Times New Roman" w:eastAsia="宋体" w:cs="Times New Roman"/>
          <w:bCs/>
        </w:rPr>
        <w:t>船高(zhàng)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抖</w:t>
      </w:r>
      <w:r>
        <w:rPr>
          <w:rFonts w:ascii="Times New Roman" w:hAnsi="Times New Roman" w:eastAsia="宋体" w:cs="Times New Roman"/>
          <w:bCs/>
          <w:u w:val="single"/>
        </w:rPr>
        <w:t xml:space="preserve"> 擞</w:t>
      </w:r>
      <w:r>
        <w:rPr>
          <w:rFonts w:ascii="Times New Roman" w:hAnsi="Times New Roman" w:eastAsia="宋体" w:cs="Times New Roman"/>
          <w:bCs/>
        </w:rPr>
        <w:t xml:space="preserve">(sǒu)     黄 </w:t>
      </w:r>
      <w:r>
        <w:rPr>
          <w:rFonts w:ascii="Times New Roman" w:hAnsi="Times New Roman" w:eastAsia="宋体" w:cs="Times New Roman"/>
          <w:bCs/>
          <w:u w:val="single"/>
        </w:rPr>
        <w:t>晕</w:t>
      </w:r>
      <w:r>
        <w:rPr>
          <w:rFonts w:ascii="Times New Roman" w:hAnsi="Times New Roman" w:eastAsia="宋体" w:cs="Times New Roman"/>
          <w:bCs/>
        </w:rPr>
        <w:t xml:space="preserve">(yùn)      捉迷 </w:t>
      </w:r>
      <w:r>
        <w:rPr>
          <w:rFonts w:ascii="Times New Roman" w:hAnsi="Times New Roman" w:eastAsia="宋体" w:cs="Times New Roman"/>
          <w:bCs/>
          <w:u w:val="single"/>
        </w:rPr>
        <w:t>藏</w:t>
      </w:r>
      <w:r>
        <w:rPr>
          <w:rFonts w:ascii="Times New Roman" w:hAnsi="Times New Roman" w:eastAsia="宋体" w:cs="Times New Roman"/>
          <w:bCs/>
        </w:rPr>
        <w:t>(cáng)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 xml:space="preserve">应 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宋体" w:cs="Times New Roman"/>
          <w:bCs/>
        </w:rPr>
        <w:t xml:space="preserve">(hé)      </w:t>
      </w:r>
      <w:r>
        <w:rPr>
          <w:rFonts w:ascii="Times New Roman" w:hAnsi="Times New Roman" w:eastAsia="宋体" w:cs="Times New Roman"/>
          <w:bCs/>
          <w:u w:val="single"/>
        </w:rPr>
        <w:t>蓑</w:t>
      </w:r>
      <w:r>
        <w:rPr>
          <w:rFonts w:ascii="Times New Roman" w:hAnsi="Times New Roman" w:eastAsia="宋体" w:cs="Times New Roman"/>
          <w:bCs/>
        </w:rPr>
        <w:t xml:space="preserve">衣(suō)       戴着 </w:t>
      </w:r>
      <w:r>
        <w:rPr>
          <w:rFonts w:ascii="Times New Roman" w:hAnsi="Times New Roman" w:eastAsia="宋体" w:cs="Times New Roman"/>
          <w:bCs/>
          <w:u w:val="single"/>
        </w:rPr>
        <w:t>笠</w:t>
      </w:r>
      <w:r>
        <w:rPr>
          <w:rFonts w:ascii="Times New Roman" w:hAnsi="Times New Roman" w:eastAsia="宋体" w:cs="Times New Roman"/>
          <w:bCs/>
        </w:rPr>
        <w:t>(lì)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u w:val="single"/>
        </w:rPr>
        <w:t>撑</w:t>
      </w:r>
      <w:r>
        <w:rPr>
          <w:rFonts w:ascii="Times New Roman" w:hAnsi="Times New Roman" w:eastAsia="宋体" w:cs="Times New Roman"/>
          <w:bCs/>
        </w:rPr>
        <w:t xml:space="preserve">伞(zhǎng)    酝 </w:t>
      </w:r>
      <w:r>
        <w:rPr>
          <w:rFonts w:ascii="Times New Roman" w:hAnsi="Times New Roman" w:eastAsia="宋体" w:cs="Times New Roman"/>
          <w:bCs/>
          <w:u w:val="single"/>
        </w:rPr>
        <w:t>酿</w:t>
      </w:r>
      <w:r>
        <w:rPr>
          <w:rFonts w:ascii="Times New Roman" w:hAnsi="Times New Roman" w:eastAsia="宋体" w:cs="Times New Roman"/>
          <w:bCs/>
        </w:rPr>
        <w:t xml:space="preserve">(niàng)    </w:t>
      </w:r>
      <w:r>
        <w:rPr>
          <w:rFonts w:ascii="Times New Roman" w:hAnsi="Times New Roman" w:eastAsia="宋体" w:cs="Times New Roman"/>
          <w:bCs/>
          <w:u w:val="single"/>
        </w:rPr>
        <w:t>欣</w:t>
      </w:r>
      <w:r>
        <w:rPr>
          <w:rFonts w:ascii="Times New Roman" w:hAnsi="Times New Roman" w:eastAsia="宋体" w:cs="Times New Roman"/>
          <w:bCs/>
        </w:rPr>
        <w:t>欣然(xīn)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下列各组词语中有错别字的一项是（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卖弄    稀疏    缭亮    烘托    呼朋引伴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静默    应和    薄烟    舒活    抖擞精神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蓑笠    嫩绿    抚摸    酝酿    繁花嫩叶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润湿    眨眼    黄晕    宛转    花枝招展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指出下列词语中加点字的读音、字形全都正确的一组是（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Times New Roman" w:cs="Times New Roman"/>
          <w:bCs/>
        </w:rPr>
        <w:t>liàng</w:t>
      </w:r>
      <w:r>
        <w:rPr>
          <w:rFonts w:ascii="Times New Roman" w:hAnsi="Times New Roman" w:eastAsia="宋体" w:cs="Times New Roman"/>
          <w:bCs/>
        </w:rPr>
        <w:t xml:space="preserve">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 xml:space="preserve">     清</w:t>
      </w:r>
      <w:r>
        <w:rPr>
          <w:rFonts w:ascii="Times New Roman" w:hAnsi="Times New Roman" w:eastAsia="宋体" w:cs="Times New Roman"/>
          <w:bCs/>
          <w:em w:val="dot"/>
        </w:rPr>
        <w:t>脆</w:t>
      </w:r>
      <w:r>
        <w:rPr>
          <w:rFonts w:ascii="Times New Roman" w:hAnsi="Times New Roman" w:eastAsia="Times New Roman" w:cs="Times New Roman"/>
          <w:bCs/>
        </w:rPr>
        <w:t>cuì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Times New Roman" w:cs="Times New Roman"/>
          <w:bCs/>
        </w:rPr>
        <w:t xml:space="preserve">yùn 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宛</w:t>
      </w:r>
      <w:r>
        <w:rPr>
          <w:rFonts w:ascii="Times New Roman" w:hAnsi="Times New Roman" w:eastAsia="宋体" w:cs="Times New Roman"/>
          <w:bCs/>
        </w:rPr>
        <w:t>转</w:t>
      </w:r>
      <w:r>
        <w:rPr>
          <w:rFonts w:ascii="Times New Roman" w:hAnsi="Times New Roman" w:eastAsia="Times New Roman" w:cs="Times New Roman"/>
          <w:bCs/>
        </w:rPr>
        <w:t>wán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</w:t>
      </w:r>
      <w:r>
        <w:rPr>
          <w:rFonts w:ascii="Times New Roman" w:hAnsi="Times New Roman" w:eastAsia="Times New Roman" w:cs="Times New Roman"/>
          <w:bCs/>
        </w:rPr>
        <w:t>sǎn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叶</w:t>
      </w:r>
      <w:r>
        <w:rPr>
          <w:rFonts w:ascii="Times New Roman" w:hAnsi="Times New Roman" w:eastAsia="Times New Roman" w:cs="Times New Roman"/>
          <w:bCs/>
        </w:rPr>
        <w:t>nèn</w:t>
      </w:r>
      <w:r>
        <w:rPr>
          <w:rFonts w:ascii="Times New Roman" w:hAnsi="Times New Roman" w:eastAsia="宋体" w:cs="Times New Roman"/>
          <w:bCs/>
        </w:rPr>
        <w:t xml:space="preserve">   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 xml:space="preserve">       安</w:t>
      </w:r>
      <w:r>
        <w:rPr>
          <w:rFonts w:ascii="Times New Roman" w:hAnsi="Times New Roman" w:eastAsia="宋体" w:cs="Times New Roman"/>
          <w:bCs/>
          <w:em w:val="dot"/>
        </w:rPr>
        <w:t>巢</w:t>
      </w:r>
      <w:r>
        <w:rPr>
          <w:rFonts w:ascii="Times New Roman" w:hAnsi="Times New Roman" w:eastAsia="Times New Roman" w:cs="Times New Roman"/>
          <w:bCs/>
        </w:rPr>
        <w:t>cháo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披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eastAsia="Times New Roman" w:cs="Times New Roman"/>
          <w:bCs/>
        </w:rPr>
        <w:t>shuāi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</w:t>
      </w:r>
      <w:r>
        <w:rPr>
          <w:rFonts w:ascii="Times New Roman" w:hAnsi="Times New Roman" w:eastAsia="Times New Roman" w:cs="Times New Roman"/>
          <w:bCs/>
        </w:rPr>
        <w:t>fǔ</w:t>
      </w:r>
      <w:r>
        <w:rPr>
          <w:rFonts w:ascii="Times New Roman" w:hAnsi="Times New Roman" w:eastAsia="宋体" w:cs="Times New Roman"/>
          <w:bCs/>
        </w:rPr>
        <w:t xml:space="preserve">      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烟</w:t>
      </w:r>
      <w:r>
        <w:rPr>
          <w:rFonts w:ascii="Times New Roman" w:hAnsi="Times New Roman" w:eastAsia="Times New Roman" w:cs="Times New Roman"/>
          <w:bCs/>
        </w:rPr>
        <w:t>báo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下面一段话的顺序已被打乱，将其还原，顺序正确的一项是（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①坐着，躺着，打两个滚，踢几脚球，赛几趟跑，捉几回迷藏。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②园子里，田野里，瞧去，一大片一大片满是的。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④小草偷偷地从土里钻出来，嫩嫩的，绿绿的。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④③②①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④②①③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③④②①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下列语句中标点符号使用有误的一项是（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“一年之计在于春”，刚起头儿，有的是工夫，有的是希望。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野花遍地是：杂样儿，有名字的，没名字的，散在草丛里，像眼睛，像星星，还眨呀眨的。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“吹面不寒杨柳风，”不错的，像母亲的手抚摸着你。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花里带着甜味儿；闭了眼，树上仿佛已经满是桃儿、杏儿、梨儿。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下列句子的标点符号使用错误的一项是（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盼望着，盼望着，东风来，春天的脚步近了。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小草偷偷地从土里钻出来，嫩嫩的，绿绿的。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舒活舒活筋骨、抖搂抖搂精神，各做各的一份事去。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下列句子中没有错别字的一项是（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坐着，趟着，打两个滚，踢几脚球，赛几躺跑，捉几回迷藏。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鸟儿将巢安在繁花嫩叶当中，高兴起来了，呼朋引伴地卖弄清翠的喉咙，唱出宛转的曲子。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舒活舒活筋骨，抖搂抖搂精神，各做各的一份事去。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春天像健壮的青年，有铁一般的胳膊和腰脚，他领着我们上前去。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下列词语解释错误的一项是（</w:t>
      </w:r>
      <w:r>
        <w:rPr>
          <w:rFonts w:ascii="Times New Roman" w:hAnsi="Times New Roman" w:eastAsia="Times New Roman" w:cs="Times New Roman"/>
          <w:bCs/>
        </w:rPr>
        <w:t>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欣欣然（欢欢喜喜的样子）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朗润（明朗润泽）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卖弄（向别人讨好）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宛转（形容歌声抑扬动听）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下列加点字注音有错的一项是（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zhǎnɡ</w:t>
      </w:r>
      <w:r>
        <w:rPr>
          <w:rFonts w:ascii="Times New Roman" w:hAnsi="Times New Roman" w:eastAsia="宋体" w:cs="Times New Roman"/>
          <w:bCs/>
        </w:rPr>
        <w:t xml:space="preserve">）起来     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yùn niànɡ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窠巢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kē cháo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绿（</w:t>
      </w:r>
      <w:r>
        <w:rPr>
          <w:rFonts w:ascii="Times New Roman" w:hAnsi="Times New Roman" w:eastAsia="Times New Roman" w:cs="Times New Roman"/>
          <w:bCs/>
        </w:rPr>
        <w:t>nèn</w:t>
      </w:r>
      <w:r>
        <w:rPr>
          <w:rFonts w:ascii="Times New Roman" w:hAnsi="Times New Roman" w:eastAsia="宋体" w:cs="Times New Roman"/>
          <w:bCs/>
        </w:rPr>
        <w:t xml:space="preserve">）       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亮（</w:t>
      </w:r>
      <w:r>
        <w:rPr>
          <w:rFonts w:ascii="Times New Roman" w:hAnsi="Times New Roman" w:eastAsia="Times New Roman" w:cs="Times New Roman"/>
          <w:bCs/>
        </w:rPr>
        <w:t>liáo</w:t>
      </w:r>
      <w:r>
        <w:rPr>
          <w:rFonts w:ascii="Times New Roman" w:hAnsi="Times New Roman" w:eastAsia="宋体" w:cs="Times New Roman"/>
          <w:bCs/>
        </w:rPr>
        <w:t>）     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>）       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yūn</w:t>
      </w:r>
      <w:r>
        <w:rPr>
          <w:rFonts w:ascii="Times New Roman" w:hAnsi="Times New Roman" w:eastAsia="宋体" w:cs="Times New Roman"/>
          <w:bCs/>
        </w:rPr>
        <w:t xml:space="preserve">）         </w:t>
      </w: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烟（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披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suō</w:t>
      </w:r>
      <w:r>
        <w:rPr>
          <w:rFonts w:ascii="Times New Roman" w:hAnsi="Times New Roman" w:eastAsia="宋体" w:cs="Times New Roman"/>
          <w:bCs/>
        </w:rPr>
        <w:t>）         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rùn</w:t>
      </w:r>
      <w:r>
        <w:rPr>
          <w:rFonts w:ascii="Times New Roman" w:hAnsi="Times New Roman" w:eastAsia="宋体" w:cs="Times New Roman"/>
          <w:bCs/>
        </w:rPr>
        <w:t xml:space="preserve">）         </w:t>
      </w:r>
      <w:r>
        <w:rPr>
          <w:rFonts w:ascii="Times New Roman" w:hAnsi="Times New Roman" w:eastAsia="宋体" w:cs="Times New Roman"/>
          <w:bCs/>
          <w:em w:val="dot"/>
        </w:rPr>
        <w:t>宛</w:t>
      </w:r>
      <w:r>
        <w:rPr>
          <w:rFonts w:ascii="Times New Roman" w:hAnsi="Times New Roman" w:eastAsia="宋体" w:cs="Times New Roman"/>
          <w:bCs/>
        </w:rPr>
        <w:t>转（</w:t>
      </w:r>
      <w:r>
        <w:rPr>
          <w:rFonts w:ascii="Times New Roman" w:hAnsi="Times New Roman" w:eastAsia="Times New Roman" w:cs="Times New Roman"/>
          <w:bCs/>
        </w:rPr>
        <w:t>wǎn</w:t>
      </w:r>
      <w:r>
        <w:rPr>
          <w:rFonts w:ascii="Times New Roman" w:hAnsi="Times New Roman" w:eastAsia="宋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25．（题文）</w:t>
      </w:r>
      <w:r>
        <w:rPr>
          <w:rFonts w:ascii="Times New Roman" w:hAnsi="Times New Roman" w:eastAsia="宋体" w:cs="Times New Roman"/>
          <w:bCs/>
        </w:rPr>
        <w:t>下列词语书写有误的一项是(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馈赠  束缚  诡计多端  咄咄怪事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嘹亮  吓唬  扼腕叹息  莺歌燕舞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浏览  巍峨  怒不可遏  失魂落魄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贿赂  木筏  十拿九稳  篷头垢面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下列语句中书写正确的一项是（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人们不知道地球为什么要发那么大的脾气，它把岩石融化成沙砾，把峻岭劈成深渊。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四乡立即传开他的丑闻，老信客声辨不清，满脸凄伤，拿起那把剪刀直扎自己的手。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他从唐诗下手，目不窥园，足不下楼，历尽心血，几年辛苦，凝结成《唐诗杂论》的硕果。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垂柳全乱了线条，抛举在空中，刹那间僵直了，随即就扑撒下来，乱得像麻团一般。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结合句意，对加点词语的解释不正确的一项是（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一切都像刚睡醒的样子，</w:t>
      </w:r>
      <w:r>
        <w:rPr>
          <w:rFonts w:ascii="Times New Roman" w:hAnsi="Times New Roman" w:eastAsia="宋体" w:cs="Times New Roman"/>
          <w:bCs/>
          <w:em w:val="dot"/>
        </w:rPr>
        <w:t>欣欣然</w:t>
      </w:r>
      <w:r>
        <w:rPr>
          <w:rFonts w:ascii="Times New Roman" w:hAnsi="Times New Roman" w:eastAsia="宋体" w:cs="Times New Roman"/>
          <w:bCs/>
        </w:rPr>
        <w:t>张开了眼。（欣欣然：草木茂盛、充满生机的样子。）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</w:t>
      </w:r>
      <w:r>
        <w:rPr>
          <w:rFonts w:ascii="Times New Roman" w:hAnsi="Times New Roman" w:eastAsia="宋体" w:cs="Times New Roman"/>
          <w:bCs/>
          <w:em w:val="dot"/>
        </w:rPr>
        <w:t>朗润</w:t>
      </w:r>
      <w:r>
        <w:rPr>
          <w:rFonts w:ascii="Times New Roman" w:hAnsi="Times New Roman" w:eastAsia="宋体" w:cs="Times New Roman"/>
          <w:bCs/>
        </w:rPr>
        <w:t>起来了，水涨起来了。（朗润：明朗、润泽。）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春天像刚</w:t>
      </w:r>
      <w:r>
        <w:rPr>
          <w:rFonts w:ascii="Times New Roman" w:hAnsi="Times New Roman" w:eastAsia="宋体" w:cs="Times New Roman"/>
          <w:bCs/>
          <w:em w:val="dot"/>
        </w:rPr>
        <w:t>落地</w:t>
      </w:r>
      <w:r>
        <w:rPr>
          <w:rFonts w:ascii="Times New Roman" w:hAnsi="Times New Roman" w:eastAsia="宋体" w:cs="Times New Roman"/>
          <w:bCs/>
        </w:rPr>
        <w:t>的娃娃。（落地：这里指婴儿出生。）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—点点黄晕的光，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eastAsia="宋体" w:cs="Times New Roman"/>
          <w:bCs/>
        </w:rPr>
        <w:t>出一片安静而和平的夜。（烘托：陪衬，使明显突出。）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《春》作者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，近代著名的作家、诗人、学者、民主战士。《春》是按照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、画春、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的顺序描写春天的。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（1）《春》的作者是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，江苏扬州人，散文家、诗人、学者。著有诗文集《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》，散文集《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》《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》《你我》等。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（2）本篇课文围绕一个“春”字展开，写了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春、绘春和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春三部分，其中“绘春”又由春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图、春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图、春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图、春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图和迎春图五幅画面构成，把一个生机勃勃的春天形象地展现在我们面前，表达了对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的热爱和赞美。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（3）《济南的冬天》的作者是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，原名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，字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。现代著名作家。1951年北京市人民政府授予他“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”的称号。代表作有小说《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》，话剧《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》和《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朱自清(1898～1948),原名自华,字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,号秋实,原籍浙江绍兴,生于江苏东海,现代著名的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、民主战士。有诗文集《踪迹》、散文集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《背影》,以及一些文艺论著，收在《朱自清文集》里。散文代表作有：《绿》《春》《荷塘月色》《背影》等。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根据课文主题思想填空。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朱自清的《春》通过描绘花草争荣，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的春天美景，赞美了春天带给人们的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，激励人们在大好春光里劳作,奋然向前，表达了作者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的情感。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选词填空。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（1）小草偷偷地从土里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A</w:t>
      </w:r>
      <w:r>
        <w:rPr>
          <w:rFonts w:ascii="Times New Roman" w:hAnsi="Times New Roman" w:eastAsia="宋体" w:cs="Times New Roman"/>
          <w:bCs/>
        </w:rPr>
        <w:t>．长</w:t>
      </w:r>
      <w:r>
        <w:rPr>
          <w:rFonts w:ascii="Times New Roman" w:hAnsi="Times New Roman" w:eastAsia="Times New Roman" w:cs="Times New Roman"/>
          <w:bCs/>
        </w:rPr>
        <w:t xml:space="preserve">        B</w:t>
      </w:r>
      <w:r>
        <w:rPr>
          <w:rFonts w:ascii="Times New Roman" w:hAnsi="Times New Roman" w:eastAsia="宋体" w:cs="Times New Roman"/>
          <w:bCs/>
        </w:rPr>
        <w:t>．冒</w:t>
      </w:r>
      <w:r>
        <w:rPr>
          <w:rFonts w:ascii="Times New Roman" w:hAnsi="Times New Roman" w:eastAsia="Times New Roman" w:cs="Times New Roman"/>
          <w:bCs/>
        </w:rPr>
        <w:t xml:space="preserve">        C</w:t>
      </w:r>
      <w:r>
        <w:rPr>
          <w:rFonts w:ascii="Times New Roman" w:hAnsi="Times New Roman" w:eastAsia="宋体" w:cs="Times New Roman"/>
          <w:bCs/>
        </w:rPr>
        <w:t>．钻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A</w:t>
      </w:r>
      <w:r>
        <w:rPr>
          <w:rFonts w:ascii="Times New Roman" w:hAnsi="Times New Roman" w:eastAsia="宋体" w:cs="Times New Roman"/>
          <w:bCs/>
        </w:rPr>
        <w:t>．触摸</w:t>
      </w:r>
      <w:r>
        <w:rPr>
          <w:rFonts w:ascii="Times New Roman" w:hAnsi="Times New Roman" w:eastAsia="Times New Roman" w:cs="Times New Roman"/>
          <w:bCs/>
        </w:rPr>
        <w:t xml:space="preserve">        B</w:t>
      </w:r>
      <w:r>
        <w:rPr>
          <w:rFonts w:ascii="Times New Roman" w:hAnsi="Times New Roman" w:eastAsia="宋体" w:cs="Times New Roman"/>
          <w:bCs/>
        </w:rPr>
        <w:t>．抚摸</w:t>
      </w:r>
      <w:r>
        <w:rPr>
          <w:rFonts w:ascii="Times New Roman" w:hAnsi="Times New Roman" w:eastAsia="Times New Roman" w:cs="Times New Roman"/>
          <w:bCs/>
        </w:rPr>
        <w:t xml:space="preserve">        C</w:t>
      </w:r>
      <w:r>
        <w:rPr>
          <w:rFonts w:ascii="Times New Roman" w:hAnsi="Times New Roman" w:eastAsia="宋体" w:cs="Times New Roman"/>
          <w:bCs/>
        </w:rPr>
        <w:t>．轻抚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（3）春天像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A</w:t>
      </w:r>
      <w:r>
        <w:rPr>
          <w:rFonts w:ascii="Times New Roman" w:hAnsi="Times New Roman" w:eastAsia="宋体" w:cs="Times New Roman"/>
          <w:bCs/>
        </w:rPr>
        <w:t>．健康</w:t>
      </w:r>
      <w:r>
        <w:rPr>
          <w:rFonts w:ascii="Times New Roman" w:hAnsi="Times New Roman" w:eastAsia="Times New Roman" w:cs="Times New Roman"/>
          <w:bCs/>
        </w:rPr>
        <w:t xml:space="preserve">        B</w:t>
      </w:r>
      <w:r>
        <w:rPr>
          <w:rFonts w:ascii="Times New Roman" w:hAnsi="Times New Roman" w:eastAsia="宋体" w:cs="Times New Roman"/>
          <w:bCs/>
        </w:rPr>
        <w:t>．健壮</w:t>
      </w:r>
      <w:r>
        <w:rPr>
          <w:rFonts w:ascii="Times New Roman" w:hAnsi="Times New Roman" w:eastAsia="Times New Roman" w:cs="Times New Roman"/>
          <w:bCs/>
        </w:rPr>
        <w:t xml:space="preserve">        C</w:t>
      </w:r>
      <w:r>
        <w:rPr>
          <w:rFonts w:ascii="Times New Roman" w:hAnsi="Times New Roman" w:eastAsia="宋体" w:cs="Times New Roman"/>
          <w:bCs/>
        </w:rPr>
        <w:t>．强壮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（1）《春》的作者是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（2）《济南的冬天》的作者是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根据拼音写汉字或给加点的字注音。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（1）一切都像刚睡醒的样子，欣</w:t>
      </w:r>
      <w:r>
        <w:rPr>
          <w:rFonts w:ascii="Times New Roman" w:hAnsi="Times New Roman" w:eastAsia="宋体" w:cs="Times New Roman"/>
          <w:bCs/>
          <w:em w:val="dot"/>
        </w:rPr>
        <w:t>欣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然张开了眼。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（2）傍晚时候，上灯了，一点点黄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的光，</w:t>
      </w:r>
      <w:r>
        <w:rPr>
          <w:rFonts w:ascii="Times New Roman" w:hAnsi="Times New Roman" w:eastAsia="Times New Roman" w:cs="Times New Roman"/>
          <w:bCs/>
        </w:rPr>
        <w:t>hōng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托出一片安静而和平的夜。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（3）鸟儿将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巢安在繁花嫩叶当中，高兴起来了，呼朋引伴地卖弄清脆的喉咙。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下面语段中有两个错别字，请找出来并改正。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鸟儿将窠巢安在繁花嫩叶当中，高兴起来了，呼朋引伴地卖弄清翠的喉咙，唱出宛转的曲子，与轻风流水应和着。牛背上牧童的短笛，这时候也成天在瞭亮地响。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改为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改为</w:t>
      </w:r>
      <w:r>
        <w:rPr>
          <w:rFonts w:ascii="Times New Roman" w:hAnsi="Times New Roman" w:cs="Times New Roman"/>
          <w:bCs/>
        </w:rPr>
        <w:t>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在田字格中用正楷字体规范抄写下面7个字，不得涂改。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一年之计在于春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667000" cy="428625"/>
            <wp:effectExtent l="0" t="0" r="0" b="9525"/>
            <wp:docPr id="821481269" name="图片 8214812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81269" name="图片 82148126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给加点字注音。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天上风</w:t>
      </w:r>
      <w:r>
        <w:rPr>
          <w:rFonts w:ascii="Times New Roman" w:hAnsi="Times New Roman" w:eastAsia="楷体" w:cs="Times New Roman"/>
          <w:bCs/>
          <w:em w:val="dot"/>
        </w:rPr>
        <w:t>筝</w:t>
      </w:r>
      <w:r>
        <w:rPr>
          <w:rFonts w:ascii="Times New Roman" w:hAnsi="Times New Roman" w:eastAsia="楷体" w:cs="Times New Roman"/>
          <w:bCs/>
        </w:rPr>
        <w:t>渐渐多了，地上孩子也多了。城里乡下，家家户户，老老小小，也赶趟儿似的，一个个都出来了。舒活舒活筋骨，抖</w:t>
      </w:r>
      <w:r>
        <w:rPr>
          <w:rFonts w:ascii="Times New Roman" w:hAnsi="Times New Roman" w:eastAsia="宋体" w:cs="Times New Roman"/>
          <w:bCs/>
        </w:rPr>
        <w:t>sǒu</w:t>
      </w:r>
      <w:r>
        <w:rPr>
          <w:rFonts w:ascii="Times New Roman" w:hAnsi="Times New Roman" w:eastAsia="楷体" w:cs="Times New Roman"/>
          <w:bCs/>
        </w:rPr>
        <w:t>抖</w:t>
      </w:r>
      <w:r>
        <w:rPr>
          <w:rFonts w:ascii="Times New Roman" w:hAnsi="Times New Roman" w:eastAsia="宋体" w:cs="Times New Roman"/>
          <w:bCs/>
        </w:rPr>
        <w:t>sǒu</w:t>
      </w:r>
      <w:r>
        <w:rPr>
          <w:rFonts w:ascii="Times New Roman" w:hAnsi="Times New Roman" w:eastAsia="楷体" w:cs="Times New Roman"/>
          <w:bCs/>
        </w:rPr>
        <w:t>精神，各做各的一份儿事去了。“</w:t>
      </w:r>
      <w:r>
        <w:rPr>
          <w:rFonts w:ascii="Times New Roman" w:hAnsi="Times New Roman" w:eastAsia="楷体" w:cs="Times New Roman"/>
          <w:bCs/>
          <w:u w:val="single"/>
        </w:rPr>
        <w:t xml:space="preserve">          </w:t>
      </w:r>
      <w:r>
        <w:rPr>
          <w:rFonts w:ascii="Times New Roman" w:hAnsi="Times New Roman" w:eastAsia="楷体" w:cs="Times New Roman"/>
          <w:bCs/>
        </w:rPr>
        <w:t>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（1）给语段中加点的字注音，或根据拼音写出相应的汉字。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风</w:t>
      </w:r>
      <w:r>
        <w:rPr>
          <w:rFonts w:ascii="Times New Roman" w:hAnsi="Times New Roman" w:eastAsia="宋体" w:cs="Times New Roman"/>
          <w:bCs/>
          <w:em w:val="dot"/>
        </w:rPr>
        <w:t>筝</w:t>
      </w:r>
      <w:r>
        <w:rPr>
          <w:rFonts w:ascii="Times New Roman" w:hAnsi="Times New Roman" w:eastAsia="宋体" w:cs="Times New Roman"/>
          <w:bCs/>
        </w:rPr>
        <w:t>（    ）  抖sǒu（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（2）将文字空白处补充完整。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四、基础知识综合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阅读下面的文字，完成问题。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吹面不寒杨柳风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，不错的，像母亲的手抚摸著你，</w:t>
      </w:r>
      <w:r>
        <w:rPr>
          <w:rFonts w:ascii="Times New Roman" w:hAnsi="Times New Roman" w:eastAsia="宋体" w:cs="Times New Roman"/>
          <w:bCs/>
        </w:rPr>
        <w:t>②</w:t>
      </w:r>
      <w:r>
        <w:rPr>
          <w:rFonts w:ascii="Times New Roman" w:hAnsi="Times New Roman" w:eastAsia="楷体" w:cs="Times New Roman"/>
          <w:bCs/>
        </w:rPr>
        <w:t>风里带来些新翻的泥土的气息，混着青草味儿，还有各种花的香，都在微微润湿的空气里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楷体" w:cs="Times New Roman"/>
          <w:bCs/>
        </w:rPr>
        <w:t>。</w:t>
      </w:r>
      <w:r>
        <w:rPr>
          <w:rFonts w:ascii="Times New Roman" w:hAnsi="Times New Roman" w:eastAsia="宋体" w:cs="Times New Roman"/>
          <w:bCs/>
        </w:rPr>
        <w:t>③</w:t>
      </w:r>
      <w:r>
        <w:rPr>
          <w:rFonts w:ascii="Times New Roman" w:hAnsi="Times New Roman" w:eastAsia="楷体" w:cs="Times New Roman"/>
          <w:bCs/>
        </w:rPr>
        <w:t>鸟儿将窠</w:t>
      </w:r>
      <w:r>
        <w:rPr>
          <w:rFonts w:ascii="Times New Roman" w:hAnsi="Times New Roman" w:eastAsia="楷体" w:cs="Times New Roman"/>
          <w:bCs/>
          <w:em w:val="dot"/>
        </w:rPr>
        <w:t>巢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）安在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楷体" w:cs="Times New Roman"/>
          <w:bCs/>
        </w:rPr>
        <w:t>当中，高兴起来了，呼朋引伴地卖弄清脆的喉咙，唱出宛转的曲子，跟轻风流水应</w:t>
      </w:r>
      <w:r>
        <w:rPr>
          <w:rFonts w:ascii="Times New Roman" w:hAnsi="Times New Roman" w:eastAsia="楷体" w:cs="Times New Roman"/>
          <w:bCs/>
          <w:em w:val="dot"/>
        </w:rPr>
        <w:t>和</w:t>
      </w:r>
      <w:r>
        <w:rPr>
          <w:rFonts w:ascii="Times New Roman" w:hAnsi="Times New Roman" w:eastAsia="楷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）着，</w:t>
      </w:r>
      <w:r>
        <w:rPr>
          <w:rFonts w:ascii="Times New Roman" w:hAnsi="Times New Roman" w:eastAsia="宋体" w:cs="Times New Roman"/>
          <w:bCs/>
        </w:rPr>
        <w:t>④</w:t>
      </w:r>
      <w:r>
        <w:rPr>
          <w:rFonts w:ascii="Times New Roman" w:hAnsi="Times New Roman" w:eastAsia="楷体" w:cs="Times New Roman"/>
          <w:bCs/>
        </w:rPr>
        <w:t>牛背上牧童的短笛，这时候也成天在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楷体" w:cs="Times New Roman"/>
          <w:bCs/>
        </w:rPr>
        <w:t>地响着。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（1）给文中加点的字注音。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（2）在文中横线处填上相应的词或短语。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（3）指出下列句子中加点词语的词性。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像</w:t>
      </w:r>
      <w:r>
        <w:rPr>
          <w:rFonts w:ascii="Times New Roman" w:hAnsi="Times New Roman" w:eastAsia="宋体" w:cs="Times New Roman"/>
          <w:bCs/>
          <w:em w:val="dot"/>
        </w:rPr>
        <w:t>母亲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的手</w:t>
      </w:r>
      <w:r>
        <w:rPr>
          <w:rFonts w:ascii="Times New Roman" w:hAnsi="Times New Roman" w:eastAsia="宋体" w:cs="Times New Roman"/>
          <w:bCs/>
          <w:em w:val="dot"/>
        </w:rPr>
        <w:t>抚摸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（4）对选文内容理解不正确的一项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A．选文从触觉、嗅觉、听觉等角度，向我们展示了一幅春风徐来、鸟语花香的优美画面。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B．选文运用了比喻、拟人的修辞手法，写出了春风的“柔”。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C．选文按描写内容可分为三个层次：①/②/③④。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D．“吹面不寒杨柳风”，是南朝志南和尚《绝句》中的诗句，“杨柳风”指的就是“春风”。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五、句子默写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）树叶儿却绿得发亮，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）向江面的冷雾撒下圆圆的网，</w:t>
      </w:r>
      <w:r>
        <w:rPr>
          <w:rFonts w:ascii="Times New Roman" w:hAnsi="Times New Roman" w:cs="Times New Roman"/>
          <w:bCs/>
        </w:rPr>
        <w:t>______________________________________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）《论语》中阐述了学与思辩证关系的句子是</w:t>
      </w:r>
      <w:r>
        <w:rPr>
          <w:rFonts w:ascii="Times New Roman" w:hAnsi="Times New Roman" w:cs="Times New Roman"/>
          <w:bCs/>
        </w:rPr>
        <w:t>_____________________________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）《论语》中论述君子对富贵的正确态度是</w:t>
      </w:r>
      <w:r>
        <w:rPr>
          <w:rFonts w:ascii="Times New Roman" w:hAnsi="Times New Roman" w:cs="Times New Roman"/>
          <w:bCs/>
        </w:rPr>
        <w:t>_______________________________________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rPr>
          <w:rFonts w:ascii="Times New Roman" w:hAnsi="Times New Roman" w:cs="Times New Roman"/>
          <w:bCs/>
        </w:rPr>
        <w:t>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）《天净沙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秋思》中的点题句是</w:t>
      </w:r>
      <w:r>
        <w:rPr>
          <w:rFonts w:ascii="Times New Roman" w:hAnsi="Times New Roman" w:cs="Times New Roman"/>
          <w:bCs/>
        </w:rPr>
        <w:t>________________________________________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）《钱塘湖春行》中通过写莺燕的活动突出春天生机勃勃景象的诗句是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  <w:r>
        <w:rPr>
          <w:rFonts w:ascii="Times New Roman" w:hAnsi="Times New Roman" w:cs="Times New Roman"/>
          <w:bCs/>
        </w:rPr>
        <w:t>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）曲径通幽处，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  <w:u w:val="single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补全下列句子。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（1）“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（2）“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（3</w:t>
      </w:r>
      <w:r>
        <w:rPr>
          <w:rFonts w:ascii="Times New Roman" w:hAnsi="Times New Roman" w:eastAsia="宋体" w:cs="Times New Roman"/>
          <w:bCs/>
        </w:rPr>
        <w:t>）春天像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，从头到脚都是新的，他生长着。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（4</w:t>
      </w:r>
      <w:r>
        <w:rPr>
          <w:rFonts w:ascii="Times New Roman" w:hAnsi="Times New Roman" w:eastAsia="宋体" w:cs="Times New Roman"/>
          <w:bCs/>
        </w:rPr>
        <w:t>）春天像小姑娘，花枝招展的，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，走着。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（5</w:t>
      </w:r>
      <w:r>
        <w:rPr>
          <w:rFonts w:ascii="Times New Roman" w:hAnsi="Times New Roman" w:eastAsia="宋体" w:cs="Times New Roman"/>
          <w:bCs/>
        </w:rPr>
        <w:t>）春天像健壮的青年，有铁一般的胳膊和腰脚，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Calibri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吹面不寒杨柳风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出自南宋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的《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》，它的上句是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Calibri" w:cs="Times New Roman"/>
          <w:bCs/>
        </w:rPr>
        <w:t>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根据课文填空。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① </w:t>
      </w:r>
      <w:r>
        <w:rPr>
          <w:rFonts w:ascii="Times New Roman" w:hAnsi="Times New Roman" w:cs="Times New Roman"/>
          <w:bCs/>
        </w:rPr>
        <w:t>________________________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，不错的，像母亲的手抚摸着你。（朱自清《春》）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春天像健壮的青年，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等到快日落的时候，微黄的阳光斜射在山腰上，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，微微露出点粉色。（老舍《济南的冬天》）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巴东三峡巫峡长，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。（郦道元《三峡》）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⑤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，雉从梁上飞。（《十五从军征》）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我寄愁心与明月，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。（李白《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⑦</w:t>
      </w:r>
      <w:r>
        <w:rPr>
          <w:rFonts w:ascii="Times New Roman" w:hAnsi="Times New Roman" w:eastAsia="宋体" w:cs="Times New Roman"/>
          <w:bCs/>
        </w:rPr>
        <w:t>念天地之悠悠，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cs="Times New Roman"/>
          <w:bCs/>
        </w:rPr>
        <w:t>（____________）</w:t>
      </w:r>
      <w:r>
        <w:rPr>
          <w:rFonts w:ascii="Times New Roman" w:hAnsi="Times New Roman" w:eastAsia="宋体" w:cs="Times New Roman"/>
          <w:bCs/>
        </w:rPr>
        <w:t>《登幽州台歌》）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诗文名句默写。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我寄愁心与明月，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春天像健壮的青年，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舂谷持作饭，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，冷露无声湿桂花。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沾衣欲湿杏花雨，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青山有幸埋忠骨，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⑦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，月有阴晴圆缺。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⑧</w:t>
      </w:r>
      <w:r>
        <w:rPr>
          <w:rFonts w:ascii="Times New Roman" w:hAnsi="Times New Roman" w:eastAsia="宋体" w:cs="Times New Roman"/>
          <w:bCs/>
        </w:rPr>
        <w:t>巴东三峡巫峡长，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⑨</w:t>
      </w:r>
      <w:r>
        <w:rPr>
          <w:rFonts w:ascii="Times New Roman" w:hAnsi="Times New Roman" w:eastAsia="宋体" w:cs="Times New Roman"/>
          <w:bCs/>
        </w:rPr>
        <w:t>看着看着，这件花衣好像被风儿吹动，</w:t>
      </w:r>
      <w:r>
        <w:rPr>
          <w:rFonts w:ascii="Times New Roman" w:hAnsi="Times New Roman" w:cs="Times New Roman"/>
          <w:bCs/>
        </w:rPr>
        <w:t>______________________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六、情景默写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收集整理两条描写春天的警言妙语，完成下面摘录卡。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绘春妙语：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欣赏理由：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请分别与出一句描绘春花、春草、春风、春雨的诗句。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春花：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春草：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春风：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春雨：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给下列句子排序。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②园子里，田野里，瞧去，一大片一大片满是的。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③小草偷偷地从土里钻出来，嫩嫩的，绿绿的。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④坐着，躺着，打两个滚，踢几脚球，赛几趟跑，捉几回迷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正确的顺序是（填序号）：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课文结尾运用三个比喻句高度赞扬了春天的新、美、力，请你仿照这三段，以“秋天”为本体，写出三个比喻句，构成排比，来赞美秋天。（100字左右，书写及标点运用规范）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选词填空。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(1)小草偷偷地从土里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(A．长　B．冒　C．钻)出来，嫩嫩的，绿绿的。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(2)“吹面不寒杨柳风”，不错的，像母亲的手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(A．触摸　B．抚摸　C．轻抚)着你。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(3)春天像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(A．健康　B．健壮　C．强壮)的青年，有铁一般的胳膊和腰脚，他领着我们上前去。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请从所给的三个词语中，选出一个最符合语境的填写在横线上。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（1）柔嫩的柳丝低垂在湖面上，轻柔地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（触摸  抚摸  摸索）着微动的湖水。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（2）每天清晨，那个广场都会迎来许多体格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（健康  强健  健壮）的年轻人，他们精神饱满地跳街舞。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八、现代文阅读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朱自清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①盼望着，盼望着，东风来了，春天的脚步近了。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</w:t>
      </w:r>
      <w:r>
        <w:rPr>
          <w:rFonts w:ascii="Times New Roman" w:hAnsi="Times New Roman" w:eastAsia="楷体" w:cs="Times New Roman"/>
          <w:bCs/>
          <w:u w:val="single"/>
        </w:rPr>
        <w:t>小草偷偷地从土里钻出来，嫩嫩的，绿绿的。</w:t>
      </w:r>
      <w:r>
        <w:rPr>
          <w:rFonts w:ascii="Times New Roman" w:hAnsi="Times New Roman" w:eastAsia="楷体" w:cs="Times New Roman"/>
          <w:bCs/>
        </w:rPr>
        <w:t>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④桃树、杏树、梨树，你不让我，我不让你，都开满了花赶趟儿。红的像火，粉的像霞，白的像雪。花里带着甜味儿；闭了眼，树上仿佛已经满是桃儿、杏儿、梨儿。花下成千成百的蜜蜂嗡嗡地</w:t>
      </w:r>
      <w:r>
        <w:rPr>
          <w:rFonts w:ascii="Times New Roman" w:hAnsi="Times New Roman" w:eastAsia="楷体" w:cs="Times New Roman"/>
          <w:bCs/>
          <w:em w:val="dot"/>
        </w:rPr>
        <w:t>闹</w:t>
      </w:r>
      <w:r>
        <w:rPr>
          <w:rFonts w:ascii="Times New Roman" w:hAnsi="Times New Roman" w:eastAsia="楷体" w:cs="Times New Roman"/>
          <w:bCs/>
        </w:rPr>
        <w:t>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吹面不寒杨柳风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与轻风流水应和着。牛背上牧童的短笛，这时候也成天嘹亮地响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⑥雨是最寻常的，一下就是三两天。可别恼。看，像牛毛，像花针，像细丝，密密地斜织着，人家屋顶上全笼着一层薄烟。</w:t>
      </w:r>
      <w:r>
        <w:rPr>
          <w:rFonts w:ascii="Times New Roman" w:hAnsi="Times New Roman" w:eastAsia="楷体" w:cs="Times New Roman"/>
          <w:bCs/>
          <w:u w:val="single"/>
        </w:rPr>
        <w:t>树叶儿却绿得发亮，小草儿也青得逼你的眼。</w:t>
      </w:r>
      <w:r>
        <w:rPr>
          <w:rFonts w:ascii="Times New Roman" w:hAnsi="Times New Roman" w:eastAsia="楷体" w:cs="Times New Roman"/>
          <w:bCs/>
        </w:rPr>
        <w:t>傍晚时候，上灯了，一点点黄晕的光，烘托出一片安静而和平的夜。乡下去，小路上，石桥边，有撑起伞慢慢走着的人；还有地里工作的农夫，披着蓑，戴着笠的。他们的草屋，稀稀疏疏的，在雨里静默着。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⑦天上风筝渐渐多了，地上孩子也多了。城里乡下，家家户户，老老小小，他们也赶趟儿似的，一个个都出来了。舒活舒活筋骨，抖擞抖擞精神，各做各的一份事去。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一年之计在于春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，刚起头儿，有的是工夫，有的是希望。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⑧春天像刚落地的娃娃，从头到脚都是新的，它生长着。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⑨春天像小姑娘，花枝招展的，笑着，走着。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⑩春天像健壮的青年，有铁一般的胳膊和腰脚，他领着我们上前去。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对文章内容的理解和分析，不正确的一项是（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第①段写盼春的心情，总领全篇，开启下文。“盼望着，盼望着”一句运用反复的修辞手法，表达了作者盼春的急切心情，语气强烈，感染力强。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第④段着力写果花竞放的景象，不仅运用比喻、拟人、排比等多种修辞手法直接描写了果花的绚丽多彩，还从味觉、听觉等感官间接写出了果花的甜与香。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第⑤段从触觉、嗅觉、视觉和听觉等角度写出了春风和暖、轻柔的特点，使得难以捉摸的无形、无味、无色的春风，变得有情有感、有声有色。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文章情景交融。作者赞美春天的感情，不是直抒胸臆，而是通过用含情的画笔描绘春天的各种风景来抒写的，赋予了各种景物鲜明的感情色彩。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将“花下成千成百的蜜蜂嗡嗡地闹着”中的“闹”改为“叫”好不好？为什么？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第⑥段写春雨，为什么要写树叶子和小草？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结尾三个比喻句的顺序为什么不能调换？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阅读《春》，回答下列小题。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①小草偷偷地从土地里</w:t>
      </w:r>
      <w:r>
        <w:rPr>
          <w:rFonts w:ascii="Times New Roman" w:hAnsi="Times New Roman" w:eastAsia="楷体" w:cs="Times New Roman"/>
          <w:bCs/>
          <w:em w:val="dot"/>
        </w:rPr>
        <w:t>钻</w:t>
      </w:r>
      <w:r>
        <w:rPr>
          <w:rFonts w:ascii="Times New Roman" w:hAnsi="Times New Roman" w:eastAsia="楷体" w:cs="Times New Roman"/>
          <w:bCs/>
        </w:rPr>
        <w:t>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桃树，杏树，梨树，你不让我，我不让你，都开满了花赶趟儿。红的像火，粉的像霞，白的像雪。花里带着甜味；闭了眼，树上仿佛已经满是桃儿，杏儿，梨儿。花下成千成百的蜜蜂嗡嗡的闹着，大小的蝴蝶飞来飞去。野花遍地是：杂样儿，有名字的，没名字的，散在草丛里像眼睛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③“吹面不寒杨柳风”，不错的，像母亲的手抚摸着你，风里带着些新翻的泥土的气息，混着青草味儿，还有各种花的香，都在微微润湿的空气里酝酿。鸟儿将巢安在繁花嫩叶当中，高兴起来了，呼朋引伴的</w:t>
      </w:r>
      <w:r>
        <w:rPr>
          <w:rFonts w:ascii="Times New Roman" w:hAnsi="Times New Roman" w:eastAsia="楷体" w:cs="Times New Roman"/>
          <w:bCs/>
          <w:em w:val="dot"/>
        </w:rPr>
        <w:t>卖弄</w:t>
      </w:r>
      <w:r>
        <w:rPr>
          <w:rFonts w:ascii="Times New Roman" w:hAnsi="Times New Roman" w:eastAsia="楷体" w:cs="Times New Roman"/>
          <w:bCs/>
        </w:rPr>
        <w:t>清脆的歌喉，唱出婉转的曲子，跟清风流水应和着。牛背上牧童的短笛，这时候也成天嘹亮的响着。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雨是最寻常的，一下就是三两天。可别恼。看，像牛毛，像花针，像细丝，密密地斜织着，人家屋顶上全笼着一层薄烟。树叶却绿得发亮，小草也青得逼你的眼。傍晚时候，上灯了，一点点黄晕的光，烘托出一片安静而和平的夜。在乡下，小路上，石桥边，有撑着伞慢慢走着的人，地里还有工作的农民，披着蓑戴着笠。他们的房屋稀稀疏疏的，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天上的风筝渐渐多了，地上的孩子也多了。城里乡下，家家户户，老老小小，也赶趟似的，一个个都出来了。舒活舒活筋骨，抖擞抖擞精神，各做各的一份事儿去。“一年之计在于春”，刚起头儿，有的是功夫，有的是希望。春天像刚落地的娃娃，从头到脚都是新的，它生长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⑥春天像小姑娘，花枝招展的，笑着，走着。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⑦春天像健壮的青年，有铁一般的胳膊和腰脚，领着我们上前去。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细读文章，请概括①—⑤段的内容。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第①段中的“钻”字表现了小草怎样的状态？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第②段写春花，为什么要描写“蜜蜂”和“蝴蝶”？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第③段中的“卖弄”一词在文中是什么意思？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文章结尾连用了三个比喻，表现了春天什么样的特点？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阅读下文，完成文后试题。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朱自清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①盼望着，盼望着，东风来了，春天的脚步近了。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⑤“吹面不寒杨柳风”，不错的，像母亲的手抚摸着你。风里带来些新翻的泥土的气息，混着青草味儿，还有各种花的香，都在微微润湿的空气里酝酿。鸟儿将窠巢安在繁花嫩叶当中 ，高兴起来了，呼朋引伴地卖弄清脆的喉咙，唱出宛转的曲子，与轻风流水应和着。牛背上牧童的短笛，这时候也成天在嘹亮地响。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乡下去，小路上，石桥边，有撑起伞慢慢走着的人，地里还有工作的农民，披着蓑，戴着笠的。他们的草屋，稀稀疏疏的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天上风筝渐渐多了，地上孩子也多了。城里乡下，家家户户，老老小小，他们也赶趟儿似的，一个个都出来了。舒活舒活筋骨，抖擞抖擞精神，各做各的一份事去。“一年之计在于春”，刚起头儿，有的是工夫，有的是希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⑧春天像刚落地的娃娃，从头到脚都是新的，它生长着。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⑨春天像小姑娘，花枝招展的，笑着，走着。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⑩春天像健壮的青年，有铁一般的胳膊和腰脚，领着我们上前去。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在作者笔下，春天就像一幅幅美丽的图画。在文中作者描绘出了春醒图、</w:t>
      </w:r>
      <w:r>
        <w:rPr>
          <w:rFonts w:ascii="Times New Roman" w:hAnsi="Times New Roman" w:eastAsia="宋体" w:cs="Times New Roman"/>
          <w:bCs/>
          <w:u w:val="single"/>
        </w:rPr>
        <w:t>①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eastAsia="宋体" w:cs="Times New Roman"/>
          <w:bCs/>
          <w:u w:val="single"/>
        </w:rPr>
        <w:t>②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eastAsia="宋体" w:cs="Times New Roman"/>
          <w:bCs/>
          <w:u w:val="single"/>
        </w:rPr>
        <w:t>③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eastAsia="宋体" w:cs="Times New Roman"/>
          <w:bCs/>
          <w:u w:val="single"/>
        </w:rPr>
        <w:t>④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 xml:space="preserve"> 、迎春图等六幅图画。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运用修辞手法能很好地增强表达效果。请你在第④段中选取一个句子进行分析。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在第⑤段中作者从触觉、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等角度来描写春风的，展现了春风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特点。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阅读（甲）、（乙）两个文段，完成下面小题。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是最寻常的，一下就是三两天。可别恼。看，像牛毛，像花针，像细丝，密密地斜织着，人家屋顶上全笼罩着一层薄烟。树叶子却绿得发亮，小草也青得逼你的眼。傍晚时候，上灯了，一点点黄晕的光，托出一片安静而和平的夜。乡下去，小路上，石桥边，有撑起伞慢慢走着的人；还有地里工作的农夫，披着蓑，戴着笠的。他们的草屋，稀稀疏疏的，在雨里静默着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（朱自清《春》选段）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当田野染上一层金黄，各种各样的果实摇着铃铛的时候，似乎也像出生了孩子的妇人，显得端庄而又沉静了。</w:t>
      </w:r>
      <w:r>
        <w:rPr>
          <w:rFonts w:ascii="Times New Roman" w:hAnsi="Times New Roman" w:eastAsia="楷体" w:cs="Times New Roman"/>
          <w:bCs/>
        </w:rPr>
        <w:t>这时候，雨不大出门。田野上几乎总是全黄的太阳。也许，人们都忘记了雨。成熟的庄稼等待收割，金灿灿的种子需要晒干，甚至红透了的山果也希望最后的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！雨变得更轻，也更深情了，水声在屋下，水花在窗玻璃上，会伴着你的夜梦。如果你怀着那种快乐感的话，那白天的秋雨也不会使人厌烦。你只会感到更高邈、深远，并让凄冷的雨滴，去绝净你的灵魂，而且一定会遥望到在一场秋雨后将出现一个更净美、开阔的大地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 （刘湛秋《雨的四季》选段）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分别概括（甲）、（乙）文中的雨（水）的特点。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从修辞的角度分别品析下列句子的表达效果。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（1）看，像牛毛，像花针，像细丝，密密地斜织着。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（2）当田野染上一层金黄，各种各样的果实摇着铃铛的时候，雨，似乎也像出嫁生了孩子的妇人，显得端庄而又沉静了。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结合（甲）、（乙）两个文段，下面的选项理解有误的一项是（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（甲）文所描写的雨是春季的雨，（乙）文所写是雨是秋季的雨。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（甲）文的作者是现代著名作家朱自清，（乙）文的作者是当代作家刘湛秋。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（甲）（乙）两文都是在写雨，在表达上两文也都侧重描写，都是实写。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（甲）（乙）两文的情感基调各有所侧重，（甲）文侧重欢快，（乙）文侧重恬淡、闲适。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“雨”自古是文人墨客情感的寄托，结合下面的材料，探究友情真正的内。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（材料一）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谓城朝雨浥轻尘，客舍青青柳色新。劝君更尽一杯酒，西出阳关无故人。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(《送元二使安西》唐·王维)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楚江微雨里，建业暮钟时。漠漠帆来重，冥冥鸟去迟。海门深不见，浦树远含滋。相送情无限，沾襟比散丝。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（《赋得暮雨送李曹》唐·韦应物）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（材料二）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伯牙鼓琴，钟子期听之。方鼓琴而志在太山，钟子期曰：“善哉乎鼓琴，巍巍乎若太山。”少选之间，而志在流水，钟子期又曰：“善哉乎鼓琴，汤汤乎若流水。”钟子期死，伯牙破琴绝弦，终身不复鼓琴，以为世无足复为鼓者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《吕氏春秋·本味》)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阅读《春》，完成后面小题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吹面不寒杨柳风”，不错的，像母亲的手抚摸着你。风里带来些新翻的泥土的气息，混着青草味儿，还有各种花的香，都在微微润湿的空气里酝酿。鸟儿将窠巢安在繁花嫩叶当中，高兴起来了，呼朋引伴地卖弄清脆的喉咙，唱出宛转的曲子，跟轻风流水应和着。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下列对选文的理解不正确的一项是（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第②段从触觉、嗅觉、听觉等方面，把无形、无味、无色的春风写得有声有味，有情有感。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选文引用的“吹面不寒杨柳风”选自南宋志南和尚的《绝句》，意思是吹到脸上的风，使杨树、柳树不感到寒冷。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选文①②两段作者用优美的语言依次描绘了春花图和春风图，表达了作者对春天的喜爱之情。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“卖弄”一词本属于贬义的感情色彩，这里却带着褒义的色彩，写出了鸟儿欢快的情态。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结合语境，赏析句子。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桃树、杏树、梨树，你不让我，我不让你，都开满了花赶趟儿。（从修辞角度）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第①段中写蝴蝶、蜜蜂有何作用？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阅读下面几段文字，完成下面小题。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语段（一）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雨是最寻常的，一下就是三两天。可别恼，看，像牛毛，像花针，像细丝，密密地斜织着，人家屋顶上全笼着一层薄烟。树叶子却绿得发亮，小草也青得</w:t>
      </w:r>
      <w:r>
        <w:rPr>
          <w:rFonts w:ascii="Times New Roman" w:hAnsi="Times New Roman" w:eastAsia="楷体" w:cs="Times New Roman"/>
          <w:bCs/>
          <w:em w:val="dot"/>
        </w:rPr>
        <w:t>逼</w:t>
      </w:r>
      <w:r>
        <w:rPr>
          <w:rFonts w:ascii="Times New Roman" w:hAnsi="Times New Roman" w:eastAsia="楷体" w:cs="Times New Roman"/>
          <w:bCs/>
        </w:rPr>
        <w:t>你的眼。傍晚时候，上灯了，一点点黄晕的光，烘托出一片安静而和平的夜。乡下去，小路上，石桥边，撑起伞慢慢走着的人；还有地里工作的农夫，披着蓑，戴着笠的。他们的草屋，稀稀疏疏的，在雨里静默着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 节选自朱自清《春》）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语段（二）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春雨，吝啬得很，稀疏极了，连个沙尘也压不住。秋雨则不然，缱卷连绵，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随风潜入夜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，从早下到晚，淅淅，沥沥，簌簌，潺潺，涓涓，丝丝缕缕，袅袅婷婷，蕴涵着坚韧、持久的耐力； 多豪爽，多气派。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雨也不是夏雨的没正邪一一有时凶猛暴戾，有时干打雷不下雨，沥涝、干旱都具有极大的伤害性、毁灭性。秋雨总是那么神清气定，从容平静，有条不紊，不急不躁，不张不扬，任花开花落、云卷云舒，应节而降，恰到好处，仿佛醇醪，仿佛甘霖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（节选自苏连硕《秋雨》）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语段（三）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风过去了，只剩下直的雨道，扯天扯地的垂落，看不清一条条的，只是那么一片，一阵，地上</w:t>
      </w:r>
      <w:r>
        <w:rPr>
          <w:rFonts w:ascii="Times New Roman" w:hAnsi="Times New Roman" w:eastAsia="楷体" w:cs="Times New Roman"/>
          <w:bCs/>
          <w:em w:val="dot"/>
        </w:rPr>
        <w:t>射</w:t>
      </w:r>
      <w:r>
        <w:rPr>
          <w:rFonts w:ascii="Times New Roman" w:hAnsi="Times New Roman" w:eastAsia="楷体" w:cs="Times New Roman"/>
          <w:bCs/>
        </w:rPr>
        <w:t>起无数的箭头，房屋上落下万千条瀑布。几分钟，天地已经分不开，空中的水往下倒，地上的水到处流，成了灰暗昏黄的，有时又白亮亮的，一个水世界。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（节选自老舍《骆驼祥子》）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语段（一）中的哪句话最能体现语段（二）中所说的春雨“吝啬”的特点？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雨是最寻常的，一下就是三两天。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可别恼，看，像牛毛，像花针，像细丝，密密地斜织着，人家屋顶上全笼着一层薄烟。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树叶子却绿得发亮，小草也青得</w:t>
      </w:r>
      <w:r>
        <w:rPr>
          <w:rFonts w:ascii="Times New Roman" w:hAnsi="Times New Roman" w:eastAsia="宋体" w:cs="Times New Roman"/>
          <w:bCs/>
          <w:em w:val="dot"/>
        </w:rPr>
        <w:t>逼</w:t>
      </w:r>
      <w:r>
        <w:rPr>
          <w:rFonts w:ascii="Times New Roman" w:hAnsi="Times New Roman" w:eastAsia="宋体" w:cs="Times New Roman"/>
          <w:bCs/>
        </w:rPr>
        <w:t>你的眼。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傍晚时候，上灯了，一点点黄晕的光，烘托出一片安静而和平的夜。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仔细揣摩下列句中的加点词，分别说说它们具有怎样的表达效果。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 树叶子却绿得发亮，小草也青得</w:t>
      </w:r>
      <w:r>
        <w:rPr>
          <w:rFonts w:ascii="Times New Roman" w:hAnsi="Times New Roman" w:eastAsia="宋体" w:cs="Times New Roman"/>
          <w:bCs/>
          <w:em w:val="dot"/>
        </w:rPr>
        <w:t>逼</w:t>
      </w:r>
      <w:r>
        <w:rPr>
          <w:rFonts w:ascii="Times New Roman" w:hAnsi="Times New Roman" w:eastAsia="宋体" w:cs="Times New Roman"/>
          <w:bCs/>
        </w:rPr>
        <w:t>你的眼。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 地上</w:t>
      </w:r>
      <w:r>
        <w:rPr>
          <w:rFonts w:ascii="Times New Roman" w:hAnsi="Times New Roman" w:eastAsia="宋体" w:cs="Times New Roman"/>
          <w:bCs/>
          <w:em w:val="dot"/>
        </w:rPr>
        <w:t>射</w:t>
      </w:r>
      <w:r>
        <w:rPr>
          <w:rFonts w:ascii="Times New Roman" w:hAnsi="Times New Roman" w:eastAsia="宋体" w:cs="Times New Roman"/>
          <w:bCs/>
        </w:rPr>
        <w:t>起无数的箭头，房屋上落下万千条瀑布。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语段（二）中的哪个四字短语，最能准确概括语段（三）中的“雨”的特点？ 结合语句，具体说说你选择的理由。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图片 100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C1BE1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E750C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34B9D"/>
    <w:rsid w:val="007428D1"/>
    <w:rsid w:val="00782C79"/>
    <w:rsid w:val="007923CA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B3024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81C7B67"/>
    <w:rsid w:val="1A2E398D"/>
    <w:rsid w:val="239A506B"/>
    <w:rsid w:val="2B121274"/>
    <w:rsid w:val="2EED6447"/>
    <w:rsid w:val="30D90ED8"/>
    <w:rsid w:val="336C70DB"/>
    <w:rsid w:val="467024D6"/>
    <w:rsid w:val="48276C97"/>
    <w:rsid w:val="4B313E8A"/>
    <w:rsid w:val="4C9E0CCC"/>
    <w:rsid w:val="4FCC3C70"/>
    <w:rsid w:val="542456C5"/>
    <w:rsid w:val="56A46B42"/>
    <w:rsid w:val="572C4F96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17</Pages>
  <Words>11700</Words>
  <Characters>13295</Characters>
  <Lines>101</Lines>
  <Paragraphs>28</Paragraphs>
  <TotalTime>0</TotalTime>
  <ScaleCrop>false</ScaleCrop>
  <LinksUpToDate>false</LinksUpToDate>
  <CharactersWithSpaces>13998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2022-12-14T12:08:27Z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5E5CBD380BFF4251BAA766199ED7661E</vt:lpwstr>
  </property>
</Properties>
</file>