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第09课 </w:t>
      </w:r>
      <w:r>
        <w:rPr>
          <w:rFonts w:hint="eastAsia" w:eastAsia="黑体"/>
          <w:b/>
          <w:color w:val="0000FF"/>
          <w:sz w:val="36"/>
          <w:szCs w:val="36"/>
        </w:rPr>
        <w:t>从百草园到三味书屋</w:t>
      </w:r>
      <w:r>
        <w:pict>
          <v:shape id="_x0000_i10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一、选择题</w:t>
      </w:r>
      <w:r>
        <w:pict>
          <v:shape id="_x0000_i10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下列说法不正确的一项是（   ）</w:t>
      </w:r>
      <w:r>
        <w:pict>
          <v:shape id="_x0000_i10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本文选自回忆性散文集《朝花夕拾》，作者鲁迅，原名周树人，字豫才。</w:t>
      </w:r>
      <w:r>
        <w:pict>
          <v:shape id="_x0000_i10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文中插叙美女蛇的故事给“百草园”增添了神秘色彩，增加了文章的情趣。</w:t>
      </w:r>
      <w:r>
        <w:pict>
          <v:shape id="_x0000_i10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作者认为“三味书屋”的先生很博学，对学生又有一些开明的思想，所以对他很尊敬。</w:t>
      </w:r>
      <w:r>
        <w:pict>
          <v:shape id="_x0000_i10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文中“其中似乎确凿只有一些野草；但那时却是我的乐园”中的“似乎”“确凿”使用矛盾，是因为当时白话文文字不规范。</w:t>
      </w:r>
      <w:r>
        <w:pict>
          <v:shape id="_x0000_i10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 xml:space="preserve">2．填入空缺处的动词，依次全都正确的一项是（       ）  </w:t>
      </w:r>
      <w:r>
        <w:pict>
          <v:shape id="_x0000_i10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105" w:firstLineChars="50"/>
        <w:jc w:val="left"/>
        <w:rPr>
          <w:rFonts w:ascii="Times New Roman" w:hAnsi="Times New Roman" w:cs="Times New Roman"/>
          <w:bCs/>
          <w:snapToGrid w:val="0"/>
          <w:kern w:val="0"/>
          <w:u w:val="single"/>
        </w:rPr>
      </w:pPr>
      <w:r>
        <w:rPr>
          <w:rFonts w:ascii="Times New Roman" w:hAnsi="Times New Roman" w:cs="Times New Roman"/>
          <w:bCs/>
          <w:snapToGrid w:val="0"/>
          <w:kern w:val="0"/>
        </w:rPr>
        <w:t>扫开一块雪，露出地面，用一枝短棒</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 xml:space="preserve">起一面大的竹筛来，下面 </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些秕谷，棒上</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一条长绳，人远远地</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着，看鸟雀下来啄食，走到竹筛底下的时候，将绳子一</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，便</w:t>
      </w:r>
      <w:r>
        <w:rPr>
          <w:rFonts w:ascii="Times New Roman" w:hAnsi="Times New Roman" w:cs="Times New Roman"/>
          <w:bCs/>
          <w:snapToGrid w:val="0"/>
          <w:kern w:val="0"/>
          <w:u w:val="single"/>
        </w:rPr>
        <w:t xml:space="preserve">        </w:t>
      </w:r>
      <w:r>
        <w:rPr>
          <w:rFonts w:ascii="Times New Roman" w:hAnsi="Times New Roman" w:cs="Times New Roman"/>
          <w:bCs/>
          <w:snapToGrid w:val="0"/>
          <w:kern w:val="0"/>
        </w:rPr>
        <w:t>住了。</w:t>
      </w:r>
      <w:r>
        <w:pict>
          <v:shape id="_x0000_i10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A．拉 撒 支 牵 系 罩          B．系 放 牵 拉 支 罩</w:t>
      </w:r>
      <w:r>
        <w:pict>
          <v:shape id="_x0000_i10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snapToGrid w:val="0"/>
          <w:kern w:val="0"/>
        </w:rPr>
      </w:pPr>
      <w:r>
        <w:rPr>
          <w:rFonts w:ascii="Times New Roman" w:hAnsi="Times New Roman" w:cs="Times New Roman"/>
          <w:bCs/>
          <w:snapToGrid w:val="0"/>
          <w:kern w:val="0"/>
        </w:rPr>
        <w:t>C．支 撤 牵 拉 支 罩          D．支 撒 系 牵 拉 罩</w:t>
      </w:r>
      <w:r>
        <w:pict>
          <v:shape id="_x0000_i10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查字典有误的是</w:t>
      </w:r>
      <w:r>
        <w:rPr>
          <w:rFonts w:ascii="Times New Roman" w:hAnsi="Times New Roman" w:eastAsia="宋体" w:cs="Times New Roman"/>
          <w:bCs/>
          <w:u w:val="single"/>
        </w:rPr>
        <w:t xml:space="preserve">             </w:t>
      </w:r>
      <w:r>
        <w:rPr>
          <w:rFonts w:ascii="Times New Roman" w:hAnsi="Times New Roman" w:eastAsia="宋体" w:cs="Times New Roman"/>
          <w:bCs/>
        </w:rPr>
        <w:t>组</w:t>
      </w:r>
      <w:r>
        <w:pict>
          <v:shape id="_x0000_i1037"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665"/>
        <w:gridCol w:w="1665"/>
        <w:gridCol w:w="1665"/>
        <w:gridCol w:w="166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序号</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字</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应查部首</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笔画</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应查音序字母</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觅</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cs="Times New Roman"/>
                <w:bCs/>
              </w:rPr>
            </w:pP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M</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凿</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业</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Z</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zao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鼎</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目</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D</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罕</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cs="Times New Roman"/>
                <w:bCs/>
              </w:rPr>
            </w:pP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H</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han</w:t>
            </w:r>
          </w:p>
        </w:tc>
      </w:tr>
    </w:tbl>
    <w:p>
      <w:pPr>
        <w:spacing w:after="0" w:line="360" w:lineRule="auto"/>
        <w:jc w:val="left"/>
        <w:textAlignment w:val="center"/>
        <w:rPr>
          <w:rFonts w:ascii="Times New Roman" w:hAnsi="Times New Roman" w:cs="Times New Roman"/>
          <w:bCs/>
        </w:rPr>
      </w:pPr>
      <w:r>
        <w:t xml:space="preserve"> </w:t>
      </w:r>
      <w:r>
        <w:pict>
          <v:shape id="_x0000_i10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t xml:space="preserve"> </w:t>
      </w:r>
      <w:r>
        <w:pict>
          <v:shape id="_x0000_i1039"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A</w:t>
      </w:r>
      <w:r>
        <w:rPr>
          <w:rFonts w:ascii="Times New Roman" w:hAnsi="Times New Roman" w:cs="Times New Roman"/>
          <w:bCs/>
        </w:rPr>
        <w:tab/>
      </w:r>
      <w:r>
        <w:rPr>
          <w:rFonts w:ascii="Times New Roman" w:hAnsi="Times New Roman" w:cs="Times New Roman"/>
          <w:bCs/>
        </w:rPr>
        <w:t>B．</w:t>
      </w:r>
      <w:r>
        <w:rPr>
          <w:rFonts w:ascii="Times New Roman" w:hAnsi="Times New Roman" w:eastAsia="Times New Roman" w:cs="Times New Roman"/>
          <w:bCs/>
        </w:rPr>
        <w:t>B</w:t>
      </w:r>
      <w:r>
        <w:rPr>
          <w:rFonts w:ascii="Times New Roman" w:hAnsi="Times New Roman" w:cs="Times New Roman"/>
          <w:bCs/>
        </w:rPr>
        <w:tab/>
      </w:r>
      <w:r>
        <w:rPr>
          <w:rFonts w:ascii="Times New Roman" w:hAnsi="Times New Roman" w:cs="Times New Roman"/>
          <w:bCs/>
        </w:rPr>
        <w:t>C．</w:t>
      </w:r>
      <w:r>
        <w:rPr>
          <w:rFonts w:ascii="Times New Roman" w:hAnsi="Times New Roman" w:eastAsia="Times New Roman" w:cs="Times New Roman"/>
          <w:bCs/>
        </w:rPr>
        <w:t>C</w:t>
      </w:r>
      <w:r>
        <w:rPr>
          <w:rFonts w:ascii="Times New Roman" w:hAnsi="Times New Roman" w:cs="Times New Roman"/>
          <w:bCs/>
        </w:rPr>
        <w:tab/>
      </w:r>
      <w:r>
        <w:rPr>
          <w:rFonts w:ascii="Times New Roman" w:hAnsi="Times New Roman" w:cs="Times New Roman"/>
          <w:bCs/>
        </w:rPr>
        <w:t>D．</w:t>
      </w:r>
      <w:r>
        <w:rPr>
          <w:rFonts w:ascii="Times New Roman" w:hAnsi="Times New Roman" w:eastAsia="Times New Roman" w:cs="Times New Roman"/>
          <w:bCs/>
        </w:rPr>
        <w:t>D</w:t>
      </w:r>
      <w:r>
        <w:pict>
          <v:shape id="_x0000_i10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4．</w:t>
      </w:r>
      <w:r>
        <w:rPr>
          <w:rFonts w:ascii="Times New Roman" w:hAnsi="Times New Roman" w:eastAsia="宋体" w:cs="Times New Roman"/>
          <w:bCs/>
        </w:rPr>
        <w:t>没有错别字的一组是</w:t>
      </w:r>
      <w:r>
        <w:rPr>
          <w:rFonts w:ascii="Times New Roman" w:hAnsi="Times New Roman" w:eastAsia="宋体" w:cs="Times New Roman"/>
          <w:bCs/>
          <w:u w:val="single"/>
        </w:rPr>
        <w:t xml:space="preserve">                   </w:t>
      </w:r>
      <w:r>
        <w:pict>
          <v:shape id="_x0000_i10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轻捷               班蝥                无妨         机关</w:t>
      </w:r>
      <w:r>
        <w:pict>
          <v:shape id="_x0000_i10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鉴赏               人迹罕至            消释         人声鼎沸</w:t>
      </w:r>
      <w:r>
        <w:pict>
          <v:shape id="_x0000_i10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绣象               绅士                盔甲         戒尺</w:t>
      </w:r>
      <w:r>
        <w:pict>
          <v:shape id="_x0000_i10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质扑               博学                书塾         陌生</w:t>
      </w:r>
      <w:r>
        <w:pict>
          <v:shape id="_x0000_i10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5．</w:t>
      </w:r>
      <w:r>
        <w:rPr>
          <w:rFonts w:ascii="Times New Roman" w:hAnsi="Times New Roman" w:eastAsia="宋体" w:cs="Times New Roman"/>
          <w:bCs/>
        </w:rPr>
        <w:t>下列句子中都是名词的一组是</w:t>
      </w:r>
      <w:r>
        <w:rPr>
          <w:rFonts w:ascii="Times New Roman" w:hAnsi="Times New Roman" w:eastAsia="宋体" w:cs="Times New Roman"/>
          <w:bCs/>
          <w:u w:val="single"/>
        </w:rPr>
        <w:t xml:space="preserve">                 </w:t>
      </w:r>
      <w:r>
        <w:pict>
          <v:shape id="_x0000_i10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长妈妈曾经讲给我一个故事听：先前，有一个读书人住在古庙里，晚间，在院子里纳凉的时候，突然听到有人在叫他。</w:t>
      </w:r>
      <w:r>
        <w:pict>
          <v:shape id="_x0000_i10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故事             时候      晚间      古庙</w:t>
      </w:r>
      <w:r>
        <w:pict>
          <v:shape id="_x0000_i10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长妈妈   院子里  读书人  纳凉</w:t>
      </w:r>
      <w:r>
        <w:pict>
          <v:shape id="_x0000_i10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先前             曾经      院子      人</w:t>
      </w:r>
      <w:r>
        <w:pict>
          <v:shape id="_x0000_i10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听到             用功      我          住</w:t>
      </w:r>
      <w:r>
        <w:pict>
          <v:shape id="_x0000_i10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u w:val="single"/>
        </w:rPr>
      </w:pPr>
      <w:r>
        <w:rPr>
          <w:rFonts w:ascii="Times New Roman" w:hAnsi="Times New Roman" w:cs="Times New Roman"/>
          <w:bCs/>
        </w:rPr>
        <w:t>6．为下列加线多音多义字选择正确读音和字义的是</w:t>
      </w:r>
      <w:r>
        <w:rPr>
          <w:rFonts w:ascii="Times New Roman" w:hAnsi="Times New Roman" w:cs="Times New Roman"/>
          <w:bCs/>
          <w:u w:val="single"/>
        </w:rPr>
        <w:t xml:space="preserve">    </w:t>
      </w:r>
      <w:r>
        <w:pict>
          <v:shape id="_x0000_i10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宿</w:t>
      </w:r>
      <w:r>
        <w:rPr>
          <w:rFonts w:ascii="Times New Roman" w:hAnsi="Times New Roman" w:cs="Times New Roman"/>
          <w:bCs/>
        </w:rPr>
        <w:t>儒 1、sù 2、xiǔ 3、xiù</w:t>
      </w:r>
      <w:r>
        <w:pict>
          <v:shape id="_x0000_i10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a．住，过夜     b．平素     c．年老的，长久从事某种工作的。</w:t>
      </w:r>
      <w:r>
        <w:pict>
          <v:shape id="_x0000_i10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拗</w:t>
      </w:r>
      <w:r>
        <w:rPr>
          <w:rFonts w:ascii="Times New Roman" w:hAnsi="Times New Roman" w:cs="Times New Roman"/>
          <w:bCs/>
        </w:rPr>
        <w:t>过去 1、ǎo 2、ào</w:t>
      </w:r>
      <w:r>
        <w:pict>
          <v:shape id="_x0000_i10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a．用力弯曲     b．不顺</w:t>
      </w:r>
      <w:r>
        <w:pict>
          <v:shape id="_x0000_i10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薄</w:t>
      </w:r>
      <w:r>
        <w:rPr>
          <w:rFonts w:ascii="Times New Roman" w:hAnsi="Times New Roman" w:cs="Times New Roman"/>
          <w:bCs/>
        </w:rPr>
        <w:t>薄的雪1、bó 2、bò 3、báo</w:t>
      </w:r>
      <w:r>
        <w:pict>
          <v:shape id="_x0000_i10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a．迫近         b．厚薄     c．轻视</w:t>
      </w:r>
      <w:r>
        <w:pict>
          <v:shape id="_x0000_i10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u w:val="single"/>
        </w:rPr>
        <w:t>攒</w:t>
      </w:r>
      <w:r>
        <w:rPr>
          <w:rFonts w:ascii="Times New Roman" w:hAnsi="Times New Roman" w:cs="Times New Roman"/>
          <w:bCs/>
        </w:rPr>
        <w:t>成小球1、zǎn 2、cuán</w:t>
      </w:r>
      <w:r>
        <w:pict>
          <v:shape id="_x0000_i10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a．聚集         b．积蓄</w:t>
      </w:r>
      <w:r>
        <w:pict>
          <v:shape id="_x0000_i10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A．1、c；1、a；3、b；2、a</w:t>
      </w:r>
      <w:r>
        <w:pict>
          <v:shape id="_x0000_i10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B．2、c；1、 b；3、b；2、a</w:t>
      </w:r>
      <w:r>
        <w:pict>
          <v:shape id="_x0000_i10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C．1、c；2、a；3、 c；2、a</w:t>
      </w:r>
      <w:r>
        <w:pict>
          <v:shape id="_x0000_i10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cs="Times New Roman"/>
          <w:bCs/>
        </w:rPr>
      </w:pPr>
      <w:r>
        <w:rPr>
          <w:rFonts w:ascii="Times New Roman" w:hAnsi="Times New Roman" w:cs="Times New Roman"/>
          <w:bCs/>
        </w:rPr>
        <w:t>D．2、c；2、a；1、a；1、b</w:t>
      </w:r>
      <w:r>
        <w:pict>
          <v:shape id="_x0000_i10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下面语句中没有错别字的一项是（   ）</w:t>
      </w:r>
      <w:r>
        <w:pict>
          <v:shape id="_x0000_i10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晚间，在院子里芮凉的时候，突然听到有人在叫他。</w:t>
      </w:r>
      <w:r>
        <w:pict>
          <v:shape id="_x0000_i10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也许是因为拔何首乌毁了泥墙罢，也许是因为将砖头抛到间壁的梁家去了罢。</w:t>
      </w:r>
      <w:r>
        <w:pict>
          <v:shape id="_x0000_i10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拍雪人（将自己的全形印在雪上）和塑雪罗汉需要人们签赏。</w:t>
      </w:r>
      <w:r>
        <w:pict>
          <v:shape id="_x0000_i10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但所得的是麻雀居多，也有白颊的“张飞鸟”，性子很燥，养不过夜的。</w:t>
      </w:r>
      <w:r>
        <w:pict>
          <v:shape id="_x0000_i10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下列词语中加点字的注音全部正确的一项是（    ）</w:t>
      </w:r>
      <w:r>
        <w:pict>
          <v:shape id="_x0000_i10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（záo）   缠</w:t>
      </w:r>
      <w:r>
        <w:rPr>
          <w:rFonts w:ascii="Times New Roman" w:hAnsi="Times New Roman" w:eastAsia="宋体" w:cs="Times New Roman"/>
          <w:bCs/>
          <w:em w:val="dot"/>
        </w:rPr>
        <w:t>络</w:t>
      </w:r>
      <w:r>
        <w:rPr>
          <w:rFonts w:ascii="Times New Roman" w:hAnsi="Times New Roman" w:eastAsia="宋体" w:cs="Times New Roman"/>
          <w:bCs/>
        </w:rPr>
        <w:t xml:space="preserve">（luò）   </w:t>
      </w:r>
      <w:r>
        <w:rPr>
          <w:rFonts w:ascii="Times New Roman" w:hAnsi="Times New Roman" w:eastAsia="宋体" w:cs="Times New Roman"/>
          <w:bCs/>
          <w:em w:val="dot"/>
        </w:rPr>
        <w:t>攒</w:t>
      </w:r>
      <w:r>
        <w:rPr>
          <w:rFonts w:ascii="Times New Roman" w:hAnsi="Times New Roman" w:eastAsia="宋体" w:cs="Times New Roman"/>
          <w:bCs/>
        </w:rPr>
        <w:t>成（cuán）  脑</w:t>
      </w:r>
      <w:r>
        <w:rPr>
          <w:rFonts w:ascii="Times New Roman" w:hAnsi="Times New Roman" w:eastAsia="宋体" w:cs="Times New Roman"/>
          <w:bCs/>
          <w:em w:val="dot"/>
        </w:rPr>
        <w:t>髓</w:t>
      </w:r>
      <w:r>
        <w:rPr>
          <w:rFonts w:ascii="Times New Roman" w:hAnsi="Times New Roman" w:eastAsia="宋体" w:cs="Times New Roman"/>
          <w:bCs/>
        </w:rPr>
        <w:t>（suí）</w:t>
      </w:r>
      <w:r>
        <w:pict>
          <v:shape id="_x0000_i10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宋体" w:cs="Times New Roman"/>
          <w:bCs/>
        </w:rPr>
        <w:t>（wā）    轻</w:t>
      </w:r>
      <w:r>
        <w:rPr>
          <w:rFonts w:ascii="Times New Roman" w:hAnsi="Times New Roman" w:eastAsia="宋体" w:cs="Times New Roman"/>
          <w:bCs/>
          <w:em w:val="dot"/>
        </w:rPr>
        <w:t>捷</w:t>
      </w:r>
      <w:r>
        <w:rPr>
          <w:rFonts w:ascii="Times New Roman" w:hAnsi="Times New Roman" w:eastAsia="宋体" w:cs="Times New Roman"/>
          <w:bCs/>
        </w:rPr>
        <w:t>（jié）   云</w:t>
      </w:r>
      <w:r>
        <w:rPr>
          <w:rFonts w:ascii="Times New Roman" w:hAnsi="Times New Roman" w:eastAsia="宋体" w:cs="Times New Roman"/>
          <w:bCs/>
          <w:em w:val="dot"/>
        </w:rPr>
        <w:t>霄</w:t>
      </w:r>
      <w:r>
        <w:rPr>
          <w:rFonts w:ascii="Times New Roman" w:hAnsi="Times New Roman" w:eastAsia="宋体" w:cs="Times New Roman"/>
          <w:bCs/>
        </w:rPr>
        <w:t xml:space="preserve">（xiāo）  </w:t>
      </w:r>
      <w:r>
        <w:rPr>
          <w:rFonts w:ascii="Times New Roman" w:hAnsi="Times New Roman" w:eastAsia="宋体" w:cs="Times New Roman"/>
          <w:bCs/>
          <w:em w:val="dot"/>
        </w:rPr>
        <w:t>鉴</w:t>
      </w:r>
      <w:r>
        <w:rPr>
          <w:rFonts w:ascii="Times New Roman" w:hAnsi="Times New Roman" w:eastAsia="宋体" w:cs="Times New Roman"/>
          <w:bCs/>
        </w:rPr>
        <w:t>赏（jiàn）</w:t>
      </w:r>
      <w:r>
        <w:pict>
          <v:shape id="_x0000_i10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桑</w:t>
      </w:r>
      <w:r>
        <w:rPr>
          <w:rFonts w:ascii="Times New Roman" w:hAnsi="Times New Roman" w:eastAsia="宋体" w:cs="Times New Roman"/>
          <w:bCs/>
          <w:em w:val="dot"/>
        </w:rPr>
        <w:t>葚</w:t>
      </w:r>
      <w:r>
        <w:rPr>
          <w:rFonts w:ascii="Times New Roman" w:hAnsi="Times New Roman" w:eastAsia="宋体" w:cs="Times New Roman"/>
          <w:bCs/>
        </w:rPr>
        <w:t>（shèn）  油</w:t>
      </w:r>
      <w:r>
        <w:rPr>
          <w:rFonts w:ascii="Times New Roman" w:hAnsi="Times New Roman" w:eastAsia="宋体" w:cs="Times New Roman"/>
          <w:bCs/>
          <w:em w:val="dot"/>
        </w:rPr>
        <w:t>蛉</w:t>
      </w:r>
      <w:r>
        <w:rPr>
          <w:rFonts w:ascii="Times New Roman" w:hAnsi="Times New Roman" w:eastAsia="宋体" w:cs="Times New Roman"/>
          <w:bCs/>
        </w:rPr>
        <w:t>（líng）  倜</w:t>
      </w:r>
      <w:r>
        <w:rPr>
          <w:rFonts w:ascii="Times New Roman" w:hAnsi="Times New Roman" w:eastAsia="宋体" w:cs="Times New Roman"/>
          <w:bCs/>
          <w:em w:val="dot"/>
        </w:rPr>
        <w:t>傥</w:t>
      </w:r>
      <w:r>
        <w:rPr>
          <w:rFonts w:ascii="Times New Roman" w:hAnsi="Times New Roman" w:eastAsia="宋体" w:cs="Times New Roman"/>
          <w:bCs/>
        </w:rPr>
        <w:t>（dǎng）  白</w:t>
      </w:r>
      <w:r>
        <w:rPr>
          <w:rFonts w:ascii="Times New Roman" w:hAnsi="Times New Roman" w:eastAsia="宋体" w:cs="Times New Roman"/>
          <w:bCs/>
          <w:em w:val="dot"/>
        </w:rPr>
        <w:t>颊</w:t>
      </w:r>
      <w:r>
        <w:rPr>
          <w:rFonts w:ascii="Times New Roman" w:hAnsi="Times New Roman" w:eastAsia="宋体" w:cs="Times New Roman"/>
          <w:bCs/>
        </w:rPr>
        <w:t>（jiá）</w:t>
      </w:r>
      <w:r>
        <w:pict>
          <v:shape id="_x0000_i10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斑</w:t>
      </w:r>
      <w:r>
        <w:rPr>
          <w:rFonts w:ascii="Times New Roman" w:hAnsi="Times New Roman" w:eastAsia="宋体" w:cs="Times New Roman"/>
          <w:bCs/>
          <w:em w:val="dot"/>
        </w:rPr>
        <w:t>蝥</w:t>
      </w:r>
      <w:r>
        <w:rPr>
          <w:rFonts w:ascii="Times New Roman" w:hAnsi="Times New Roman" w:eastAsia="宋体" w:cs="Times New Roman"/>
          <w:bCs/>
        </w:rPr>
        <w:t xml:space="preserve">（máo）   </w:t>
      </w:r>
      <w:r>
        <w:rPr>
          <w:rFonts w:ascii="Times New Roman" w:hAnsi="Times New Roman" w:eastAsia="宋体" w:cs="Times New Roman"/>
          <w:bCs/>
          <w:em w:val="dot"/>
        </w:rPr>
        <w:t>脊</w:t>
      </w:r>
      <w:r>
        <w:rPr>
          <w:rFonts w:ascii="Times New Roman" w:hAnsi="Times New Roman" w:eastAsia="宋体" w:cs="Times New Roman"/>
          <w:bCs/>
        </w:rPr>
        <w:t>梁（jǐ）    和</w:t>
      </w:r>
      <w:r>
        <w:rPr>
          <w:rFonts w:ascii="Times New Roman" w:hAnsi="Times New Roman" w:eastAsia="宋体" w:cs="Times New Roman"/>
          <w:bCs/>
          <w:em w:val="dot"/>
        </w:rPr>
        <w:t>蔼</w:t>
      </w:r>
      <w:r>
        <w:rPr>
          <w:rFonts w:ascii="Times New Roman" w:hAnsi="Times New Roman" w:eastAsia="宋体" w:cs="Times New Roman"/>
          <w:bCs/>
        </w:rPr>
        <w:t xml:space="preserve">（ǎi）    </w:t>
      </w:r>
      <w:r>
        <w:rPr>
          <w:rFonts w:ascii="Times New Roman" w:hAnsi="Times New Roman" w:eastAsia="宋体" w:cs="Times New Roman"/>
          <w:bCs/>
          <w:em w:val="dot"/>
        </w:rPr>
        <w:t>秕</w:t>
      </w:r>
      <w:r>
        <w:rPr>
          <w:rFonts w:ascii="Times New Roman" w:hAnsi="Times New Roman" w:eastAsia="宋体" w:cs="Times New Roman"/>
          <w:bCs/>
        </w:rPr>
        <w:t>谷（bǐ）</w:t>
      </w:r>
      <w:r>
        <w:pict>
          <v:shape id="_x0000_i10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下列词语中，没有错别字的一项是（　　）</w:t>
      </w:r>
      <w:r>
        <w:pict>
          <v:shape id="_x0000_i10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默契　　海枯石烂　　诀别　　眼花瞭乱</w:t>
      </w:r>
      <w:r>
        <w:pict>
          <v:shape id="_x0000_i10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嘈杂　　人声鼎沸　　制裁　　轻而易举</w:t>
      </w:r>
      <w:r>
        <w:pict>
          <v:shape id="_x0000_i10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娴熟　　顾名思意　　幅射　　月明风清</w:t>
      </w:r>
      <w:r>
        <w:pict>
          <v:shape id="_x0000_i10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藉贯　　粗制滥造　　荣膺　　一泄千里</w:t>
      </w:r>
      <w:r>
        <w:pict>
          <v:shape id="_x0000_i10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下列加点字读音完全正确的一项是(  )</w:t>
      </w:r>
      <w:r>
        <w:pict>
          <v:shape id="_x0000_i10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 xml:space="preserve">(záo)  </w:t>
      </w:r>
      <w:r>
        <w:rPr>
          <w:rFonts w:ascii="Times New Roman" w:hAnsi="Times New Roman" w:eastAsia="宋体" w:cs="Times New Roman"/>
          <w:bCs/>
          <w:em w:val="dot"/>
        </w:rPr>
        <w:t>盔</w:t>
      </w:r>
      <w:r>
        <w:rPr>
          <w:rFonts w:ascii="Times New Roman" w:hAnsi="Times New Roman" w:eastAsia="宋体" w:cs="Times New Roman"/>
          <w:bCs/>
        </w:rPr>
        <w:t>甲(kuí)</w:t>
      </w:r>
      <w:r>
        <w:pict>
          <v:shape id="_x0000_i10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eastAsia="宋体" w:cs="Times New Roman"/>
          <w:bCs/>
        </w:rPr>
        <w:t xml:space="preserve">(tuì)  </w:t>
      </w:r>
      <w:r>
        <w:rPr>
          <w:rFonts w:ascii="Times New Roman" w:hAnsi="Times New Roman" w:eastAsia="宋体" w:cs="Times New Roman"/>
          <w:bCs/>
          <w:em w:val="dot"/>
        </w:rPr>
        <w:t>攒</w:t>
      </w:r>
      <w:r>
        <w:rPr>
          <w:rFonts w:ascii="Times New Roman" w:hAnsi="Times New Roman" w:eastAsia="宋体" w:cs="Times New Roman"/>
          <w:bCs/>
        </w:rPr>
        <w:t>聚(cuán)</w:t>
      </w:r>
      <w:r>
        <w:pict>
          <v:shape id="_x0000_i10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w:t>
      </w:r>
      <w:r>
        <w:rPr>
          <w:rFonts w:ascii="Times New Roman" w:hAnsi="Times New Roman" w:eastAsia="宋体" w:cs="Times New Roman"/>
          <w:bCs/>
          <w:em w:val="dot"/>
        </w:rPr>
        <w:t>颊</w:t>
      </w:r>
      <w:r>
        <w:rPr>
          <w:rFonts w:ascii="Times New Roman" w:hAnsi="Times New Roman" w:eastAsia="宋体" w:cs="Times New Roman"/>
          <w:bCs/>
        </w:rPr>
        <w:t xml:space="preserve">(jiá)  </w:t>
      </w:r>
      <w:r>
        <w:rPr>
          <w:rFonts w:ascii="Times New Roman" w:hAnsi="Times New Roman" w:eastAsia="宋体" w:cs="Times New Roman"/>
          <w:bCs/>
          <w:em w:val="dot"/>
        </w:rPr>
        <w:t>啄</w:t>
      </w:r>
      <w:r>
        <w:rPr>
          <w:rFonts w:ascii="Times New Roman" w:hAnsi="Times New Roman" w:eastAsia="宋体" w:cs="Times New Roman"/>
          <w:bCs/>
        </w:rPr>
        <w:t>食(zhuó)</w:t>
      </w:r>
      <w:r>
        <w:pict>
          <v:shape id="_x0000_i10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宿</w:t>
      </w:r>
      <w:r>
        <w:rPr>
          <w:rFonts w:ascii="Times New Roman" w:hAnsi="Times New Roman" w:eastAsia="宋体" w:cs="Times New Roman"/>
          <w:bCs/>
        </w:rPr>
        <w:t xml:space="preserve">儒(sù)  </w:t>
      </w:r>
      <w:r>
        <w:rPr>
          <w:rFonts w:ascii="Times New Roman" w:hAnsi="Times New Roman" w:eastAsia="宋体" w:cs="Times New Roman"/>
          <w:bCs/>
          <w:em w:val="dot"/>
        </w:rPr>
        <w:t>潜</w:t>
      </w:r>
      <w:r>
        <w:rPr>
          <w:rFonts w:ascii="Times New Roman" w:hAnsi="Times New Roman" w:eastAsia="宋体" w:cs="Times New Roman"/>
          <w:bCs/>
        </w:rPr>
        <w:t>龙勿用(qián)</w:t>
      </w:r>
      <w:r>
        <w:pict>
          <v:shape id="_x0000_i10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脊</w:t>
      </w:r>
      <w:r>
        <w:rPr>
          <w:rFonts w:ascii="Times New Roman" w:hAnsi="Times New Roman" w:eastAsia="宋体" w:cs="Times New Roman"/>
          <w:bCs/>
        </w:rPr>
        <w:t>梁(jí)  倜</w:t>
      </w:r>
      <w:r>
        <w:rPr>
          <w:rFonts w:ascii="Times New Roman" w:hAnsi="Times New Roman" w:eastAsia="宋体" w:cs="Times New Roman"/>
          <w:bCs/>
          <w:em w:val="dot"/>
        </w:rPr>
        <w:t>傥</w:t>
      </w:r>
      <w:r>
        <w:rPr>
          <w:rFonts w:ascii="Times New Roman" w:hAnsi="Times New Roman" w:eastAsia="宋体" w:cs="Times New Roman"/>
          <w:bCs/>
        </w:rPr>
        <w:t>(tǎng)</w:t>
      </w:r>
      <w:r>
        <w:pict>
          <v:shape id="_x0000_i10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锡</w:t>
      </w:r>
      <w:r>
        <w:rPr>
          <w:rFonts w:ascii="Times New Roman" w:hAnsi="Times New Roman" w:eastAsia="宋体" w:cs="Times New Roman"/>
          <w:bCs/>
          <w:em w:val="dot"/>
        </w:rPr>
        <w:t>箔</w:t>
      </w:r>
      <w:r>
        <w:rPr>
          <w:rFonts w:ascii="Times New Roman" w:hAnsi="Times New Roman" w:eastAsia="宋体" w:cs="Times New Roman"/>
          <w:bCs/>
        </w:rPr>
        <w:t xml:space="preserve">(bó)  </w:t>
      </w:r>
      <w:r>
        <w:rPr>
          <w:rFonts w:ascii="Times New Roman" w:hAnsi="Times New Roman" w:eastAsia="宋体" w:cs="Times New Roman"/>
          <w:bCs/>
          <w:em w:val="dot"/>
        </w:rPr>
        <w:t>荆</w:t>
      </w:r>
      <w:r>
        <w:rPr>
          <w:rFonts w:ascii="Times New Roman" w:hAnsi="Times New Roman" w:eastAsia="宋体" w:cs="Times New Roman"/>
          <w:bCs/>
        </w:rPr>
        <w:t>川纸(jīng)</w:t>
      </w:r>
      <w:r>
        <w:pict>
          <v:shape id="_x0000_i10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宋体" w:cs="Times New Roman"/>
          <w:bCs/>
        </w:rPr>
        <w:t xml:space="preserve">(jí)  </w:t>
      </w:r>
      <w:r>
        <w:rPr>
          <w:rFonts w:ascii="Times New Roman" w:hAnsi="Times New Roman" w:eastAsia="宋体" w:cs="Times New Roman"/>
          <w:bCs/>
          <w:em w:val="dot"/>
        </w:rPr>
        <w:t>缘</w:t>
      </w:r>
      <w:r>
        <w:rPr>
          <w:rFonts w:ascii="Times New Roman" w:hAnsi="Times New Roman" w:eastAsia="宋体" w:cs="Times New Roman"/>
          <w:bCs/>
        </w:rPr>
        <w:t>由(yuán)</w:t>
      </w:r>
      <w:r>
        <w:pict>
          <v:shape id="_x0000_i10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脑</w:t>
      </w:r>
      <w:r>
        <w:rPr>
          <w:rFonts w:ascii="Times New Roman" w:hAnsi="Times New Roman" w:eastAsia="宋体" w:cs="Times New Roman"/>
          <w:bCs/>
          <w:em w:val="dot"/>
        </w:rPr>
        <w:t>髓</w:t>
      </w:r>
      <w:r>
        <w:rPr>
          <w:rFonts w:ascii="Times New Roman" w:hAnsi="Times New Roman" w:eastAsia="宋体" w:cs="Times New Roman"/>
          <w:bCs/>
        </w:rPr>
        <w:t>（suí）  金</w:t>
      </w:r>
      <w:r>
        <w:rPr>
          <w:rFonts w:ascii="Times New Roman" w:hAnsi="Times New Roman" w:eastAsia="宋体" w:cs="Times New Roman"/>
          <w:bCs/>
          <w:em w:val="dot"/>
        </w:rPr>
        <w:t>叵</w:t>
      </w:r>
      <w:r>
        <w:rPr>
          <w:rFonts w:ascii="Times New Roman" w:hAnsi="Times New Roman" w:eastAsia="宋体" w:cs="Times New Roman"/>
          <w:bCs/>
        </w:rPr>
        <w:t>罗(</w:t>
      </w:r>
      <w:r>
        <w:rPr>
          <w:rFonts w:ascii="Times New Roman" w:hAnsi="Times New Roman" w:eastAsia="Times New Roman" w:cs="Times New Roman"/>
          <w:bCs/>
        </w:rPr>
        <w:t>pǒ</w:t>
      </w:r>
      <w:r>
        <w:rPr>
          <w:rFonts w:ascii="Times New Roman" w:hAnsi="Times New Roman" w:eastAsia="宋体" w:cs="Times New Roman"/>
          <w:bCs/>
        </w:rPr>
        <w:t>)</w:t>
      </w:r>
      <w:r>
        <w:pict>
          <v:shape id="_x0000_i10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11．</w:t>
      </w:r>
      <w:r>
        <w:rPr>
          <w:rFonts w:ascii="Times New Roman" w:hAnsi="Times New Roman" w:eastAsia="宋体" w:cs="Times New Roman"/>
          <w:bCs/>
        </w:rPr>
        <w:t>下列加点字词的注音完全正确的一项是（</w:t>
      </w:r>
      <w:r>
        <w:rPr>
          <w:rFonts w:ascii="Times New Roman" w:hAnsi="Times New Roman" w:eastAsia="Time New Romans" w:cs="Times New Roman"/>
          <w:bCs/>
        </w:rPr>
        <w:t xml:space="preserve">   ）</w:t>
      </w:r>
      <w:r>
        <w:pict>
          <v:shape id="_x0000_i10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攒</w:t>
      </w:r>
      <w:r>
        <w:rPr>
          <w:rFonts w:ascii="Times New Roman" w:hAnsi="Times New Roman" w:eastAsia="宋体" w:cs="Times New Roman"/>
          <w:bCs/>
        </w:rPr>
        <w:t>成</w:t>
      </w:r>
      <w:r>
        <w:rPr>
          <w:rFonts w:ascii="Times New Roman" w:hAnsi="Times New Roman" w:eastAsia="Time New Romans" w:cs="Times New Roman"/>
          <w:bCs/>
        </w:rPr>
        <w:t xml:space="preserve">（zǎn）    </w:t>
      </w:r>
      <w:r>
        <w:rPr>
          <w:rFonts w:ascii="Times New Roman" w:hAnsi="Times New Roman" w:eastAsia="宋体" w:cs="Times New Roman"/>
          <w:bCs/>
        </w:rPr>
        <w:t>斑</w:t>
      </w:r>
      <w:r>
        <w:rPr>
          <w:rFonts w:ascii="Times New Roman" w:hAnsi="Times New Roman" w:eastAsia="宋体" w:cs="Times New Roman"/>
          <w:bCs/>
          <w:em w:val="dot"/>
        </w:rPr>
        <w:t>蝥</w:t>
      </w:r>
      <w:r>
        <w:rPr>
          <w:rFonts w:ascii="Times New Roman" w:hAnsi="Times New Roman" w:eastAsia="Time New Romans" w:cs="Times New Roman"/>
          <w:bCs/>
        </w:rPr>
        <w:t xml:space="preserve">（máo）       </w:t>
      </w: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eastAsia="Time New Romans" w:cs="Times New Roman"/>
          <w:bCs/>
        </w:rPr>
        <w:t xml:space="preserve">（jiàn）    </w:t>
      </w:r>
      <w:r>
        <w:rPr>
          <w:rFonts w:ascii="Times New Roman" w:hAnsi="Times New Roman" w:eastAsia="宋体" w:cs="Times New Roman"/>
          <w:bCs/>
        </w:rPr>
        <w:t>高</w:t>
      </w:r>
      <w:r>
        <w:rPr>
          <w:rFonts w:ascii="Times New Roman" w:hAnsi="Times New Roman" w:eastAsia="宋体" w:cs="Times New Roman"/>
          <w:bCs/>
          <w:em w:val="dot"/>
        </w:rPr>
        <w:t>枕</w:t>
      </w:r>
      <w:r>
        <w:rPr>
          <w:rFonts w:ascii="Times New Roman" w:hAnsi="Times New Roman" w:eastAsia="宋体" w:cs="Times New Roman"/>
          <w:bCs/>
        </w:rPr>
        <w:t>而卧</w:t>
      </w:r>
      <w:r>
        <w:rPr>
          <w:rFonts w:ascii="Times New Roman" w:hAnsi="Times New Roman" w:eastAsia="Time New Romans" w:cs="Times New Roman"/>
          <w:bCs/>
        </w:rPr>
        <w:t>（zhěn）</w:t>
      </w:r>
      <w:r>
        <w:pict>
          <v:shape id="_x0000_i10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Time New Romans" w:cs="Times New Roman"/>
          <w:bCs/>
        </w:rPr>
        <w:t xml:space="preserve">（záo）    </w:t>
      </w:r>
      <w:r>
        <w:rPr>
          <w:rFonts w:ascii="Times New Roman" w:hAnsi="Times New Roman" w:eastAsia="宋体" w:cs="Times New Roman"/>
          <w:bCs/>
          <w:em w:val="dot"/>
        </w:rPr>
        <w:t>倜傥</w:t>
      </w:r>
      <w:r>
        <w:rPr>
          <w:rFonts w:ascii="Times New Roman" w:hAnsi="Times New Roman" w:eastAsia="Time New Romans" w:cs="Times New Roman"/>
          <w:bCs/>
        </w:rPr>
        <w:t xml:space="preserve">（tì  tǎng）  </w:t>
      </w:r>
      <w:r>
        <w:rPr>
          <w:rFonts w:ascii="Times New Roman" w:hAnsi="Times New Roman" w:eastAsia="宋体" w:cs="Times New Roman"/>
          <w:bCs/>
        </w:rPr>
        <w:t>收</w:t>
      </w:r>
      <w:r>
        <w:rPr>
          <w:rFonts w:ascii="Times New Roman" w:hAnsi="Times New Roman" w:eastAsia="宋体" w:cs="Times New Roman"/>
          <w:bCs/>
          <w:em w:val="dot"/>
        </w:rPr>
        <w:t>敛</w:t>
      </w:r>
      <w:r>
        <w:rPr>
          <w:rFonts w:ascii="Times New Roman" w:hAnsi="Times New Roman" w:eastAsia="Time New Romans" w:cs="Times New Roman"/>
          <w:bCs/>
        </w:rPr>
        <w:t xml:space="preserve">（liǎn）    </w:t>
      </w:r>
      <w:r>
        <w:rPr>
          <w:rFonts w:ascii="Times New Roman" w:hAnsi="Times New Roman" w:eastAsia="宋体" w:cs="Times New Roman"/>
          <w:bCs/>
        </w:rPr>
        <w:t>人迹</w:t>
      </w:r>
      <w:r>
        <w:rPr>
          <w:rFonts w:ascii="Times New Roman" w:hAnsi="Times New Roman" w:eastAsia="宋体" w:cs="Times New Roman"/>
          <w:bCs/>
          <w:em w:val="dot"/>
        </w:rPr>
        <w:t>罕</w:t>
      </w:r>
      <w:r>
        <w:rPr>
          <w:rFonts w:ascii="Times New Roman" w:hAnsi="Times New Roman" w:eastAsia="宋体" w:cs="Times New Roman"/>
          <w:bCs/>
        </w:rPr>
        <w:t>至</w:t>
      </w:r>
      <w:r>
        <w:rPr>
          <w:rFonts w:ascii="Times New Roman" w:hAnsi="Times New Roman" w:eastAsia="Time New Romans" w:cs="Times New Roman"/>
          <w:bCs/>
        </w:rPr>
        <w:t>（hǎn）</w:t>
      </w:r>
      <w:r>
        <w:pict>
          <v:shape id="_x0000_i10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脑</w:t>
      </w:r>
      <w:r>
        <w:rPr>
          <w:rFonts w:ascii="Times New Roman" w:hAnsi="Times New Roman" w:eastAsia="宋体" w:cs="Times New Roman"/>
          <w:bCs/>
          <w:em w:val="dot"/>
        </w:rPr>
        <w:t>髓</w:t>
      </w:r>
      <w:r>
        <w:rPr>
          <w:rFonts w:ascii="Times New Roman" w:hAnsi="Times New Roman" w:eastAsia="Time New Romans" w:cs="Times New Roman"/>
          <w:bCs/>
        </w:rPr>
        <w:t xml:space="preserve">（suǐ）    </w:t>
      </w:r>
      <w:r>
        <w:rPr>
          <w:rFonts w:ascii="Times New Roman" w:hAnsi="Times New Roman" w:eastAsia="宋体" w:cs="Times New Roman"/>
          <w:bCs/>
          <w:em w:val="dot"/>
        </w:rPr>
        <w:t>蝉蜕</w:t>
      </w:r>
      <w:r>
        <w:rPr>
          <w:rFonts w:ascii="Times New Roman" w:hAnsi="Times New Roman" w:eastAsia="Time New Romans" w:cs="Times New Roman"/>
          <w:bCs/>
        </w:rPr>
        <w:t xml:space="preserve">（chán tuì）  </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eastAsia="Time New Romans" w:cs="Times New Roman"/>
          <w:bCs/>
        </w:rPr>
        <w:t xml:space="preserve">（xí）      </w:t>
      </w:r>
      <w:r>
        <w:rPr>
          <w:rFonts w:ascii="Times New Roman" w:hAnsi="Times New Roman" w:eastAsia="宋体" w:cs="Times New Roman"/>
          <w:bCs/>
        </w:rPr>
        <w:t>人声</w:t>
      </w:r>
      <w:r>
        <w:rPr>
          <w:rFonts w:ascii="Times New Roman" w:hAnsi="Times New Roman" w:eastAsia="宋体" w:cs="Times New Roman"/>
          <w:bCs/>
          <w:em w:val="dot"/>
        </w:rPr>
        <w:t>鼎</w:t>
      </w:r>
      <w:r>
        <w:rPr>
          <w:rFonts w:ascii="Times New Roman" w:hAnsi="Times New Roman" w:eastAsia="宋体" w:cs="Times New Roman"/>
          <w:bCs/>
        </w:rPr>
        <w:t>沸</w:t>
      </w:r>
      <w:r>
        <w:rPr>
          <w:rFonts w:ascii="Times New Roman" w:hAnsi="Times New Roman" w:eastAsia="Time New Romans" w:cs="Times New Roman"/>
          <w:bCs/>
        </w:rPr>
        <w:t>（dǐng）</w:t>
      </w:r>
      <w:r>
        <w:pict>
          <v:shape id="_x0000_i10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em w:val="dot"/>
        </w:rPr>
        <w:t>秕</w:t>
      </w:r>
      <w:r>
        <w:rPr>
          <w:rFonts w:ascii="Times New Roman" w:hAnsi="Times New Roman" w:eastAsia="宋体" w:cs="Times New Roman"/>
          <w:bCs/>
        </w:rPr>
        <w:t>谷</w:t>
      </w:r>
      <w:r>
        <w:rPr>
          <w:rFonts w:ascii="Times New Roman" w:hAnsi="Times New Roman" w:eastAsia="Time New Romans" w:cs="Times New Roman"/>
          <w:bCs/>
        </w:rPr>
        <w:t xml:space="preserve">（bǐ）     </w:t>
      </w:r>
      <w:r>
        <w:rPr>
          <w:rFonts w:ascii="Times New Roman" w:hAnsi="Times New Roman" w:eastAsia="宋体" w:cs="Times New Roman"/>
          <w:bCs/>
        </w:rPr>
        <w:t>油</w:t>
      </w:r>
      <w:r>
        <w:rPr>
          <w:rFonts w:ascii="Times New Roman" w:hAnsi="Times New Roman" w:eastAsia="宋体" w:cs="Times New Roman"/>
          <w:bCs/>
          <w:em w:val="dot"/>
        </w:rPr>
        <w:t>蛉</w:t>
      </w:r>
      <w:r>
        <w:rPr>
          <w:rFonts w:ascii="Times New Roman" w:hAnsi="Times New Roman" w:eastAsia="Time New Romans" w:cs="Times New Roman"/>
          <w:bCs/>
        </w:rPr>
        <w:t xml:space="preserve">（líng）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eastAsia="Time New Romans" w:cs="Times New Roman"/>
          <w:bCs/>
        </w:rPr>
        <w:t xml:space="preserve">（xiù）     </w:t>
      </w:r>
      <w:r>
        <w:rPr>
          <w:rFonts w:ascii="Times New Roman" w:hAnsi="Times New Roman" w:eastAsia="宋体" w:cs="Times New Roman"/>
          <w:bCs/>
        </w:rPr>
        <w:t>狗</w:t>
      </w:r>
      <w:r>
        <w:rPr>
          <w:rFonts w:ascii="Times New Roman" w:hAnsi="Times New Roman" w:eastAsia="宋体" w:cs="Times New Roman"/>
          <w:bCs/>
          <w:em w:val="dot"/>
        </w:rPr>
        <w:t>窦</w:t>
      </w:r>
      <w:r>
        <w:rPr>
          <w:rFonts w:ascii="Times New Roman" w:hAnsi="Times New Roman" w:eastAsia="宋体" w:cs="Times New Roman"/>
          <w:bCs/>
        </w:rPr>
        <w:t>大开</w:t>
      </w:r>
      <w:r>
        <w:rPr>
          <w:rFonts w:ascii="Times New Roman" w:hAnsi="Times New Roman" w:eastAsia="Time New Romans" w:cs="Times New Roman"/>
          <w:bCs/>
        </w:rPr>
        <w:t>（dòu）</w:t>
      </w:r>
      <w:r>
        <w:pict>
          <v:shape id="_x0000_i10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下列加点字解释不正确的一项是（   ）</w:t>
      </w:r>
      <w:r>
        <w:pict>
          <v:shape id="_x0000_i10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人迹</w:t>
      </w:r>
      <w:r>
        <w:rPr>
          <w:rFonts w:ascii="Times New Roman" w:hAnsi="Times New Roman" w:eastAsia="宋体" w:cs="Times New Roman"/>
          <w:bCs/>
          <w:em w:val="dot"/>
        </w:rPr>
        <w:t>罕</w:t>
      </w:r>
      <w:r>
        <w:rPr>
          <w:rFonts w:ascii="Times New Roman" w:hAnsi="Times New Roman" w:eastAsia="宋体" w:cs="Times New Roman"/>
          <w:bCs/>
        </w:rPr>
        <w:t xml:space="preserve">至（稀少）        </w:t>
      </w:r>
      <w:r>
        <w:rPr>
          <w:rFonts w:ascii="Times New Roman" w:hAnsi="Times New Roman" w:eastAsia="宋体" w:cs="Times New Roman"/>
          <w:bCs/>
          <w:em w:val="dot"/>
        </w:rPr>
        <w:t>敛</w:t>
      </w:r>
      <w:r>
        <w:rPr>
          <w:rFonts w:ascii="Times New Roman" w:hAnsi="Times New Roman" w:eastAsia="宋体" w:cs="Times New Roman"/>
          <w:bCs/>
        </w:rPr>
        <w:t>在（收拢）</w:t>
      </w:r>
      <w:r>
        <w:pict>
          <v:shape id="_x0000_i10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人声鼎</w:t>
      </w:r>
      <w:r>
        <w:rPr>
          <w:rFonts w:ascii="Times New Roman" w:hAnsi="Times New Roman" w:eastAsia="宋体" w:cs="Times New Roman"/>
          <w:bCs/>
          <w:em w:val="dot"/>
        </w:rPr>
        <w:t>沸</w:t>
      </w:r>
      <w:r>
        <w:rPr>
          <w:rFonts w:ascii="Times New Roman" w:hAnsi="Times New Roman" w:eastAsia="宋体" w:cs="Times New Roman"/>
          <w:bCs/>
        </w:rPr>
        <w:t xml:space="preserve">（翻滚）        </w:t>
      </w:r>
      <w:r>
        <w:rPr>
          <w:rFonts w:ascii="Times New Roman" w:hAnsi="Times New Roman" w:eastAsia="宋体" w:cs="Times New Roman"/>
          <w:bCs/>
          <w:em w:val="dot"/>
        </w:rPr>
        <w:t>攒</w:t>
      </w:r>
      <w:r>
        <w:rPr>
          <w:rFonts w:ascii="Times New Roman" w:hAnsi="Times New Roman" w:eastAsia="宋体" w:cs="Times New Roman"/>
          <w:bCs/>
        </w:rPr>
        <w:t>成（凑在一块儿）</w:t>
      </w:r>
      <w:r>
        <w:pict>
          <v:shape id="_x0000_i10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觅</w:t>
      </w:r>
      <w:r>
        <w:rPr>
          <w:rFonts w:ascii="Times New Roman" w:hAnsi="Times New Roman" w:eastAsia="宋体" w:cs="Times New Roman"/>
          <w:bCs/>
        </w:rPr>
        <w:t xml:space="preserve">食（寻找）            </w:t>
      </w:r>
      <w:r>
        <w:rPr>
          <w:rFonts w:ascii="Times New Roman" w:hAnsi="Times New Roman" w:eastAsia="宋体" w:cs="Times New Roman"/>
          <w:bCs/>
          <w:em w:val="dot"/>
        </w:rPr>
        <w:t>鉴</w:t>
      </w:r>
      <w:r>
        <w:rPr>
          <w:rFonts w:ascii="Times New Roman" w:hAnsi="Times New Roman" w:eastAsia="宋体" w:cs="Times New Roman"/>
          <w:bCs/>
        </w:rPr>
        <w:t>赏（鉴定）</w:t>
      </w:r>
      <w:r>
        <w:pict>
          <v:shape id="_x0000_i10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拗</w:t>
      </w:r>
      <w:r>
        <w:rPr>
          <w:rFonts w:ascii="Times New Roman" w:hAnsi="Times New Roman" w:eastAsia="宋体" w:cs="Times New Roman"/>
          <w:bCs/>
        </w:rPr>
        <w:t xml:space="preserve">过去（弯曲）          </w:t>
      </w:r>
      <w:r>
        <w:rPr>
          <w:rFonts w:ascii="Times New Roman" w:hAnsi="Times New Roman" w:eastAsia="宋体" w:cs="Times New Roman"/>
          <w:bCs/>
          <w:em w:val="dot"/>
        </w:rPr>
        <w:t>宿</w:t>
      </w:r>
      <w:r>
        <w:rPr>
          <w:rFonts w:ascii="Times New Roman" w:hAnsi="Times New Roman" w:eastAsia="宋体" w:cs="Times New Roman"/>
          <w:bCs/>
        </w:rPr>
        <w:t>儒（长久从事某种工作）</w:t>
      </w:r>
      <w:r>
        <w:pict>
          <v:shape id="_x0000_i10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依次填入下列句子横线处的词语，最恰当的一项是（　　）</w:t>
      </w:r>
      <w:r>
        <w:pict>
          <v:shape id="_x0000_i10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端午时节，珠三角各地都会</w:t>
      </w:r>
      <w:r>
        <w:rPr>
          <w:rFonts w:ascii="Times New Roman" w:hAnsi="Times New Roman" w:eastAsia="宋体" w:cs="Times New Roman"/>
          <w:bCs/>
          <w:u w:val="single"/>
        </w:rPr>
        <w:t xml:space="preserve">                   </w:t>
      </w:r>
      <w:r>
        <w:rPr>
          <w:rFonts w:ascii="Times New Roman" w:hAnsi="Times New Roman" w:eastAsia="宋体" w:cs="Times New Roman"/>
          <w:bCs/>
        </w:rPr>
        <w:t>组织龙舟竞赛，广州市也会举办国际龙舟邀请赛。邀请赛当日，竞赛河段封航，起点处的龙舟成队依次排列，等候比赛。一声锣响，早已</w:t>
      </w:r>
      <w:r>
        <w:rPr>
          <w:rFonts w:ascii="Times New Roman" w:hAnsi="Times New Roman" w:eastAsia="宋体" w:cs="Times New Roman"/>
          <w:bCs/>
          <w:u w:val="single"/>
        </w:rPr>
        <w:t xml:space="preserve">_          </w:t>
      </w:r>
      <w:r>
        <w:rPr>
          <w:rFonts w:ascii="Times New Roman" w:hAnsi="Times New Roman" w:eastAsia="宋体" w:cs="Times New Roman"/>
          <w:bCs/>
        </w:rPr>
        <w:t>的龙舟如离弦之箭，向终点飞驰。河岸上锣鼓喧天，人们</w:t>
      </w:r>
      <w:r>
        <w:rPr>
          <w:rFonts w:ascii="Times New Roman" w:hAnsi="Times New Roman" w:eastAsia="宋体" w:cs="Times New Roman"/>
          <w:bCs/>
          <w:u w:val="single"/>
        </w:rPr>
        <w:t xml:space="preserve">            </w:t>
      </w:r>
      <w:r>
        <w:rPr>
          <w:rFonts w:ascii="Times New Roman" w:hAnsi="Times New Roman" w:eastAsia="宋体" w:cs="Times New Roman"/>
          <w:bCs/>
        </w:rPr>
        <w:t>，好不热闹！</w:t>
      </w:r>
      <w:r>
        <w:pict>
          <v:shape id="_x0000_i11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因地制宜　　迫在眉睫　　拍手称快</w:t>
      </w:r>
      <w:r>
        <w:pict>
          <v:shape id="_x0000_i11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因地制宜　　迫不及待　　欢声雷动</w:t>
      </w:r>
      <w:r>
        <w:pict>
          <v:shape id="_x0000_i11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因人而异　　迫在眉睫　　欢声雷动</w:t>
      </w:r>
      <w:r>
        <w:pict>
          <v:shape id="_x0000_i11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因人而异　　迫不及待　　拍手称快</w:t>
      </w:r>
      <w:r>
        <w:pict>
          <v:shape id="_x0000_i11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下列各句中没有语病的一项是（    ）</w:t>
      </w:r>
      <w:r>
        <w:pict>
          <v:shape id="_x0000_i11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鲁迅故乡绍兴的春天是一个百花盛开、草长莺飞的地方。</w:t>
      </w:r>
      <w:r>
        <w:pict>
          <v:shape id="_x0000_i11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我国未成年人所占网民比例不断提高，调查显示大约有95%左右的未成年人使用互联网。</w:t>
      </w:r>
      <w:r>
        <w:pict>
          <v:shape id="_x0000_i11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在异国他乡，不论华人华侨还是中方项目员工来中国大使馆求助，总是能第一时间得到回应与帮助。</w:t>
      </w:r>
      <w:r>
        <w:pict>
          <v:shape id="_x0000_i11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通过学习《从百草园到三味书屋》，让我体味到了童年鲁迅对自然的热爱，对知识的追求。</w:t>
      </w:r>
      <w:r>
        <w:pict>
          <v:shape id="_x0000_i11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选出下面说法不正确的一项：（   ）</w:t>
      </w:r>
      <w:r>
        <w:pict>
          <v:shape id="_x0000_i11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鲁迅原名周树人，浙江绍兴市人，是我国现代著名的文学家、思想家、革命家。</w:t>
      </w:r>
      <w:r>
        <w:pict>
          <v:shape id="_x0000_i11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本文选自鲁迅的《朝花夕拾》，是一篇回忆童年生活的小说。</w:t>
      </w:r>
      <w:r>
        <w:pict>
          <v:shape id="_x0000_i11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本文表现了儿童热爱大自然，喜欢自由快乐生活的心理，同时对束缚儿童身心发展的封建教育表示不满。</w:t>
      </w:r>
      <w:r>
        <w:pict>
          <v:shape id="_x0000_i11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“三味书屋”不是“我”的乐园，但其中也不乏乐趣，如大家放开喉咙读书的情形以及到后园去折梅花、寻蝉蜕都是好玩的事情。</w:t>
      </w:r>
      <w:r>
        <w:pict>
          <v:shape id="_x0000_i11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下列句子中加点词语运用错误的一项是（   ）</w:t>
      </w:r>
      <w:r>
        <w:pict>
          <v:shape id="_x0000_i11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每逢假日，北京颐和园内游客熙熙攘攘，</w:t>
      </w:r>
      <w:r>
        <w:rPr>
          <w:rFonts w:ascii="Times New Roman" w:hAnsi="Times New Roman" w:eastAsia="宋体" w:cs="Times New Roman"/>
          <w:bCs/>
          <w:em w:val="dot"/>
        </w:rPr>
        <w:t>人迹罕至</w:t>
      </w:r>
      <w:r>
        <w:rPr>
          <w:rFonts w:ascii="Times New Roman" w:hAnsi="Times New Roman" w:eastAsia="宋体" w:cs="Times New Roman"/>
          <w:bCs/>
        </w:rPr>
        <w:t>。</w:t>
      </w:r>
      <w:r>
        <w:pict>
          <v:shape id="_x0000_i11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2019年12月14日，一场别开生面的“华为视频光影</w:t>
      </w:r>
      <w:r>
        <w:rPr>
          <w:rFonts w:ascii="Times New Roman" w:hAnsi="Times New Roman" w:eastAsia="宋体" w:cs="Times New Roman"/>
          <w:bCs/>
          <w:em w:val="dot"/>
        </w:rPr>
        <w:t>鉴赏</w:t>
      </w:r>
      <w:r>
        <w:rPr>
          <w:rFonts w:ascii="Times New Roman" w:hAnsi="Times New Roman" w:eastAsia="宋体" w:cs="Times New Roman"/>
          <w:bCs/>
        </w:rPr>
        <w:t>”活动在中国美术学院象山校区展开。</w:t>
      </w:r>
      <w:r>
        <w:pict>
          <v:shape id="_x0000_i11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知识愈浅薄的人愈是侃侃而谈，知识</w:t>
      </w:r>
      <w:r>
        <w:rPr>
          <w:rFonts w:ascii="Times New Roman" w:hAnsi="Times New Roman" w:eastAsia="宋体" w:cs="Times New Roman"/>
          <w:bCs/>
          <w:em w:val="dot"/>
        </w:rPr>
        <w:t>渊博</w:t>
      </w:r>
      <w:r>
        <w:rPr>
          <w:rFonts w:ascii="Times New Roman" w:hAnsi="Times New Roman" w:eastAsia="宋体" w:cs="Times New Roman"/>
          <w:bCs/>
        </w:rPr>
        <w:t>的人则往往出言谨慎。</w:t>
      </w:r>
      <w:r>
        <w:pict>
          <v:shape id="_x0000_i11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运动场上</w:t>
      </w:r>
      <w:r>
        <w:rPr>
          <w:rFonts w:ascii="Times New Roman" w:hAnsi="Times New Roman" w:eastAsia="宋体" w:cs="Times New Roman"/>
          <w:bCs/>
          <w:em w:val="dot"/>
        </w:rPr>
        <w:t>人声鼎沸</w:t>
      </w:r>
      <w:r>
        <w:rPr>
          <w:rFonts w:ascii="Times New Roman" w:hAnsi="Times New Roman" w:eastAsia="宋体" w:cs="Times New Roman"/>
          <w:bCs/>
        </w:rPr>
        <w:t>，同学们都在为各自的队伍加油助威。</w:t>
      </w:r>
      <w:r>
        <w:pict>
          <v:shape id="_x0000_i11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下列词语中加点字的读音完全正确的一项是（   ）</w:t>
      </w:r>
      <w:r>
        <w:pict>
          <v:shape id="_x0000_i11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eastAsia="宋体" w:cs="Times New Roman"/>
          <w:bCs/>
        </w:rPr>
        <w:t>（</w:t>
      </w:r>
      <w:r>
        <w:rPr>
          <w:rFonts w:ascii="Times New Roman" w:hAnsi="Times New Roman" w:eastAsia="Times New Roman" w:cs="Times New Roman"/>
          <w:bCs/>
        </w:rPr>
        <w:t>zuó</w:t>
      </w:r>
      <w:r>
        <w:rPr>
          <w:rFonts w:ascii="Times New Roman" w:hAnsi="Times New Roman" w:eastAsia="宋体" w:cs="Times New Roman"/>
          <w:bCs/>
        </w:rPr>
        <w:t>）  后</w:t>
      </w:r>
      <w:r>
        <w:rPr>
          <w:rFonts w:ascii="Times New Roman" w:hAnsi="Times New Roman" w:eastAsia="宋体" w:cs="Times New Roman"/>
          <w:bCs/>
          <w:em w:val="dot"/>
        </w:rPr>
        <w:t>窍</w:t>
      </w:r>
      <w:r>
        <w:rPr>
          <w:rFonts w:ascii="Times New Roman" w:hAnsi="Times New Roman" w:eastAsia="宋体" w:cs="Times New Roman"/>
          <w:bCs/>
        </w:rPr>
        <w:t>（</w:t>
      </w:r>
      <w:r>
        <w:rPr>
          <w:rFonts w:ascii="Times New Roman" w:hAnsi="Times New Roman" w:eastAsia="Times New Roman" w:cs="Times New Roman"/>
          <w:bCs/>
        </w:rPr>
        <w:t>qiào</w:t>
      </w:r>
      <w:r>
        <w:rPr>
          <w:rFonts w:ascii="Times New Roman" w:hAnsi="Times New Roman" w:eastAsia="宋体" w:cs="Times New Roman"/>
          <w:bCs/>
        </w:rPr>
        <w:t>）  缠</w:t>
      </w:r>
      <w:r>
        <w:rPr>
          <w:rFonts w:ascii="Times New Roman" w:hAnsi="Times New Roman" w:eastAsia="宋体" w:cs="Times New Roman"/>
          <w:bCs/>
          <w:em w:val="dot"/>
        </w:rPr>
        <w:t>络</w:t>
      </w:r>
      <w:r>
        <w:rPr>
          <w:rFonts w:ascii="Times New Roman" w:hAnsi="Times New Roman" w:eastAsia="宋体" w:cs="Times New Roman"/>
          <w:bCs/>
        </w:rPr>
        <w:t>（</w:t>
      </w:r>
      <w:r>
        <w:rPr>
          <w:rFonts w:ascii="Times New Roman" w:hAnsi="Times New Roman" w:eastAsia="Times New Roman" w:cs="Times New Roman"/>
          <w:bCs/>
        </w:rPr>
        <w:t>luò</w:t>
      </w:r>
      <w:r>
        <w:rPr>
          <w:rFonts w:ascii="Times New Roman" w:hAnsi="Times New Roman" w:eastAsia="宋体" w:cs="Times New Roman"/>
          <w:bCs/>
        </w:rPr>
        <w:t xml:space="preserve">）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eastAsia="Times New Roman" w:cs="Times New Roman"/>
          <w:bCs/>
        </w:rPr>
        <w:t>sù</w:t>
      </w:r>
      <w:r>
        <w:rPr>
          <w:rFonts w:ascii="Times New Roman" w:hAnsi="Times New Roman" w:eastAsia="宋体" w:cs="Times New Roman"/>
          <w:bCs/>
        </w:rPr>
        <w:t>）</w:t>
      </w:r>
      <w:r>
        <w:pict>
          <v:shape id="_x0000_i11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油</w:t>
      </w:r>
      <w:r>
        <w:rPr>
          <w:rFonts w:ascii="Times New Roman" w:hAnsi="Times New Roman" w:eastAsia="宋体" w:cs="Times New Roman"/>
          <w:bCs/>
          <w:em w:val="dot"/>
        </w:rPr>
        <w:t>蛉</w:t>
      </w:r>
      <w:r>
        <w:rPr>
          <w:rFonts w:ascii="Times New Roman" w:hAnsi="Times New Roman" w:eastAsia="宋体" w:cs="Times New Roman"/>
          <w:bCs/>
        </w:rPr>
        <w:t>（</w:t>
      </w:r>
      <w:r>
        <w:rPr>
          <w:rFonts w:ascii="Times New Roman" w:hAnsi="Times New Roman" w:eastAsia="Times New Roman" w:cs="Times New Roman"/>
          <w:bCs/>
        </w:rPr>
        <w:t>líng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 xml:space="preserve"> 菜</w:t>
      </w:r>
      <w:r>
        <w:rPr>
          <w:rFonts w:ascii="Times New Roman" w:hAnsi="Times New Roman" w:eastAsia="宋体" w:cs="Times New Roman"/>
          <w:bCs/>
          <w:em w:val="dot"/>
        </w:rPr>
        <w:t>畦</w:t>
      </w:r>
      <w:r>
        <w:rPr>
          <w:rFonts w:ascii="Times New Roman" w:hAnsi="Times New Roman" w:eastAsia="宋体" w:cs="Times New Roman"/>
          <w:bCs/>
        </w:rPr>
        <w:t>（</w:t>
      </w:r>
      <w:r>
        <w:rPr>
          <w:rFonts w:ascii="Times New Roman" w:hAnsi="Times New Roman" w:eastAsia="Times New Roman" w:cs="Times New Roman"/>
          <w:bCs/>
        </w:rPr>
        <w:t>wā</w:t>
      </w:r>
      <w:r>
        <w:rPr>
          <w:rFonts w:ascii="Times New Roman" w:hAnsi="Times New Roman" w:eastAsia="宋体" w:cs="Times New Roman"/>
          <w:bCs/>
        </w:rPr>
        <w:t xml:space="preserve">）   </w:t>
      </w:r>
      <w:r>
        <w:rPr>
          <w:rFonts w:ascii="Times New Roman" w:hAnsi="Times New Roman" w:eastAsia="宋体" w:cs="Times New Roman"/>
          <w:bCs/>
          <w:em w:val="dot"/>
        </w:rPr>
        <w:t>觅</w:t>
      </w:r>
      <w:r>
        <w:rPr>
          <w:rFonts w:ascii="Times New Roman" w:hAnsi="Times New Roman" w:eastAsia="宋体" w:cs="Times New Roman"/>
          <w:bCs/>
        </w:rPr>
        <w:t>食（</w:t>
      </w:r>
      <w:r>
        <w:rPr>
          <w:rFonts w:ascii="Times New Roman" w:hAnsi="Times New Roman" w:eastAsia="Times New Roman" w:cs="Times New Roman"/>
          <w:bCs/>
        </w:rPr>
        <w:t>mì</w:t>
      </w:r>
      <w:r>
        <w:rPr>
          <w:rFonts w:ascii="Times New Roman" w:hAnsi="Times New Roman" w:eastAsia="宋体" w:cs="Times New Roman"/>
          <w:bCs/>
        </w:rPr>
        <w:t>）  竹</w:t>
      </w:r>
      <w:r>
        <w:rPr>
          <w:rFonts w:ascii="Times New Roman" w:hAnsi="Times New Roman" w:eastAsia="宋体" w:cs="Times New Roman"/>
          <w:bCs/>
          <w:em w:val="dot"/>
        </w:rPr>
        <w:t>筛</w:t>
      </w:r>
      <w:r>
        <w:rPr>
          <w:rFonts w:ascii="Times New Roman" w:hAnsi="Times New Roman" w:eastAsia="宋体" w:cs="Times New Roman"/>
          <w:bCs/>
        </w:rPr>
        <w:t>（</w:t>
      </w:r>
      <w:r>
        <w:rPr>
          <w:rFonts w:ascii="Times New Roman" w:hAnsi="Times New Roman" w:eastAsia="Times New Roman" w:cs="Times New Roman"/>
          <w:bCs/>
        </w:rPr>
        <w:t>shāi</w:t>
      </w:r>
      <w:r>
        <w:rPr>
          <w:rFonts w:ascii="Times New Roman" w:hAnsi="Times New Roman" w:eastAsia="宋体" w:cs="Times New Roman"/>
          <w:bCs/>
        </w:rPr>
        <w:t>）</w:t>
      </w:r>
      <w:r>
        <w:pict>
          <v:shape id="_x0000_i11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锡</w:t>
      </w:r>
      <w:r>
        <w:rPr>
          <w:rFonts w:ascii="Times New Roman" w:hAnsi="Times New Roman" w:eastAsia="宋体" w:cs="Times New Roman"/>
          <w:bCs/>
          <w:em w:val="dot"/>
        </w:rPr>
        <w:t>箔</w:t>
      </w:r>
      <w:r>
        <w:rPr>
          <w:rFonts w:ascii="Times New Roman" w:hAnsi="Times New Roman" w:eastAsia="宋体" w:cs="Times New Roman"/>
          <w:bCs/>
        </w:rPr>
        <w:t>（</w:t>
      </w:r>
      <w:r>
        <w:rPr>
          <w:rFonts w:ascii="Times New Roman" w:hAnsi="Times New Roman" w:eastAsia="Times New Roman" w:cs="Times New Roman"/>
          <w:bCs/>
        </w:rPr>
        <w:t>bó</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 xml:space="preserve">  桑</w:t>
      </w:r>
      <w:r>
        <w:rPr>
          <w:rFonts w:ascii="Times New Roman" w:hAnsi="Times New Roman" w:eastAsia="宋体" w:cs="Times New Roman"/>
          <w:bCs/>
          <w:em w:val="dot"/>
        </w:rPr>
        <w:t>椹</w:t>
      </w:r>
      <w:r>
        <w:rPr>
          <w:rFonts w:ascii="Times New Roman" w:hAnsi="Times New Roman" w:eastAsia="宋体" w:cs="Times New Roman"/>
          <w:bCs/>
        </w:rPr>
        <w:t>（</w:t>
      </w:r>
      <w:r>
        <w:rPr>
          <w:rFonts w:ascii="Times New Roman" w:hAnsi="Times New Roman" w:eastAsia="Times New Roman" w:cs="Times New Roman"/>
          <w:bCs/>
        </w:rPr>
        <w:t>shèn</w:t>
      </w:r>
      <w:r>
        <w:rPr>
          <w:rFonts w:ascii="Times New Roman" w:hAnsi="Times New Roman" w:eastAsia="宋体" w:cs="Times New Roman"/>
          <w:bCs/>
        </w:rPr>
        <w:t xml:space="preserve">）  </w:t>
      </w:r>
      <w:r>
        <w:rPr>
          <w:rFonts w:ascii="Times New Roman" w:hAnsi="Times New Roman" w:eastAsia="宋体" w:cs="Times New Roman"/>
          <w:bCs/>
          <w:em w:val="dot"/>
        </w:rPr>
        <w:t>盔</w:t>
      </w:r>
      <w:r>
        <w:rPr>
          <w:rFonts w:ascii="Times New Roman" w:hAnsi="Times New Roman" w:eastAsia="宋体" w:cs="Times New Roman"/>
          <w:bCs/>
        </w:rPr>
        <w:t>甲（</w:t>
      </w:r>
      <w:r>
        <w:rPr>
          <w:rFonts w:ascii="Times New Roman" w:hAnsi="Times New Roman" w:eastAsia="Times New Roman" w:cs="Times New Roman"/>
          <w:bCs/>
        </w:rPr>
        <w:t>kuī</w:t>
      </w:r>
      <w:r>
        <w:rPr>
          <w:rFonts w:ascii="Times New Roman" w:hAnsi="Times New Roman" w:eastAsia="宋体" w:cs="Times New Roman"/>
          <w:bCs/>
        </w:rPr>
        <w:t xml:space="preserve">）  </w:t>
      </w:r>
      <w:r>
        <w:rPr>
          <w:rFonts w:ascii="Times New Roman" w:hAnsi="Times New Roman" w:eastAsia="宋体" w:cs="Times New Roman"/>
          <w:bCs/>
          <w:em w:val="dot"/>
        </w:rPr>
        <w:t>戒</w:t>
      </w:r>
      <w:r>
        <w:rPr>
          <w:rFonts w:ascii="Times New Roman" w:hAnsi="Times New Roman" w:eastAsia="宋体" w:cs="Times New Roman"/>
          <w:bCs/>
        </w:rPr>
        <w:t>尺（</w:t>
      </w:r>
      <w:r>
        <w:rPr>
          <w:rFonts w:ascii="Times New Roman" w:hAnsi="Times New Roman" w:eastAsia="Times New Roman" w:cs="Times New Roman"/>
          <w:bCs/>
        </w:rPr>
        <w:t>jiè</w:t>
      </w:r>
      <w:r>
        <w:rPr>
          <w:rFonts w:ascii="Times New Roman" w:hAnsi="Times New Roman" w:eastAsia="宋体" w:cs="Times New Roman"/>
          <w:bCs/>
        </w:rPr>
        <w:t>）</w:t>
      </w:r>
      <w:r>
        <w:pict>
          <v:shape id="_x0000_i11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eastAsia="宋体" w:cs="Times New Roman"/>
          <w:bCs/>
        </w:rPr>
        <w:t>（</w:t>
      </w:r>
      <w:r>
        <w:rPr>
          <w:rFonts w:ascii="Times New Roman" w:hAnsi="Times New Roman" w:eastAsia="Times New Roman" w:cs="Times New Roman"/>
          <w:bCs/>
        </w:rPr>
        <w:t>tuì</w:t>
      </w:r>
      <w:r>
        <w:rPr>
          <w:rFonts w:ascii="Times New Roman" w:hAnsi="Times New Roman" w:eastAsia="宋体" w:cs="Times New Roman"/>
          <w:bCs/>
        </w:rPr>
        <w:t>）   书</w:t>
      </w:r>
      <w:r>
        <w:rPr>
          <w:rFonts w:ascii="Times New Roman" w:hAnsi="Times New Roman" w:eastAsia="宋体" w:cs="Times New Roman"/>
          <w:bCs/>
          <w:em w:val="dot"/>
        </w:rPr>
        <w:t>塾</w:t>
      </w:r>
      <w:r>
        <w:rPr>
          <w:rFonts w:ascii="Times New Roman" w:hAnsi="Times New Roman" w:eastAsia="宋体" w:cs="Times New Roman"/>
          <w:bCs/>
        </w:rPr>
        <w:t>（</w:t>
      </w:r>
      <w:r>
        <w:rPr>
          <w:rFonts w:ascii="Times New Roman" w:hAnsi="Times New Roman" w:eastAsia="Times New Roman" w:cs="Times New Roman"/>
          <w:bCs/>
        </w:rPr>
        <w:t>shú</w:t>
      </w:r>
      <w:r>
        <w:rPr>
          <w:rFonts w:ascii="Times New Roman" w:hAnsi="Times New Roman" w:eastAsia="宋体" w:cs="Times New Roman"/>
          <w:bCs/>
        </w:rPr>
        <w:t>）   脑</w:t>
      </w:r>
      <w:r>
        <w:rPr>
          <w:rFonts w:ascii="Times New Roman" w:hAnsi="Times New Roman" w:eastAsia="宋体" w:cs="Times New Roman"/>
          <w:bCs/>
          <w:em w:val="dot"/>
        </w:rPr>
        <w:t>髓</w:t>
      </w:r>
      <w:r>
        <w:rPr>
          <w:rFonts w:ascii="Times New Roman" w:hAnsi="Times New Roman" w:eastAsia="宋体" w:cs="Times New Roman"/>
          <w:bCs/>
        </w:rPr>
        <w:t>（</w:t>
      </w:r>
      <w:r>
        <w:rPr>
          <w:rFonts w:ascii="Times New Roman" w:hAnsi="Times New Roman" w:eastAsia="Times New Roman" w:cs="Times New Roman"/>
          <w:bCs/>
        </w:rPr>
        <w:t>suí</w:t>
      </w:r>
      <w:r>
        <w:rPr>
          <w:rFonts w:ascii="Times New Roman" w:hAnsi="Times New Roman" w:eastAsia="宋体" w:cs="Times New Roman"/>
          <w:bCs/>
        </w:rPr>
        <w:t xml:space="preserve">）  </w:t>
      </w:r>
      <w:r>
        <w:rPr>
          <w:rFonts w:ascii="Times New Roman" w:hAnsi="Times New Roman" w:eastAsia="宋体" w:cs="Times New Roman"/>
          <w:bCs/>
          <w:em w:val="dot"/>
        </w:rPr>
        <w:t>秕</w:t>
      </w:r>
      <w:r>
        <w:rPr>
          <w:rFonts w:ascii="Times New Roman" w:hAnsi="Times New Roman" w:eastAsia="宋体" w:cs="Times New Roman"/>
          <w:bCs/>
        </w:rPr>
        <w:t>谷（</w:t>
      </w:r>
      <w:r>
        <w:rPr>
          <w:rFonts w:ascii="Times New Roman" w:hAnsi="Times New Roman" w:eastAsia="Times New Roman" w:cs="Times New Roman"/>
          <w:bCs/>
        </w:rPr>
        <w:t>bĭ</w:t>
      </w:r>
      <w:r>
        <w:rPr>
          <w:rFonts w:ascii="Times New Roman" w:hAnsi="Times New Roman" w:eastAsia="宋体" w:cs="Times New Roman"/>
          <w:bCs/>
        </w:rPr>
        <w:t>）</w:t>
      </w:r>
      <w:r>
        <w:pict>
          <v:shape id="_x0000_i11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七年级125班组织了一次语文知识大赛活动，活动中李琳对以下题目的表述辨别不清对错，请你帮他找出来不正确的一项是（   ）</w:t>
      </w:r>
      <w:r>
        <w:pict>
          <v:shape id="_x0000_i11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游击队员们正在穿过高大的树林和茂密的青纱帐，去</w:t>
      </w:r>
      <w:r>
        <w:rPr>
          <w:rFonts w:ascii="Times New Roman" w:hAnsi="Times New Roman" w:eastAsia="宋体" w:cs="Times New Roman"/>
          <w:bCs/>
          <w:u w:val="single"/>
        </w:rPr>
        <w:t>和敌人</w:t>
      </w:r>
      <w:r>
        <w:rPr>
          <w:rFonts w:ascii="Times New Roman" w:hAnsi="Times New Roman" w:eastAsia="宋体" w:cs="Times New Roman"/>
          <w:bCs/>
        </w:rPr>
        <w:t>战斗（划线“和”是个连词，把“和”换成介词 “向”）</w:t>
      </w:r>
      <w:r>
        <w:pict>
          <v:shape id="_x0000_i11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《童年的朋友》节选自《童年》。作者高尔基，是苏联作家。课文通过生动细腻而又饱含感情的语言把外祖母的形象写得独具魅力、光彩照人。</w:t>
      </w:r>
      <w:r>
        <w:pict>
          <v:shape id="_x0000_i11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《从百草园到三味书屋》中第二自然段对百草园从“整体（植物—动物）—局部（动物——植物）”进行描写，用了比喻、拟人、</w:t>
      </w:r>
      <w:r>
        <w:rPr>
          <w:rFonts w:ascii="Times New Roman" w:hAnsi="Times New Roman" w:cs="Times New Roman"/>
          <w:bCs/>
        </w:rPr>
        <w:t>排比</w:t>
      </w:r>
      <w:r>
        <w:rPr>
          <w:rFonts w:ascii="Times New Roman" w:hAnsi="Times New Roman" w:eastAsia="宋体" w:cs="Times New Roman"/>
          <w:bCs/>
        </w:rPr>
        <w:t>的手法写</w:t>
      </w:r>
      <w:r>
        <w:rPr>
          <w:rFonts w:ascii="Times New Roman" w:hAnsi="Times New Roman" w:cs="Times New Roman"/>
          <w:bCs/>
        </w:rPr>
        <w:t>百草园</w:t>
      </w:r>
      <w:r>
        <w:rPr>
          <w:rFonts w:ascii="Times New Roman" w:hAnsi="Times New Roman" w:eastAsia="宋体" w:cs="Times New Roman"/>
          <w:bCs/>
        </w:rPr>
        <w:t>中景物的生机勃勃，写出了百草园的无穷乐趣，表达了作者对百草园的无比热爱，与下文</w:t>
      </w:r>
      <w:r>
        <w:rPr>
          <w:rFonts w:ascii="Times New Roman" w:hAnsi="Times New Roman" w:cs="Times New Roman"/>
          <w:bCs/>
        </w:rPr>
        <w:t>三味书屋</w:t>
      </w:r>
      <w:r>
        <w:rPr>
          <w:rFonts w:ascii="Times New Roman" w:hAnsi="Times New Roman" w:eastAsia="宋体" w:cs="Times New Roman"/>
          <w:bCs/>
        </w:rPr>
        <w:t>的枯燥形成对比。</w:t>
      </w:r>
      <w:r>
        <w:pict>
          <v:shape id="_x0000_i11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凡尔赛宫》第三段中“它全长七十二米，宽十米，高十三米，联结两个大厅”一句作者运用列数字的说明方法，列举了许多确凿的数字说明其长、宽、高，介绍了凡尔赛宫宏伟、壮观的特点，突出了它的内部陈设和装潢富于艺术魅力。</w:t>
      </w:r>
      <w:r>
        <w:pict>
          <v:shape id="_x0000_i11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下列说法有误的一项是（       ）</w:t>
      </w:r>
      <w:r>
        <w:pict>
          <v:shape id="_x0000_i11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《论语》是儒家经典著作，是记录孔子言行的一部书，共20篇，是“四书”之一。</w:t>
      </w:r>
      <w:r>
        <w:pict>
          <v:shape id="_x0000_i11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《朝花夕拾》创作于1926年，是鲁迅所写的一部回忆性的散文集。</w:t>
      </w:r>
      <w:r>
        <w:pict>
          <v:shape id="_x0000_i11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《世说新语》是南朝时期所作的文言志人小说集，由南朝宋临川王刘义庆组织一批文人编写。其内容主要是记载汉末至东晋士大夫的言谈、逸事。</w:t>
      </w:r>
      <w:r>
        <w:pict>
          <v:shape id="_x0000_i11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泰戈尔，印度作家、诗人。代表作有《吉檀迦利》《飞鸟集》《园丁集》《新月集》等。</w:t>
      </w:r>
      <w:r>
        <w:pict>
          <v:shape id="_x0000_i11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下列句子没有语病的一项是（    ）</w:t>
      </w:r>
      <w:r>
        <w:pict>
          <v:shape id="_x0000_i11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读经典作品，会拓宽我们的人生感受和视野。</w:t>
      </w:r>
      <w:r>
        <w:pict>
          <v:shape id="_x0000_i11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浅浅的水面托起无数错落的石山、石壁，又折映出婆娑多姿。</w:t>
      </w:r>
      <w:r>
        <w:pict>
          <v:shape id="_x0000_i11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邓稼先是中国几千年传统文化孕育出来的有最高奉献精神的儿子。</w:t>
      </w:r>
      <w:r>
        <w:pict>
          <v:shape id="_x0000_i11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恐龙灭绝事件认为是由约6600万年前的一颗陨石撞击地球所导致。</w:t>
      </w:r>
      <w:r>
        <w:pict>
          <v:shape id="_x0000_i11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下列各句中，加点字的注音和字形全都正确的一项是（    ）</w:t>
      </w:r>
      <w:r>
        <w:pict>
          <v:shape id="_x0000_i11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他的父亲是开锡</w:t>
      </w:r>
      <w:r>
        <w:rPr>
          <w:rFonts w:ascii="Times New Roman" w:hAnsi="Times New Roman" w:eastAsia="宋体" w:cs="Times New Roman"/>
          <w:bCs/>
          <w:em w:val="dot"/>
        </w:rPr>
        <w:t>箔</w:t>
      </w:r>
      <w:r>
        <w:rPr>
          <w:rFonts w:ascii="Times New Roman" w:hAnsi="Times New Roman" w:eastAsia="宋体" w:cs="Times New Roman"/>
          <w:bCs/>
        </w:rPr>
        <w:t>（</w:t>
      </w:r>
      <w:r>
        <w:rPr>
          <w:rFonts w:ascii="Times New Roman" w:hAnsi="Times New Roman" w:eastAsia="Times New Roman" w:cs="Times New Roman"/>
          <w:bCs/>
        </w:rPr>
        <w:t>báo</w:t>
      </w:r>
      <w:r>
        <w:rPr>
          <w:rFonts w:ascii="Times New Roman" w:hAnsi="Times New Roman" w:eastAsia="宋体" w:cs="Times New Roman"/>
          <w:bCs/>
        </w:rPr>
        <w:t>）店的；听说现在自己已经做了店主，而且快要升到</w:t>
      </w:r>
      <w:r>
        <w:rPr>
          <w:rFonts w:ascii="Times New Roman" w:hAnsi="Times New Roman" w:eastAsia="宋体" w:cs="Times New Roman"/>
          <w:bCs/>
          <w:em w:val="dot"/>
        </w:rPr>
        <w:t>绅士</w:t>
      </w:r>
      <w:r>
        <w:rPr>
          <w:rFonts w:ascii="Times New Roman" w:hAnsi="Times New Roman" w:eastAsia="宋体" w:cs="Times New Roman"/>
          <w:bCs/>
        </w:rPr>
        <w:t>的地位了。</w:t>
      </w:r>
      <w:r>
        <w:pict>
          <v:shape id="_x0000_i11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w:t>
      </w:r>
      <w:r>
        <w:rPr>
          <w:rFonts w:ascii="Times New Roman" w:hAnsi="Times New Roman" w:eastAsia="宋体" w:cs="Times New Roman"/>
          <w:bCs/>
          <w:em w:val="dot"/>
        </w:rPr>
        <w:t>颊</w:t>
      </w:r>
      <w:r>
        <w:rPr>
          <w:rFonts w:ascii="Times New Roman" w:hAnsi="Times New Roman" w:eastAsia="宋体" w:cs="Times New Roman"/>
          <w:bCs/>
        </w:rPr>
        <w:t>（</w:t>
      </w:r>
      <w:r>
        <w:rPr>
          <w:rFonts w:ascii="Times New Roman" w:hAnsi="Times New Roman" w:eastAsia="Times New Roman" w:cs="Times New Roman"/>
          <w:bCs/>
        </w:rPr>
        <w:t>jiá</w:t>
      </w:r>
      <w:r>
        <w:rPr>
          <w:rFonts w:ascii="Times New Roman" w:hAnsi="Times New Roman" w:eastAsia="宋体" w:cs="Times New Roman"/>
          <w:bCs/>
        </w:rPr>
        <w:t>）的“张飞鸟”性子很</w:t>
      </w:r>
      <w:r>
        <w:rPr>
          <w:rFonts w:ascii="Times New Roman" w:hAnsi="Times New Roman" w:eastAsia="宋体" w:cs="Times New Roman"/>
          <w:bCs/>
          <w:em w:val="dot"/>
        </w:rPr>
        <w:t>燥</w:t>
      </w:r>
      <w:r>
        <w:rPr>
          <w:rFonts w:ascii="Times New Roman" w:hAnsi="Times New Roman" w:eastAsia="宋体" w:cs="Times New Roman"/>
          <w:bCs/>
        </w:rPr>
        <w:t>，养不过夜的。</w:t>
      </w:r>
      <w:r>
        <w:pict>
          <v:shape id="_x0000_i11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像小珊瑚珠</w:t>
      </w:r>
      <w:r>
        <w:rPr>
          <w:rFonts w:ascii="Times New Roman" w:hAnsi="Times New Roman" w:eastAsia="宋体" w:cs="Times New Roman"/>
          <w:bCs/>
          <w:em w:val="dot"/>
        </w:rPr>
        <w:t>攒</w:t>
      </w:r>
      <w:r>
        <w:rPr>
          <w:rFonts w:ascii="Times New Roman" w:hAnsi="Times New Roman" w:eastAsia="宋体" w:cs="Times New Roman"/>
          <w:bCs/>
        </w:rPr>
        <w:t>（</w:t>
      </w:r>
      <w:r>
        <w:rPr>
          <w:rFonts w:ascii="Times New Roman" w:hAnsi="Times New Roman" w:eastAsia="Times New Roman" w:cs="Times New Roman"/>
          <w:bCs/>
        </w:rPr>
        <w:t>zǎn</w:t>
      </w:r>
      <w:r>
        <w:rPr>
          <w:rFonts w:ascii="Times New Roman" w:hAnsi="Times New Roman" w:eastAsia="宋体" w:cs="Times New Roman"/>
          <w:bCs/>
        </w:rPr>
        <w:t>）成的小球，又酸又甜，色味都比</w:t>
      </w:r>
      <w:r>
        <w:rPr>
          <w:rFonts w:ascii="Times New Roman" w:hAnsi="Times New Roman" w:eastAsia="宋体" w:cs="Times New Roman"/>
          <w:bCs/>
          <w:em w:val="dot"/>
        </w:rPr>
        <w:t>桑椹</w:t>
      </w:r>
      <w:r>
        <w:rPr>
          <w:rFonts w:ascii="Times New Roman" w:hAnsi="Times New Roman" w:eastAsia="宋体" w:cs="Times New Roman"/>
          <w:bCs/>
        </w:rPr>
        <w:t>要好得远。</w:t>
      </w:r>
      <w:r>
        <w:pict>
          <v:shape id="_x0000_i11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老和尚却道</w:t>
      </w:r>
      <w:r>
        <w:rPr>
          <w:rFonts w:ascii="Times New Roman" w:hAnsi="Times New Roman" w:eastAsia="宋体" w:cs="Times New Roman"/>
          <w:bCs/>
          <w:em w:val="dot"/>
        </w:rPr>
        <w:t>无妨</w:t>
      </w:r>
      <w:r>
        <w:rPr>
          <w:rFonts w:ascii="Times New Roman" w:hAnsi="Times New Roman" w:eastAsia="宋体" w:cs="Times New Roman"/>
          <w:bCs/>
        </w:rPr>
        <w:t>……这是飞蜈蚣，它能吸蛇的脑</w:t>
      </w:r>
      <w:r>
        <w:rPr>
          <w:rFonts w:ascii="Times New Roman" w:hAnsi="Times New Roman" w:eastAsia="宋体" w:cs="Times New Roman"/>
          <w:bCs/>
          <w:em w:val="dot"/>
        </w:rPr>
        <w:t>髓</w:t>
      </w:r>
      <w:r>
        <w:rPr>
          <w:rFonts w:ascii="Times New Roman" w:hAnsi="Times New Roman" w:eastAsia="宋体" w:cs="Times New Roman"/>
          <w:bCs/>
        </w:rPr>
        <w:t>（</w:t>
      </w:r>
      <w:r>
        <w:rPr>
          <w:rFonts w:ascii="Times New Roman" w:hAnsi="Times New Roman" w:eastAsia="Times New Roman" w:cs="Times New Roman"/>
          <w:bCs/>
        </w:rPr>
        <w:t>suǐ</w:t>
      </w:r>
      <w:r>
        <w:rPr>
          <w:rFonts w:ascii="Times New Roman" w:hAnsi="Times New Roman" w:eastAsia="宋体" w:cs="Times New Roman"/>
          <w:bCs/>
        </w:rPr>
        <w:t>）。</w:t>
      </w:r>
      <w:r>
        <w:pict>
          <v:shape id="_x0000_i11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下面语段中加点字的读音完全正确的一项是（    ）</w:t>
      </w:r>
      <w:r>
        <w:pict>
          <v:shape id="_x0000_i11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拍雪人（将自己的全形印在雪上）和塑雪罗汉需要人们</w:t>
      </w:r>
      <w:r>
        <w:rPr>
          <w:rFonts w:ascii="Times New Roman" w:hAnsi="Times New Roman" w:eastAsia="楷体" w:cs="Times New Roman"/>
          <w:bCs/>
          <w:em w:val="dot"/>
        </w:rPr>
        <w:t>鉴</w:t>
      </w:r>
      <w:r>
        <w:rPr>
          <w:rFonts w:ascii="Times New Roman" w:hAnsi="Times New Roman" w:eastAsia="楷体" w:cs="Times New Roman"/>
          <w:bCs/>
        </w:rPr>
        <w:t>赏，这是荒园，人迹</w:t>
      </w:r>
      <w:r>
        <w:rPr>
          <w:rFonts w:ascii="Times New Roman" w:hAnsi="Times New Roman" w:eastAsia="楷体" w:cs="Times New Roman"/>
          <w:bCs/>
          <w:em w:val="dot"/>
        </w:rPr>
        <w:t>罕</w:t>
      </w:r>
      <w:r>
        <w:rPr>
          <w:rFonts w:ascii="Times New Roman" w:hAnsi="Times New Roman" w:eastAsia="楷体" w:cs="Times New Roman"/>
          <w:bCs/>
        </w:rPr>
        <w:t>至，所以不相宜，只好来捕鸟。</w:t>
      </w:r>
      <w:r>
        <w:rPr>
          <w:rFonts w:ascii="Times New Roman" w:hAnsi="Times New Roman" w:eastAsia="楷体" w:cs="Times New Roman"/>
          <w:bCs/>
          <w:em w:val="dot"/>
        </w:rPr>
        <w:t>薄</w:t>
      </w:r>
      <w:r>
        <w:rPr>
          <w:rFonts w:ascii="Times New Roman" w:hAnsi="Times New Roman" w:eastAsia="楷体" w:cs="Times New Roman"/>
          <w:bCs/>
        </w:rPr>
        <w:t>薄的雪，是不行的；总须积雪盖了地面一两天，鸟雀们久已无处</w:t>
      </w:r>
      <w:r>
        <w:rPr>
          <w:rFonts w:ascii="Times New Roman" w:hAnsi="Times New Roman" w:eastAsia="楷体" w:cs="Times New Roman"/>
          <w:bCs/>
          <w:em w:val="dot"/>
        </w:rPr>
        <w:t>觅</w:t>
      </w:r>
      <w:r>
        <w:rPr>
          <w:rFonts w:ascii="Times New Roman" w:hAnsi="Times New Roman" w:eastAsia="楷体" w:cs="Times New Roman"/>
          <w:bCs/>
        </w:rPr>
        <w:t>食的时候才好。</w:t>
      </w:r>
      <w:r>
        <w:pict>
          <v:shape id="_x0000_i11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Times New Roman" w:cs="Times New Roman"/>
          <w:bCs/>
        </w:rPr>
        <w:t>hān</w:t>
      </w:r>
      <w:r>
        <w:rPr>
          <w:rFonts w:ascii="Times New Roman" w:hAnsi="Times New Roman" w:eastAsia="宋体" w:cs="Times New Roman"/>
          <w:bCs/>
        </w:rPr>
        <w:t xml:space="preserve">     </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Times New Roman" w:cs="Times New Roman"/>
          <w:bCs/>
        </w:rPr>
        <w:t>bò</w:t>
      </w:r>
      <w:r>
        <w:rPr>
          <w:rFonts w:ascii="Times New Roman" w:hAnsi="Times New Roman" w:eastAsia="宋体" w:cs="Times New Roman"/>
          <w:bCs/>
        </w:rPr>
        <w:t xml:space="preserve">     </w:t>
      </w:r>
      <w:r>
        <w:rPr>
          <w:rFonts w:ascii="Times New Roman" w:hAnsi="Times New Roman" w:eastAsia="Times New Roman" w:cs="Times New Roman"/>
          <w:bCs/>
        </w:rPr>
        <w:t>nì</w:t>
      </w:r>
      <w:r>
        <w:pict>
          <v:shape id="_x0000_i11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jiàn</w:t>
      </w:r>
      <w:r>
        <w:rPr>
          <w:rFonts w:ascii="Times New Roman" w:hAnsi="Times New Roman" w:eastAsia="宋体" w:cs="Times New Roman"/>
          <w:bCs/>
        </w:rPr>
        <w:t xml:space="preserve">    </w:t>
      </w:r>
      <w:r>
        <w:rPr>
          <w:rFonts w:ascii="Times New Roman" w:hAnsi="Times New Roman" w:eastAsia="Times New Roman" w:cs="Times New Roman"/>
          <w:bCs/>
        </w:rPr>
        <w:t>hǎn</w:t>
      </w:r>
      <w:r>
        <w:rPr>
          <w:rFonts w:ascii="Times New Roman" w:hAnsi="Times New Roman" w:eastAsia="宋体" w:cs="Times New Roman"/>
          <w:bCs/>
        </w:rPr>
        <w:t xml:space="preserve">     </w:t>
      </w:r>
      <w:r>
        <w:rPr>
          <w:rFonts w:ascii="Times New Roman" w:hAnsi="Times New Roman" w:eastAsia="Times New Roman" w:cs="Times New Roman"/>
          <w:bCs/>
        </w:rPr>
        <w:t>yí</w:t>
      </w:r>
      <w:r>
        <w:rPr>
          <w:rFonts w:ascii="Times New Roman" w:hAnsi="Times New Roman" w:eastAsia="宋体" w:cs="Times New Roman"/>
          <w:bCs/>
        </w:rPr>
        <w:t xml:space="preserve">     </w:t>
      </w:r>
      <w:r>
        <w:rPr>
          <w:rFonts w:ascii="Times New Roman" w:hAnsi="Times New Roman" w:eastAsia="Times New Roman" w:cs="Times New Roman"/>
          <w:bCs/>
        </w:rPr>
        <w:t>báo</w:t>
      </w:r>
      <w:r>
        <w:rPr>
          <w:rFonts w:ascii="Times New Roman" w:hAnsi="Times New Roman" w:eastAsia="宋体" w:cs="Times New Roman"/>
          <w:bCs/>
        </w:rPr>
        <w:t xml:space="preserve">    </w:t>
      </w:r>
      <w:r>
        <w:rPr>
          <w:rFonts w:ascii="Times New Roman" w:hAnsi="Times New Roman" w:eastAsia="Times New Roman" w:cs="Times New Roman"/>
          <w:bCs/>
        </w:rPr>
        <w:t>mì</w:t>
      </w:r>
      <w:r>
        <w:pict>
          <v:shape id="_x0000_i11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qiān</w:t>
      </w:r>
      <w:r>
        <w:rPr>
          <w:rFonts w:ascii="Times New Roman" w:hAnsi="Times New Roman" w:eastAsia="宋体" w:cs="Times New Roman"/>
          <w:bCs/>
        </w:rPr>
        <w:t xml:space="preserve">   </w:t>
      </w:r>
      <w:r>
        <w:rPr>
          <w:rFonts w:ascii="Times New Roman" w:hAnsi="Times New Roman" w:eastAsia="Times New Roman" w:cs="Times New Roman"/>
          <w:bCs/>
        </w:rPr>
        <w:t>hān</w:t>
      </w:r>
      <w:r>
        <w:rPr>
          <w:rFonts w:ascii="Times New Roman" w:hAnsi="Times New Roman" w:eastAsia="宋体" w:cs="Times New Roman"/>
          <w:bCs/>
        </w:rPr>
        <w:t xml:space="preserve">     </w:t>
      </w:r>
      <w:r>
        <w:rPr>
          <w:rFonts w:ascii="Times New Roman" w:hAnsi="Times New Roman" w:eastAsia="Times New Roman" w:cs="Times New Roman"/>
          <w:bCs/>
        </w:rPr>
        <w:t>yí</w:t>
      </w:r>
      <w:r>
        <w:rPr>
          <w:rFonts w:ascii="Times New Roman" w:hAnsi="Times New Roman" w:eastAsia="宋体" w:cs="Times New Roman"/>
          <w:bCs/>
        </w:rPr>
        <w:t xml:space="preserve">     </w:t>
      </w:r>
      <w:r>
        <w:rPr>
          <w:rFonts w:ascii="Times New Roman" w:hAnsi="Times New Roman" w:eastAsia="Times New Roman" w:cs="Times New Roman"/>
          <w:bCs/>
        </w:rPr>
        <w:t>bò</w:t>
      </w:r>
      <w:r>
        <w:rPr>
          <w:rFonts w:ascii="Times New Roman" w:hAnsi="Times New Roman" w:eastAsia="宋体" w:cs="Times New Roman"/>
          <w:bCs/>
        </w:rPr>
        <w:t xml:space="preserve">     </w:t>
      </w:r>
      <w:r>
        <w:rPr>
          <w:rFonts w:ascii="Times New Roman" w:hAnsi="Times New Roman" w:eastAsia="Times New Roman" w:cs="Times New Roman"/>
          <w:bCs/>
        </w:rPr>
        <w:t>nì</w:t>
      </w:r>
      <w:r>
        <w:pict>
          <v:shape id="_x0000_i11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qiān</w:t>
      </w:r>
      <w:r>
        <w:rPr>
          <w:rFonts w:ascii="Times New Roman" w:hAnsi="Times New Roman" w:eastAsia="宋体" w:cs="Times New Roman"/>
          <w:bCs/>
        </w:rPr>
        <w:t xml:space="preserve">   </w:t>
      </w:r>
      <w:r>
        <w:rPr>
          <w:rFonts w:ascii="Times New Roman" w:hAnsi="Times New Roman" w:eastAsia="Times New Roman" w:cs="Times New Roman"/>
          <w:bCs/>
        </w:rPr>
        <w:t>hǎn</w:t>
      </w:r>
      <w:r>
        <w:rPr>
          <w:rFonts w:ascii="Times New Roman" w:hAnsi="Times New Roman" w:eastAsia="宋体" w:cs="Times New Roman"/>
          <w:bCs/>
        </w:rPr>
        <w:t xml:space="preserve">     </w:t>
      </w:r>
      <w:r>
        <w:rPr>
          <w:rFonts w:ascii="Times New Roman" w:hAnsi="Times New Roman" w:eastAsia="Times New Roman" w:cs="Times New Roman"/>
          <w:bCs/>
        </w:rPr>
        <w:t>yì</w:t>
      </w:r>
      <w:r>
        <w:rPr>
          <w:rFonts w:ascii="Times New Roman" w:hAnsi="Times New Roman" w:eastAsia="宋体" w:cs="Times New Roman"/>
          <w:bCs/>
        </w:rPr>
        <w:t xml:space="preserve">     </w:t>
      </w:r>
      <w:r>
        <w:rPr>
          <w:rFonts w:ascii="Times New Roman" w:hAnsi="Times New Roman" w:eastAsia="Times New Roman" w:cs="Times New Roman"/>
          <w:bCs/>
        </w:rPr>
        <w:t>báo</w:t>
      </w:r>
      <w:r>
        <w:rPr>
          <w:rFonts w:ascii="Times New Roman" w:hAnsi="Times New Roman" w:eastAsia="宋体" w:cs="Times New Roman"/>
          <w:bCs/>
        </w:rPr>
        <w:t xml:space="preserve">    </w:t>
      </w:r>
      <w:r>
        <w:rPr>
          <w:rFonts w:ascii="Times New Roman" w:hAnsi="Times New Roman" w:eastAsia="Times New Roman" w:cs="Times New Roman"/>
          <w:bCs/>
        </w:rPr>
        <w:t>mì</w:t>
      </w:r>
      <w:r>
        <w:pict>
          <v:shape id="_x0000_i11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1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pict>
          <v:shape id="_x0000_i11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二、填空题</w:t>
      </w:r>
      <w:r>
        <w:pict>
          <v:shape id="_x0000_i11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根据所给意思写出词语</w:t>
      </w:r>
      <w:r>
        <w:pict>
          <v:shape id="_x0000_i11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w:t>
      </w:r>
      <w:r>
        <w:rPr>
          <w:rFonts w:ascii="Times New Roman" w:hAnsi="Times New Roman" w:eastAsia="宋体" w:cs="Times New Roman"/>
          <w:bCs/>
        </w:rPr>
        <w:t>：少有人来。</w:t>
      </w:r>
      <w:r>
        <w:pict>
          <v:shape id="_x0000_i11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w:t>
      </w:r>
      <w:r>
        <w:rPr>
          <w:rFonts w:ascii="Times New Roman" w:hAnsi="Times New Roman" w:eastAsia="宋体" w:cs="Times New Roman"/>
          <w:bCs/>
        </w:rPr>
        <w:t>：形容人声喧闹。</w:t>
      </w:r>
      <w:r>
        <w:pict>
          <v:shape id="_x0000_i11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w:t>
      </w:r>
      <w:r>
        <w:rPr>
          <w:rFonts w:ascii="Times New Roman" w:hAnsi="Times New Roman" w:eastAsia="宋体" w:cs="Times New Roman"/>
          <w:bCs/>
        </w:rPr>
        <w:t>：鉴定和欣赏。</w:t>
      </w:r>
      <w:r>
        <w:pict>
          <v:shape id="_x0000_i11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cs="Times New Roman"/>
          <w:bCs/>
        </w:rPr>
        <w:t>______</w:t>
      </w:r>
      <w:r>
        <w:rPr>
          <w:rFonts w:ascii="Times New Roman" w:hAnsi="Times New Roman" w:eastAsia="宋体" w:cs="Times New Roman"/>
          <w:bCs/>
        </w:rPr>
        <w:t>：洒脱；不拘束。</w:t>
      </w:r>
      <w:r>
        <w:pict>
          <v:shape id="_x0000_i11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根据课文填空。</w:t>
      </w:r>
      <w:r>
        <w:pict>
          <v:shape id="_x0000_i11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（1）从文章标题我们可以知道作者主要回忆了百草园和</w:t>
      </w:r>
      <w:r>
        <w:rPr>
          <w:rFonts w:ascii="Times New Roman" w:hAnsi="Times New Roman" w:cs="Times New Roman"/>
          <w:bCs/>
        </w:rPr>
        <w:t>_________</w:t>
      </w:r>
      <w:r>
        <w:rPr>
          <w:rFonts w:ascii="Times New Roman" w:hAnsi="Times New Roman" w:eastAsia="宋体" w:cs="Times New Roman"/>
          <w:bCs/>
        </w:rPr>
        <w:t>的童年生活，“从……到……”表明全文是按</w:t>
      </w:r>
      <w:r>
        <w:rPr>
          <w:rFonts w:ascii="Times New Roman" w:hAnsi="Times New Roman" w:cs="Times New Roman"/>
          <w:bCs/>
        </w:rPr>
        <w:t>__________</w:t>
      </w:r>
      <w:r>
        <w:rPr>
          <w:rFonts w:ascii="Times New Roman" w:hAnsi="Times New Roman" w:eastAsia="宋体" w:cs="Times New Roman"/>
          <w:bCs/>
        </w:rPr>
        <w:t>的顺序写的。</w:t>
      </w:r>
      <w:r>
        <w:pict>
          <v:shape id="_x0000_i11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（2）作者在百草园的生活可以用一个字“</w:t>
      </w:r>
      <w:r>
        <w:rPr>
          <w:rFonts w:ascii="Times New Roman" w:hAnsi="Times New Roman" w:cs="Times New Roman"/>
          <w:bCs/>
        </w:rPr>
        <w:t>______</w:t>
      </w:r>
      <w:r>
        <w:rPr>
          <w:rFonts w:ascii="Times New Roman" w:hAnsi="Times New Roman" w:eastAsia="宋体" w:cs="Times New Roman"/>
          <w:bCs/>
        </w:rPr>
        <w:t>”来概括，围绕这一字，作者写了有趣的景物、故事、活动。在三味书屋的生活虽然</w:t>
      </w:r>
      <w:r>
        <w:rPr>
          <w:rFonts w:ascii="Times New Roman" w:hAnsi="Times New Roman" w:cs="Times New Roman"/>
          <w:bCs/>
        </w:rPr>
        <w:t>_______</w:t>
      </w:r>
      <w:r>
        <w:rPr>
          <w:rFonts w:ascii="Times New Roman" w:hAnsi="Times New Roman" w:eastAsia="宋体" w:cs="Times New Roman"/>
          <w:bCs/>
        </w:rPr>
        <w:t>，但也有乐趣，如寻蝉蜕、捉了苍蝇喂蚂蚁、画画儿等。</w:t>
      </w:r>
      <w:r>
        <w:pict>
          <v:shape id="_x0000_i11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请写出下列句子所使用的修辞手法。</w:t>
      </w:r>
      <w:r>
        <w:pict>
          <v:shape id="_x0000_i11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（1）油蛉在这里低唱，蟋蟀们在这里弹琴。</w:t>
      </w:r>
      <w:r>
        <w:rPr>
          <w:rFonts w:ascii="Times New Roman" w:hAnsi="Times New Roman" w:cs="Times New Roman"/>
          <w:bCs/>
        </w:rPr>
        <w:t>（______）</w:t>
      </w:r>
      <w:r>
        <w:pict>
          <v:shape id="_x0000_i11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（2）还可以摘到覆盆子，像小珊瑚珠攒成的小球。</w:t>
      </w:r>
      <w:r>
        <w:rPr>
          <w:rFonts w:ascii="Times New Roman" w:hAnsi="Times New Roman" w:cs="Times New Roman"/>
          <w:bCs/>
        </w:rPr>
        <w:t>（______）</w:t>
      </w:r>
      <w:r>
        <w:pict>
          <v:shape id="_x0000_i11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（3）不必说碧绿的菜畦，光滑的石井栏，高大的皂荚树，紫红的桑椹。</w:t>
      </w:r>
      <w:r>
        <w:rPr>
          <w:rFonts w:ascii="Times New Roman" w:hAnsi="Times New Roman" w:cs="Times New Roman"/>
          <w:bCs/>
        </w:rPr>
        <w:t>（______）</w:t>
      </w:r>
      <w:r>
        <w:pict>
          <v:shape id="_x0000_i11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阅读《从百草园到三昧书屋》节选，回答问题。</w:t>
      </w:r>
      <w:r>
        <w:pict>
          <v:shape id="_x0000_i11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我不知道为什么家里的人要将我送进书塾里去了，而且还是全城中称为（甲）</w:t>
      </w:r>
      <w:r>
        <w:rPr>
          <w:rFonts w:ascii="Times New Roman" w:hAnsi="Times New Roman" w:eastAsia="楷体" w:cs="Times New Roman"/>
          <w:bCs/>
          <w:em w:val="dot"/>
        </w:rPr>
        <w:t>最严厉</w:t>
      </w:r>
      <w:r>
        <w:rPr>
          <w:rFonts w:ascii="Times New Roman" w:hAnsi="Times New Roman" w:eastAsia="楷体" w:cs="Times New Roman"/>
          <w:bCs/>
        </w:rPr>
        <w:t>的书塾。也许是因为拔何首乌毁了泥墙罢，也许是因为将砖头抛到间壁的梁家去了罢，也许是因为站在石井栏上跳下来罢……都无从知道。总而言之：我将不能常到百草园了。Ade，我的蟋蟀们!Ade，我的覆盆子们和木莲们!</w:t>
      </w:r>
      <w:r>
        <w:pict>
          <v:shape id="_x0000_i11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1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210"/>
        <w:jc w:val="left"/>
        <w:textAlignment w:val="center"/>
        <w:rPr>
          <w:rFonts w:ascii="Times New Roman" w:hAnsi="Times New Roman" w:eastAsia="楷体" w:cs="Times New Roman"/>
          <w:bCs/>
        </w:rPr>
      </w:pPr>
      <w:r>
        <w:rPr>
          <w:rFonts w:ascii="Times New Roman" w:hAnsi="Times New Roman" w:eastAsia="楷体" w:cs="Times New Roman"/>
          <w:bCs/>
        </w:rPr>
        <w:t xml:space="preserve">  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铁如意，指挥倜傥，一坐皆惊呢～～；金叵罗，颠倒淋漓噫，千杯未醉嗬～～……。”</w:t>
      </w:r>
      <w:r>
        <w:pict>
          <v:shape id="_x0000_i11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210"/>
        <w:jc w:val="left"/>
        <w:textAlignment w:val="center"/>
        <w:rPr>
          <w:rFonts w:ascii="Times New Roman" w:hAnsi="Times New Roman" w:eastAsia="楷体" w:cs="Times New Roman"/>
          <w:bCs/>
        </w:rPr>
      </w:pPr>
      <w:r>
        <w:rPr>
          <w:rFonts w:ascii="Times New Roman" w:hAnsi="Times New Roman" w:eastAsia="楷体" w:cs="Times New Roman"/>
          <w:bCs/>
        </w:rPr>
        <w:t xml:space="preserve">  我疑心这是极好的文章，因为读到这里，（乙）</w:t>
      </w:r>
      <w:r>
        <w:rPr>
          <w:rFonts w:ascii="Times New Roman" w:hAnsi="Times New Roman" w:eastAsia="楷体" w:cs="Times New Roman"/>
          <w:bCs/>
          <w:u w:val="single"/>
        </w:rPr>
        <w:t>他总是微笑起来，而且将头仰起，摇着，向后面拗过去，拗过去</w:t>
      </w:r>
      <w:r>
        <w:rPr>
          <w:rFonts w:ascii="Times New Roman" w:hAnsi="Times New Roman" w:eastAsia="楷体" w:cs="Times New Roman"/>
          <w:bCs/>
        </w:rPr>
        <w:t>。</w:t>
      </w:r>
      <w:r>
        <w:pict>
          <v:shape id="_x0000_i11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同学在读书过程中，圈画出了甲乙两处文字。请你从中选取一处，对其做出批注，表达你的理解、赏析或感悟。</w:t>
      </w:r>
      <w:r>
        <w:pict>
          <v:shape id="_x0000_i11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我选择（</w:t>
      </w:r>
      <w:r>
        <w:rPr>
          <w:rFonts w:ascii="Times New Roman" w:hAnsi="Times New Roman" w:cs="Times New Roman"/>
          <w:bCs/>
        </w:rPr>
        <w:t>____</w:t>
      </w:r>
      <w:r>
        <w:rPr>
          <w:rFonts w:ascii="Times New Roman" w:hAnsi="Times New Roman" w:eastAsia="宋体" w:cs="Times New Roman"/>
          <w:bCs/>
        </w:rPr>
        <w:t>）处。</w:t>
      </w:r>
      <w:r>
        <w:pict>
          <v:shape id="_x0000_i11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我的批注：</w:t>
      </w:r>
      <w:r>
        <w:rPr>
          <w:rFonts w:ascii="Times New Roman" w:hAnsi="Times New Roman" w:cs="Times New Roman"/>
          <w:bCs/>
        </w:rPr>
        <w:t>___________________________________________________</w:t>
      </w:r>
      <w:r>
        <w:pict>
          <v:shape id="_x0000_i11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1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三、字词书写</w:t>
      </w:r>
      <w:r>
        <w:pict>
          <v:shape id="_x0000_i11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给加点字注音。</w:t>
      </w:r>
      <w:r>
        <w:pict>
          <v:shape id="_x0000_i11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油</w:t>
      </w:r>
      <w:r>
        <w:rPr>
          <w:rFonts w:ascii="Times New Roman" w:hAnsi="Times New Roman" w:eastAsia="楷体" w:cs="Times New Roman"/>
          <w:bCs/>
          <w:em w:val="dot"/>
        </w:rPr>
        <w:t>蛉</w:t>
      </w:r>
      <w:r>
        <w:rPr>
          <w:rFonts w:ascii="Times New Roman" w:hAnsi="Times New Roman" w:cs="Times New Roman"/>
          <w:bCs/>
        </w:rPr>
        <w:t>（_____）</w:t>
      </w:r>
      <w:r>
        <w:rPr>
          <w:rFonts w:ascii="Times New Roman" w:hAnsi="Times New Roman" w:eastAsia="楷体" w:cs="Times New Roman"/>
          <w:bCs/>
        </w:rPr>
        <w:t>在这里低唱，蟋蟀们在这里弹琴。翻开断砖来，有时会遇见蜈蚣；还有斑蝥，倘若用手指按住它的</w:t>
      </w:r>
      <w:r>
        <w:rPr>
          <w:rFonts w:ascii="Times New Roman" w:hAnsi="Times New Roman" w:eastAsia="楷体" w:cs="Times New Roman"/>
          <w:bCs/>
          <w:em w:val="dot"/>
        </w:rPr>
        <w:t>脊</w:t>
      </w:r>
      <w:r>
        <w:rPr>
          <w:rFonts w:ascii="Times New Roman" w:hAnsi="Times New Roman" w:cs="Times New Roman"/>
          <w:bCs/>
        </w:rPr>
        <w:t>（_____）</w:t>
      </w:r>
      <w:r>
        <w:rPr>
          <w:rFonts w:ascii="Times New Roman" w:hAnsi="Times New Roman" w:eastAsia="楷体" w:cs="Times New Roman"/>
          <w:bCs/>
        </w:rPr>
        <w:t>梁，便会拍的一声，从后窍喷出一阵烟雾。</w:t>
      </w:r>
      <w:r>
        <w:pict>
          <v:shape id="_x0000_i11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选词填空。</w:t>
      </w:r>
      <w:r>
        <w:pict>
          <v:shape id="_x0000_i11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（1）他很高兴，但竞给那走来夜谈的老和尚识破了</w:t>
      </w:r>
      <w:r>
        <w:rPr>
          <w:rFonts w:ascii="Times New Roman" w:hAnsi="Times New Roman" w:eastAsia="宋体" w:cs="Times New Roman"/>
          <w:bCs/>
          <w:u w:val="single"/>
        </w:rPr>
        <w:t xml:space="preserve">                   </w:t>
      </w:r>
      <w:r>
        <w:rPr>
          <w:rFonts w:ascii="Times New Roman" w:hAnsi="Times New Roman" w:eastAsia="宋体" w:cs="Times New Roman"/>
          <w:bCs/>
        </w:rPr>
        <w:t>。（A．机密  B．机谋  C．机关）</w:t>
      </w:r>
      <w:r>
        <w:pict>
          <v:shape id="_x0000_i11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（2）雪一下，可就两样了，拍雪人和塑雪罗汉需要人们</w:t>
      </w:r>
      <w:r>
        <w:rPr>
          <w:rFonts w:ascii="Times New Roman" w:hAnsi="Times New Roman" w:eastAsia="宋体" w:cs="Times New Roman"/>
          <w:bCs/>
          <w:u w:val="single"/>
        </w:rPr>
        <w:t xml:space="preserve">                  </w:t>
      </w:r>
      <w:r>
        <w:rPr>
          <w:rFonts w:ascii="Times New Roman" w:hAnsi="Times New Roman" w:eastAsia="宋体" w:cs="Times New Roman"/>
          <w:bCs/>
        </w:rPr>
        <w:t>，这里是荒园，人迹罕至，所以不相宜。（A．欣赏  B．鉴别  C．鉴赏）</w:t>
      </w:r>
      <w:r>
        <w:pict>
          <v:shape id="_x0000_i11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（3）叫我名字的</w:t>
      </w:r>
      <w:r>
        <w:rPr>
          <w:rFonts w:ascii="Times New Roman" w:hAnsi="Times New Roman" w:eastAsia="宋体" w:cs="Times New Roman"/>
          <w:bCs/>
          <w:u w:val="single"/>
        </w:rPr>
        <w:t xml:space="preserve">         </w:t>
      </w:r>
      <w:r>
        <w:rPr>
          <w:rFonts w:ascii="Times New Roman" w:hAnsi="Times New Roman" w:eastAsia="宋体" w:cs="Times New Roman"/>
          <w:bCs/>
        </w:rPr>
        <w:t>声音自然是常有的，然而都不是美女蛇。（A．陌生  B．生疏  C．生僻）</w:t>
      </w:r>
      <w:r>
        <w:pict>
          <v:shape id="_x0000_i11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（4）其中似乎</w:t>
      </w:r>
      <w:r>
        <w:rPr>
          <w:rFonts w:ascii="Times New Roman" w:hAnsi="Times New Roman" w:eastAsia="宋体" w:cs="Times New Roman"/>
          <w:bCs/>
          <w:u w:val="single"/>
        </w:rPr>
        <w:t xml:space="preserve">                    </w:t>
      </w:r>
      <w:r>
        <w:rPr>
          <w:rFonts w:ascii="Times New Roman" w:hAnsi="Times New Roman" w:eastAsia="宋体" w:cs="Times New Roman"/>
          <w:bCs/>
        </w:rPr>
        <w:t>只有一些野草；但那时却是我的乐园。（A．确实  B．确凿  C．的确）</w:t>
      </w:r>
      <w:r>
        <w:pict>
          <v:shape id="_x0000_i11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给下列加点字注音。</w:t>
      </w:r>
      <w:r>
        <w:pict>
          <v:shape id="_x0000_i11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鉴</w:t>
      </w:r>
      <w:r>
        <w:rPr>
          <w:rFonts w:ascii="Times New Roman" w:hAnsi="Times New Roman" w:eastAsia="宋体" w:cs="Times New Roman"/>
          <w:bCs/>
        </w:rPr>
        <w:t>赏</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拗</w:t>
      </w:r>
      <w:r>
        <w:rPr>
          <w:rFonts w:ascii="Times New Roman" w:hAnsi="Times New Roman" w:eastAsia="宋体" w:cs="Times New Roman"/>
          <w:bCs/>
        </w:rPr>
        <w:t>过去</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蝉</w:t>
      </w:r>
      <w:r>
        <w:rPr>
          <w:rFonts w:ascii="Times New Roman" w:hAnsi="Times New Roman" w:eastAsia="宋体" w:cs="Times New Roman"/>
          <w:bCs/>
          <w:em w:val="dot"/>
        </w:rPr>
        <w:t>蜕</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em w:val="dot"/>
        </w:rPr>
        <w:t>宿</w:t>
      </w:r>
      <w:r>
        <w:rPr>
          <w:rFonts w:ascii="Times New Roman" w:hAnsi="Times New Roman" w:eastAsia="宋体" w:cs="Times New Roman"/>
          <w:bCs/>
        </w:rPr>
        <w:t>儒</w:t>
      </w:r>
      <w:r>
        <w:rPr>
          <w:rFonts w:ascii="Times New Roman" w:hAnsi="Times New Roman" w:cs="Times New Roman"/>
          <w:bCs/>
        </w:rPr>
        <w:t>（________）</w:t>
      </w:r>
      <w:r>
        <w:pict>
          <v:shape id="_x0000_i11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私</w:t>
      </w:r>
      <w:r>
        <w:rPr>
          <w:rFonts w:ascii="Times New Roman" w:hAnsi="Times New Roman" w:eastAsia="宋体" w:cs="Times New Roman"/>
          <w:bCs/>
          <w:em w:val="dot"/>
        </w:rPr>
        <w:t>塾</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确</w:t>
      </w:r>
      <w:r>
        <w:rPr>
          <w:rFonts w:ascii="Times New Roman" w:hAnsi="Times New Roman" w:eastAsia="宋体" w:cs="Times New Roman"/>
          <w:bCs/>
          <w:em w:val="dot"/>
        </w:rPr>
        <w:t>凿</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桑</w:t>
      </w:r>
      <w:r>
        <w:rPr>
          <w:rFonts w:ascii="Times New Roman" w:hAnsi="Times New Roman" w:eastAsia="宋体" w:cs="Times New Roman"/>
          <w:bCs/>
          <w:em w:val="dot"/>
        </w:rPr>
        <w:t>椹</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菜</w:t>
      </w:r>
      <w:r>
        <w:rPr>
          <w:rFonts w:ascii="Times New Roman" w:hAnsi="Times New Roman" w:eastAsia="宋体" w:cs="Times New Roman"/>
          <w:bCs/>
          <w:em w:val="dot"/>
        </w:rPr>
        <w:t>畦</w:t>
      </w:r>
      <w:r>
        <w:rPr>
          <w:rFonts w:ascii="Times New Roman" w:hAnsi="Times New Roman" w:cs="Times New Roman"/>
          <w:bCs/>
        </w:rPr>
        <w:t>（______）</w:t>
      </w:r>
      <w:r>
        <w:pict>
          <v:shape id="_x0000_i11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1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四、句子默写</w:t>
      </w:r>
      <w:r>
        <w:pict>
          <v:shape id="_x0000_i11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默写</w:t>
      </w:r>
      <w:r>
        <w:pict>
          <v:shape id="_x0000_i11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）油蛉在这里低唱，</w:t>
      </w:r>
      <w:r>
        <w:rPr>
          <w:rFonts w:ascii="Times New Roman" w:hAnsi="Times New Roman" w:cs="Times New Roman"/>
          <w:bCs/>
        </w:rPr>
        <w:t>___________________</w:t>
      </w:r>
      <w:r>
        <w:rPr>
          <w:rFonts w:ascii="Times New Roman" w:hAnsi="Times New Roman" w:eastAsia="宋体" w:cs="Times New Roman"/>
          <w:bCs/>
        </w:rPr>
        <w:t>。（鲁迅《从百草园到三味书屋》）</w:t>
      </w:r>
      <w:r>
        <w:pict>
          <v:shape id="_x0000_i11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）居高声自远，</w:t>
      </w:r>
      <w:r>
        <w:rPr>
          <w:rFonts w:ascii="Times New Roman" w:hAnsi="Times New Roman" w:cs="Times New Roman"/>
          <w:bCs/>
        </w:rPr>
        <w:t>___________________</w:t>
      </w:r>
      <w:r>
        <w:rPr>
          <w:rFonts w:ascii="Times New Roman" w:hAnsi="Times New Roman" w:eastAsia="宋体" w:cs="Times New Roman"/>
          <w:bCs/>
        </w:rPr>
        <w:t>。（虞世南《蝉》）</w:t>
      </w:r>
      <w:r>
        <w:pict>
          <v:shape id="_x0000_i11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w:t>
      </w:r>
      <w:r>
        <w:rPr>
          <w:rFonts w:ascii="Times New Roman" w:hAnsi="Times New Roman" w:cs="Times New Roman"/>
          <w:bCs/>
        </w:rPr>
        <w:t>______________</w:t>
      </w:r>
      <w:r>
        <w:rPr>
          <w:rFonts w:ascii="Times New Roman" w:hAnsi="Times New Roman" w:eastAsia="宋体" w:cs="Times New Roman"/>
          <w:bCs/>
        </w:rPr>
        <w:t>，哀多如更闻。（杜甫《孤雁》）</w:t>
      </w:r>
      <w:r>
        <w:pict>
          <v:shape id="_x0000_i11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）吴楚东南坼，</w:t>
      </w:r>
      <w:r>
        <w:rPr>
          <w:rFonts w:ascii="Times New Roman" w:hAnsi="Times New Roman" w:cs="Times New Roman"/>
          <w:bCs/>
        </w:rPr>
        <w:t>______________</w:t>
      </w:r>
      <w:r>
        <w:rPr>
          <w:rFonts w:ascii="Times New Roman" w:hAnsi="Times New Roman" w:eastAsia="宋体" w:cs="Times New Roman"/>
          <w:bCs/>
        </w:rPr>
        <w:t>。（杜甫《登岳阳楼》）</w:t>
      </w:r>
      <w:r>
        <w:pict>
          <v:shape id="_x0000_i11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5</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，品流应得近山鸡。（郑谷《鹧鸪》）</w:t>
      </w:r>
      <w:r>
        <w:pict>
          <v:shape id="_x0000_i11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6</w:t>
      </w:r>
      <w:r>
        <w:rPr>
          <w:rFonts w:ascii="Times New Roman" w:hAnsi="Times New Roman" w:eastAsia="宋体" w:cs="Times New Roman"/>
          <w:bCs/>
        </w:rPr>
        <w:t>）虎因喜，计之曰：</w:t>
      </w:r>
      <w:r>
        <w:rPr>
          <w:rFonts w:ascii="Times New Roman" w:hAnsi="Times New Roman" w:eastAsia="Times New Roman" w:cs="Times New Roman"/>
          <w:bCs/>
        </w:rPr>
        <w:t>“</w:t>
      </w:r>
      <w:r>
        <w:rPr>
          <w:rFonts w:ascii="Times New Roman" w:hAnsi="Times New Roman" w:cs="Times New Roman"/>
          <w:bCs/>
        </w:rPr>
        <w:t>_____________</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（柳宗元《黔之驴》）</w:t>
      </w:r>
      <w:r>
        <w:pict>
          <v:shape id="_x0000_i11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7</w:t>
      </w:r>
      <w:r>
        <w:rPr>
          <w:rFonts w:ascii="Times New Roman" w:hAnsi="Times New Roman" w:eastAsia="宋体" w:cs="Times New Roman"/>
          <w:bCs/>
        </w:rPr>
        <w:t>）我历尽艰苦，</w:t>
      </w:r>
      <w:r>
        <w:rPr>
          <w:rFonts w:ascii="Times New Roman" w:hAnsi="Times New Roman" w:cs="Times New Roman"/>
          <w:bCs/>
        </w:rPr>
        <w:t>_____________</w:t>
      </w:r>
      <w:r>
        <w:rPr>
          <w:rFonts w:ascii="Times New Roman" w:hAnsi="Times New Roman" w:eastAsia="宋体" w:cs="Times New Roman"/>
          <w:bCs/>
        </w:rPr>
        <w:t>，我咬紧了牙，哼都不哼一声。（阿累《一面》）</w:t>
      </w:r>
      <w:r>
        <w:pict>
          <v:shape id="_x0000_i11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8</w:t>
      </w:r>
      <w:r>
        <w:rPr>
          <w:rFonts w:ascii="Times New Roman" w:hAnsi="Times New Roman" w:eastAsia="宋体" w:cs="Times New Roman"/>
          <w:bCs/>
        </w:rPr>
        <w:t>）常建的《题破山寺后禅院》一诗中运用借景抒情的手法抒写作者寄情山水的隐逸情怀的诗句是：</w:t>
      </w:r>
      <w:r>
        <w:rPr>
          <w:rFonts w:ascii="Times New Roman" w:hAnsi="Times New Roman" w:cs="Times New Roman"/>
          <w:bCs/>
        </w:rPr>
        <w:t>____________________</w:t>
      </w:r>
      <w:r>
        <w:rPr>
          <w:rFonts w:ascii="Times New Roman" w:hAnsi="Times New Roman" w:eastAsia="宋体" w:cs="Times New Roman"/>
          <w:bCs/>
        </w:rPr>
        <w:t>，</w:t>
      </w:r>
      <w:r>
        <w:rPr>
          <w:rFonts w:ascii="Times New Roman" w:hAnsi="Times New Roman" w:cs="Times New Roman"/>
          <w:bCs/>
        </w:rPr>
        <w:t>_______________________</w:t>
      </w:r>
      <w:r>
        <w:rPr>
          <w:rFonts w:ascii="Times New Roman" w:hAnsi="Times New Roman" w:eastAsia="宋体" w:cs="Times New Roman"/>
          <w:bCs/>
        </w:rPr>
        <w:t>。</w:t>
      </w:r>
      <w:r>
        <w:pict>
          <v:shape id="_x0000_i11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根据课文内容默写。</w:t>
      </w:r>
      <w:r>
        <w:pict>
          <v:shape id="_x0000_i11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①</w:t>
      </w:r>
      <w:r>
        <w:rPr>
          <w:rFonts w:ascii="Times New Roman" w:hAnsi="Times New Roman" w:eastAsia="宋体" w:cs="Times New Roman"/>
          <w:bCs/>
        </w:rPr>
        <w:t>在这四年里，我历尽艰苦，</w:t>
      </w:r>
      <w:r>
        <w:rPr>
          <w:rFonts w:ascii="Times New Roman" w:hAnsi="Times New Roman" w:cs="Times New Roman"/>
          <w:bCs/>
        </w:rPr>
        <w:t>_________________</w:t>
      </w:r>
      <w:r>
        <w:rPr>
          <w:rFonts w:ascii="Times New Roman" w:hAnsi="Times New Roman" w:eastAsia="Times New Roman" w:cs="Times New Roman"/>
          <w:bCs/>
        </w:rPr>
        <w:t xml:space="preserve"> </w:t>
      </w:r>
      <w:r>
        <w:rPr>
          <w:rFonts w:ascii="Times New Roman" w:hAnsi="Times New Roman" w:eastAsia="宋体" w:cs="Times New Roman"/>
          <w:bCs/>
        </w:rPr>
        <w:t>，我咬紧了牙，</w:t>
      </w:r>
      <w:r>
        <w:rPr>
          <w:rFonts w:ascii="Times New Roman" w:hAnsi="Times New Roman" w:cs="Times New Roman"/>
          <w:bCs/>
        </w:rPr>
        <w:t>______________</w:t>
      </w:r>
      <w:r>
        <w:rPr>
          <w:rFonts w:ascii="Times New Roman" w:hAnsi="Times New Roman" w:eastAsia="宋体" w:cs="Times New Roman"/>
          <w:bCs/>
        </w:rPr>
        <w:t>。（阿累《一面》）</w:t>
      </w:r>
      <w:r>
        <w:rPr>
          <w:rFonts w:ascii="Times New Roman" w:hAnsi="Times New Roman" w:eastAsia="Times New Roman" w:cs="Times New Roman"/>
          <w:bCs/>
        </w:rPr>
        <w:t xml:space="preserve"> </w:t>
      </w:r>
      <w:r>
        <w:pict>
          <v:shape id="_x0000_i11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②</w:t>
      </w:r>
      <w:r>
        <w:rPr>
          <w:rFonts w:ascii="Times New Roman" w:hAnsi="Times New Roman" w:eastAsia="宋体" w:cs="Times New Roman"/>
          <w:bCs/>
        </w:rPr>
        <w:t>宋初，</w:t>
      </w:r>
      <w:r>
        <w:rPr>
          <w:rFonts w:ascii="Times New Roman" w:hAnsi="Times New Roman" w:cs="Times New Roman"/>
          <w:bCs/>
        </w:rPr>
        <w:t>______________________</w:t>
      </w:r>
      <w:r>
        <w:rPr>
          <w:rFonts w:ascii="Times New Roman" w:hAnsi="Times New Roman" w:eastAsia="宋体" w:cs="Times New Roman"/>
          <w:bCs/>
        </w:rPr>
        <w:t>，普刚毅果断，未有其比。</w:t>
      </w:r>
      <w:r>
        <w:pict>
          <v:shape id="_x0000_i11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③</w:t>
      </w:r>
      <w:r>
        <w:rPr>
          <w:rFonts w:ascii="Times New Roman" w:hAnsi="Times New Roman" w:eastAsia="宋体" w:cs="Times New Roman"/>
          <w:bCs/>
        </w:rPr>
        <w:t>普颜色不变，</w:t>
      </w:r>
      <w:r>
        <w:rPr>
          <w:rFonts w:ascii="Times New Roman" w:hAnsi="Times New Roman" w:cs="Times New Roman"/>
          <w:bCs/>
        </w:rPr>
        <w:t>___________________</w:t>
      </w:r>
      <w:r>
        <w:rPr>
          <w:rFonts w:ascii="Times New Roman" w:hAnsi="Times New Roman" w:eastAsia="宋体" w:cs="Times New Roman"/>
          <w:bCs/>
        </w:rPr>
        <w:t>。（《赵普》）</w:t>
      </w:r>
      <w:r>
        <w:pict>
          <v:shape id="_x0000_i12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④</w:t>
      </w:r>
      <w:r>
        <w:rPr>
          <w:rFonts w:ascii="Times New Roman" w:hAnsi="Times New Roman" w:eastAsia="宋体" w:cs="Times New Roman"/>
          <w:bCs/>
        </w:rPr>
        <w:t>油蛉在这里低唱，</w:t>
      </w:r>
      <w:r>
        <w:rPr>
          <w:rFonts w:ascii="Times New Roman" w:hAnsi="Times New Roman" w:cs="Times New Roman"/>
          <w:bCs/>
        </w:rPr>
        <w:t>___________________________</w:t>
      </w:r>
      <w:r>
        <w:rPr>
          <w:rFonts w:ascii="Times New Roman" w:hAnsi="Times New Roman" w:eastAsia="Times New Roman" w:cs="Times New Roman"/>
          <w:bCs/>
        </w:rPr>
        <w:t xml:space="preserve"> </w:t>
      </w:r>
      <w:r>
        <w:rPr>
          <w:rFonts w:ascii="Times New Roman" w:hAnsi="Times New Roman" w:eastAsia="宋体" w:cs="Times New Roman"/>
          <w:bCs/>
        </w:rPr>
        <w:t>。（鲁迅《从百草园到三味书屋》）</w:t>
      </w:r>
      <w:r>
        <w:pict>
          <v:shape id="_x0000_i12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⑤</w:t>
      </w:r>
      <w:r>
        <w:rPr>
          <w:rFonts w:ascii="Times New Roman" w:hAnsi="Times New Roman" w:eastAsia="宋体" w:cs="Times New Roman"/>
          <w:bCs/>
        </w:rPr>
        <w:t>也不必说鸣蝉在树叶里长吟，</w:t>
      </w:r>
      <w:r>
        <w:rPr>
          <w:rFonts w:ascii="Times New Roman" w:hAnsi="Times New Roman" w:cs="Times New Roman"/>
          <w:bCs/>
        </w:rPr>
        <w:t>__________________</w:t>
      </w:r>
      <w:r>
        <w:rPr>
          <w:rFonts w:ascii="Times New Roman" w:hAnsi="Times New Roman" w:eastAsia="宋体" w:cs="Times New Roman"/>
          <w:bCs/>
        </w:rPr>
        <w:t>，轻捷的叫天子（云雀）忽然从草间直窜向云霄里去了。</w:t>
      </w:r>
      <w:r>
        <w:pict>
          <v:shape id="_x0000_i12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s New Roman" w:cs="Times New Roman"/>
          <w:bCs/>
        </w:rPr>
        <w:t>⑥</w:t>
      </w:r>
      <w:r>
        <w:rPr>
          <w:rFonts w:ascii="Times New Roman" w:hAnsi="Times New Roman" w:eastAsia="宋体" w:cs="Times New Roman"/>
          <w:bCs/>
        </w:rPr>
        <w:t>《登岳阳楼》中描写洞庭湖波澜壮阔景象的诗句是：</w:t>
      </w:r>
      <w:r>
        <w:rPr>
          <w:rFonts w:ascii="Times New Roman" w:hAnsi="Times New Roman" w:cs="Times New Roman"/>
          <w:bCs/>
        </w:rPr>
        <w:t>______________</w:t>
      </w:r>
      <w:r>
        <w:rPr>
          <w:rFonts w:ascii="Times New Roman" w:hAnsi="Times New Roman" w:eastAsia="宋体" w:cs="Times New Roman"/>
          <w:bCs/>
        </w:rPr>
        <w:t>，</w:t>
      </w:r>
      <w:r>
        <w:rPr>
          <w:rFonts w:ascii="Times New Roman" w:hAnsi="Times New Roman" w:cs="Times New Roman"/>
          <w:bCs/>
        </w:rPr>
        <w:t>____________</w:t>
      </w:r>
      <w:r>
        <w:rPr>
          <w:rFonts w:ascii="Times New Roman" w:hAnsi="Times New Roman" w:eastAsia="宋体" w:cs="Times New Roman"/>
          <w:bCs/>
        </w:rPr>
        <w:t>。</w:t>
      </w:r>
      <w:r>
        <w:pict>
          <v:shape id="_x0000_i12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rPr>
          <w:rFonts w:ascii="Times New Roman" w:hAnsi="Times New Roman" w:cs="Times New Roman"/>
          <w:bCs/>
        </w:rPr>
        <w:t>五、现代文阅读</w:t>
      </w:r>
      <w:r>
        <w:pict>
          <v:shape id="_x0000_i12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阅读下面的文章，完成问题。</w:t>
      </w:r>
      <w:r>
        <w:pict>
          <v:shape id="_x0000_i12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《从百草园到三味书屋》选段</w:t>
      </w:r>
      <w:r>
        <w:pict>
          <v:shape id="_x0000_i12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2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②长的草里是不去的，因为相传这园里有一条很大的赤练蛇。</w:t>
      </w:r>
      <w:r>
        <w:pict>
          <v:shape id="_x0000_i12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像是风雨声，他正抖作一团时，却听得豁的一声，一道金光从枕边飞出，外面便什么声音也没有了，那金光也就飞回来，敛在盒子里。后来呢?后来，老和尚说，这是飞蜈蚣，它能吸蛇的脑髓，美女蛇就被它治死了。</w:t>
      </w:r>
      <w:r>
        <w:pict>
          <v:shape id="_x0000_i12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选文第一段写出了我在百草园中的哪些趣事？</w:t>
      </w:r>
      <w:r>
        <w:pict>
          <v:shape id="_x0000_i12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说说下面两句话中的加点字能否改为括号内的字，为什么？</w:t>
      </w:r>
      <w:r>
        <w:rPr>
          <w:rFonts w:ascii="Times New Roman" w:hAnsi="Times New Roman" w:eastAsia="宋体" w:cs="Times New Roman"/>
          <w:bCs/>
        </w:rPr>
        <w:br w:type="textWrapping"/>
      </w:r>
      <w:r>
        <w:rPr>
          <w:rFonts w:ascii="Times New Roman" w:hAnsi="Times New Roman" w:eastAsia="宋体" w:cs="Times New Roman"/>
          <w:bCs/>
        </w:rPr>
        <w:t>①肥胖的黄蜂</w:t>
      </w:r>
      <w:r>
        <w:rPr>
          <w:rFonts w:ascii="Times New Roman" w:hAnsi="Times New Roman" w:eastAsia="宋体" w:cs="Times New Roman"/>
          <w:bCs/>
          <w:em w:val="dot"/>
        </w:rPr>
        <w:t>伏</w:t>
      </w:r>
      <w:r>
        <w:rPr>
          <w:rFonts w:ascii="Times New Roman" w:hAnsi="Times New Roman" w:eastAsia="宋体" w:cs="Times New Roman"/>
          <w:bCs/>
        </w:rPr>
        <w:t>（停）在菜花上。</w:t>
      </w:r>
      <w:r>
        <w:rPr>
          <w:rFonts w:ascii="Times New Roman" w:hAnsi="Times New Roman" w:eastAsia="宋体" w:cs="Times New Roman"/>
          <w:bCs/>
        </w:rPr>
        <w:br w:type="textWrapping"/>
      </w:r>
      <w:r>
        <w:rPr>
          <w:rFonts w:ascii="Times New Roman" w:hAnsi="Times New Roman" w:eastAsia="宋体" w:cs="Times New Roman"/>
          <w:bCs/>
        </w:rPr>
        <w:t>②轻捷的叫天子(云雀)忽然从草间直</w:t>
      </w:r>
      <w:r>
        <w:rPr>
          <w:rFonts w:ascii="Times New Roman" w:hAnsi="Times New Roman" w:eastAsia="宋体" w:cs="Times New Roman"/>
          <w:bCs/>
          <w:em w:val="dot"/>
        </w:rPr>
        <w:t>窜</w:t>
      </w:r>
      <w:r>
        <w:rPr>
          <w:rFonts w:ascii="Times New Roman" w:hAnsi="Times New Roman" w:eastAsia="宋体" w:cs="Times New Roman"/>
          <w:bCs/>
        </w:rPr>
        <w:t>（飞）向云霄里去了。</w:t>
      </w:r>
      <w:r>
        <w:rPr>
          <w:rFonts w:ascii="Times New Roman" w:hAnsi="Times New Roman" w:eastAsia="宋体" w:cs="Times New Roman"/>
          <w:bCs/>
        </w:rPr>
        <w:br w:type="textWrapping"/>
      </w:r>
      <w:r>
        <w:pict>
          <v:shape id="_x0000_i12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请对第一段景物描写的方法做简要分析。</w:t>
      </w:r>
      <w:r>
        <w:pict>
          <v:shape id="_x0000_i12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本文引用“美女蛇的传说”属于什么记叙顺序？有什么作用？</w:t>
      </w:r>
      <w:r>
        <w:pict>
          <v:shape id="_x0000_i12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阅读《朝花夕拾》中的三个选段，完成小题。</w:t>
      </w:r>
      <w:r>
        <w:pict>
          <v:shape id="_x0000_i12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第二次行礼时，先生便和蔼地在一旁答礼。他是一个高而瘦的老人，须发都花白了，还戴着大眼镜。我对他很恭敬，因为我早听到，他是本城中极方正，质朴，博学的人。</w:t>
      </w:r>
      <w:r>
        <w:pict>
          <v:shape id="_x0000_i12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不知从那里听来的，东方朔也很渊博，他认识一种虫，名曰“怪哉”，冤气所化，用酒一浇，就消释了。我很想详细地知道这故事，但阿长是不知道的，因为她毕竟不渊博。现在得到机会了，可以问先生。</w:t>
      </w:r>
      <w:r>
        <w:pict>
          <v:shape id="_x0000_i12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“先生，“怪哉”这虫，是怎么一回事？……”我上了生书，将要退下来的时候，赶忙问。</w:t>
      </w:r>
      <w:r>
        <w:pict>
          <v:shape id="_x0000_i12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“不知道！”他似乎很不高兴，脸上还有怒色了。</w:t>
      </w:r>
      <w:r>
        <w:pict>
          <v:shape id="_x0000_i12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我才知道做学生是不应该问这些事的，只要读书，因为他是渊博的宿儒，决不至于不知道，所谓不知道者，乃是不愿意说。年纪比我大的人，往往如此，我遇见过好几回了。</w:t>
      </w:r>
      <w:r>
        <w:pict>
          <v:shape id="_x0000_i12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我就只读书，正午习字，晚上对课。</w:t>
      </w:r>
      <w:r>
        <w:rPr>
          <w:rFonts w:ascii="Times New Roman" w:hAnsi="Times New Roman" w:eastAsia="楷体" w:cs="Times New Roman"/>
          <w:bCs/>
          <w:u w:val="single"/>
        </w:rPr>
        <w:t>（A）先生最初这几天对我很严厉，后来却好起来了，不过给 我读的书渐渐加多，对课也渐渐地加上字去，从三言到五言，终于到七言。</w:t>
      </w:r>
      <w:r>
        <w:pict>
          <v:shape id="_x0000_i12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（选自《从百草园到三味书屋》）</w:t>
      </w:r>
      <w:r>
        <w:pict>
          <v:shape id="_x0000_i12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无须学费的学校在南京，自然只好往南京去。第一个进去的学校，目下不知道称为什么了，光复以后，似乎有一时称为雷电学堂，很像《封神榜》上“太极阵”“混元阵”一类的名目。总之，一进仪凤门，便可以看见它那二十丈高的桅杆和不知多高的烟通。功课也简单，一星期中，几乎四整天是英文：“It is a cat。""Is it a cat？”一整天是读汉文：“君子曰，颍考叔可谓纯孝也已矣，爱其母，施及庄公。”一整天是做汉文：《知己知彼百战百胜论》，《颍考叔论》，《云从龙风从虎论》，《咬得菜根则百事可做论》。</w:t>
      </w:r>
      <w:r>
        <w:pict>
          <v:shape id="_x0000_i12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初进去当然只能做三班生，卧室里是一桌一凳一床，床板只有两块。头二班学生就不同了，二桌二凳或三凳一床，床板多至三块。不但上讲堂时挾着一堆厚而且大的洋书，气昂昂地走着，决非只有一本“泼赖妈”和四本《左传》的三班生所敢正视；</w:t>
      </w:r>
      <w:r>
        <w:rPr>
          <w:rFonts w:ascii="Times New Roman" w:hAnsi="Times New Roman" w:eastAsia="楷体" w:cs="Times New Roman"/>
          <w:bCs/>
          <w:u w:val="single"/>
        </w:rPr>
        <w:t>（B）便是空着手，也一定将肘弯撑开，像一只螃蟹，低一班的在后面总不能走出他之前。</w:t>
      </w:r>
      <w:r>
        <w:rPr>
          <w:rFonts w:ascii="Times New Roman" w:hAnsi="Times New Roman" w:eastAsia="楷体" w:cs="Times New Roman"/>
          <w:bCs/>
        </w:rPr>
        <w:t>这一种螃蟹式的名公巨卿，现在都阔别得很久了，前四五年，竟在教育部的破脚躺椅上，发现了这姿势，然而这位  老爷却并非雷电学堂出身的，可见螃蟹态度，在中国也颇普遍。</w:t>
      </w:r>
      <w:r>
        <w:pict>
          <v:shape id="_x0000_i12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（选自《琐记》）</w:t>
      </w:r>
      <w:r>
        <w:pict>
          <v:shape id="_x0000_i12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他们的话大概是真的，我就亲见他有一次上讲堂没有带领结。</w:t>
      </w:r>
      <w:r>
        <w:pict>
          <v:shape id="_x0000_i12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过了一星期，大约是星期六，他使助手来叫我了。到得研究室，见他坐在人骨和许多单独的头骨中间，——他其时正在研究着头骨，后来有一篇论文在本校的杂志上发表出来。</w:t>
      </w:r>
      <w:r>
        <w:pict>
          <v:shape id="_x0000_i12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“我的讲义，你能抄下来么？”他问。</w:t>
      </w:r>
      <w:r>
        <w:pict>
          <v:shape id="_x0000_i12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“可以抄一点。”</w:t>
      </w:r>
      <w:r>
        <w:pict>
          <v:shape id="_x0000_i12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“拿来我看！"</w:t>
      </w:r>
      <w:r>
        <w:pict>
          <v:shape id="_x0000_i12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我交出所抄的讲义去，他收下了，第二三天便还我，并且说，此后每一星期要送给他看一回。我拿下来打开看时，很吃了一惊，同时也感到一种不安和感激。</w:t>
      </w:r>
      <w:r>
        <w:rPr>
          <w:rFonts w:ascii="Times New Roman" w:hAnsi="Times New Roman" w:eastAsia="楷体" w:cs="Times New Roman"/>
          <w:bCs/>
          <w:u w:val="single"/>
        </w:rPr>
        <w:t>（C）原来我的讲义已经从头到末，都用红笔添改过了，不但增加了许多脱漏的地方，连文法的错误，也都一一订正。</w:t>
      </w:r>
      <w:r>
        <w:rPr>
          <w:rFonts w:ascii="Times New Roman" w:hAnsi="Times New Roman" w:eastAsia="楷体" w:cs="Times New Roman"/>
          <w:bCs/>
        </w:rPr>
        <w:t>这样一直继续到教完了他所担任的功课：骨学，血管学，神经学。</w:t>
      </w:r>
      <w:r>
        <w:pict>
          <v:shape id="_x0000_i12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（选自《藤野先生》）</w:t>
      </w:r>
      <w:r>
        <w:pict>
          <v:shape id="_x0000_i12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小鼓读完《朝花夕拾》后，为鲁迅设计了一份求学履历表。请你根据以上选段并结合整本书帮他一起补全下面表格。</w:t>
      </w:r>
      <w:r>
        <w:pict>
          <v:shape id="_x0000_i12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鲁迅求学履历表</w:t>
      </w:r>
      <w:r>
        <w:pict>
          <v:shape id="_x0000_i1235" o:spt="75" type="#_x0000_t75" style="height:0.75pt;width:0.75pt;" filled="f" o:preferrelative="t" stroked="f" coordsize="21600,21600">
            <v:path/>
            <v:fill on="f" focussize="0,0"/>
            <v:stroke on="f" joinstyle="miter"/>
            <v:imagedata r:id="rId9" o:title=""/>
            <o:lock v:ext="edit" aspectratio="t"/>
            <w10:wrap type="none"/>
            <w10:anchorlock/>
          </v:shape>
        </w:pic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5"/>
        <w:gridCol w:w="354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地点</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入学原因</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三味书屋</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自己猜测可能是做了错事</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w:t>
            </w:r>
            <w:r>
              <w:rPr>
                <w:rFonts w:ascii="Times New Roman" w:hAnsi="Times New Roman" w:eastAsia="宋体" w:cs="Times New Roman"/>
                <w:bCs/>
              </w:rPr>
              <w:t xml:space="preserve"> </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英文和汉文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矿务学堂</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之前的学堂知识陈旧，乌烟瘴气</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英文、汉文、格致、地学、金石学等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日本东京</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w:t>
            </w:r>
            <w:r>
              <w:rPr>
                <w:rFonts w:ascii="Times New Roman" w:hAnsi="Times New Roman" w:eastAsia="宋体" w:cs="Times New Roman"/>
                <w:bCs/>
              </w:rPr>
              <w:t xml:space="preserve">   </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日本仙台</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厌恶东京清国留学生的行为</w:t>
            </w:r>
          </w:p>
        </w:tc>
        <w:tc>
          <w:tcPr>
            <w:tcW w:w="36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骨学、血管学、神经学等医学</w:t>
            </w:r>
          </w:p>
        </w:tc>
      </w:tr>
    </w:tbl>
    <w:p>
      <w:pPr>
        <w:spacing w:after="0" w:line="360" w:lineRule="auto"/>
        <w:jc w:val="left"/>
        <w:textAlignment w:val="center"/>
        <w:rPr>
          <w:rFonts w:ascii="Times New Roman" w:hAnsi="Times New Roman" w:cs="Times New Roman"/>
          <w:bCs/>
        </w:rPr>
      </w:pPr>
      <w:r>
        <w:t xml:space="preserve"> </w:t>
      </w:r>
      <w:r>
        <w:pict>
          <v:shape id="_x0000_i12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小楼对鲁迅求学期间遇到的师生进行了专题研究并邀请你参加。请你阅读以上语段中的画线句，并按照要求答题。</w:t>
      </w:r>
      <w:r>
        <w:pict>
          <v:shape id="_x0000_i12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A．先生最初这几天对我很严厉，后来却好起来了，不过给我读的书渐渐加多，对课也渐渐地加上字去，从三言到五言，终于到七言。</w:t>
      </w:r>
      <w:r>
        <w:pict>
          <v:shape id="_x0000_i12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B．便是空着手，也一定将肘弯撑开，像一只螃蟹，低一班的在后面总不能走出他之前。</w:t>
      </w:r>
      <w:r>
        <w:pict>
          <v:shape id="_x0000_i12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C．原来我的讲义已经从头到末，都用红笔添改过了，不但增加了许多脱漏的地方，连文法的错误，也都一一订正。</w:t>
      </w:r>
      <w:r>
        <w:pict>
          <v:shape id="_x0000_i12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（1）你从A句中发现寿镜吾先生的教学方法有何特点？ </w:t>
      </w:r>
      <w:r>
        <w:pict>
          <v:shape id="_x0000_i12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（2）B句对“头二班”学生的形象刻画有何妙处？ </w:t>
      </w:r>
      <w:r>
        <w:pict>
          <v:shape id="_x0000_i12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（3）请找出C句中任意两处需要重读的词语，并说明理由。</w:t>
      </w:r>
      <w:r>
        <w:pict>
          <v:shape id="_x0000_i12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下列对《朝花夕拾》的理解不正确的一项是（   ）</w:t>
      </w:r>
      <w:r>
        <w:pict>
          <v:shape id="_x0000_i12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《朝花夕拾》是一部回忆性散文集，比较完整地记录了鲁迅从幼年到青年时期的生活经历和成长道路。</w:t>
      </w:r>
      <w:r>
        <w:pict>
          <v:shape id="_x0000_i12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整本书中既有温馨的回忆，也有理性的批判。如《二十四孝图》中就对“老莱娱亲”“郭巨埋儿”宣扬的所谓“孝道”进行了批判。</w:t>
      </w:r>
      <w:r>
        <w:pict>
          <v:shape id="_x0000_i12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从这部散文集中我们可以看出鲁迅在求学路上的思想变化。“弃医从文”的决定让他的人生发生了根本性的转变。</w:t>
      </w:r>
      <w:r>
        <w:pict>
          <v:shape id="_x0000_i12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全书始终贯穿着一个“我”，既有《狗·猫•鼠》中充满童趣、顽皮好动的“我”，也有《父亲的病》中苦苦寻求救国救民真理的“我”。</w:t>
      </w:r>
      <w:r>
        <w:pict>
          <v:shape id="_x0000_i12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2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从百草园到三味书屋（节选）</w:t>
      </w:r>
      <w:r>
        <w:pict>
          <v:shape id="_x0000_i12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不必说碧绿的菜畦，光滑的石井栏，高大的皂荚树，紫红的桑椹</w:t>
      </w:r>
      <w:r>
        <w:rPr>
          <w:rFonts w:ascii="Times New Roman" w:hAnsi="Times New Roman" w:eastAsia="楷体" w:cs="Times New Roman"/>
          <w:bCs/>
        </w:rPr>
        <w:t>；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2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文中划线句能否将“碧绿的菜畦”和“紫红的桑椹”对调？为什么？</w:t>
      </w:r>
      <w:r>
        <w:pict>
          <v:shape id="_x0000_i12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选段中作者主要从哪些感官角度来对百草园进行描写？请结合文句进行分析。</w:t>
      </w:r>
      <w:r>
        <w:pict>
          <v:shape id="_x0000_i12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阅读《从百草园到三味书屋》（节选），完成下列小题。</w:t>
      </w:r>
      <w:r>
        <w:pict>
          <v:shape id="_x0000_i12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1）我家的后面有一个很大的园，相传叫作百草园。现在是早已并屋子一起卖给朱文公的子孙了，连那最末次的相见也已经隔了七八年，其中似乎确凿只有一些野草；但那时却是我的乐园。</w:t>
      </w:r>
      <w:r>
        <w:pict>
          <v:shape id="_x0000_i12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r>
        <w:pict>
          <v:shape id="_x0000_i12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长的草里是不去的，因为相传这园里有一条很大的赤练蛇。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象是风雨声。他正抖作一团时，却听得豁的一声，一道金光从枕边飞出，外面便什么声音也没有了，那金光也就飞回来，敛在盒子里。后来呢？后来，老和尚说，这是飞蜈蚣，它能吸蛇的脑髓，美女蛇就被它治死了。</w:t>
      </w:r>
      <w:r>
        <w:pict>
          <v:shape id="_x0000_i12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4）结末的教训是：所以倘有陌生的声音叫你的名字，你万不可答应他。</w:t>
      </w:r>
      <w:r>
        <w:pict>
          <v:shape id="_x0000_i12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这故事很使我觉得做人之险，夏夜乘凉，往往有些担心，不敢去看墙上，而且极想得到一盒老和尚那样的飞蜈蚣。走到百草园的草丛旁边时，也常常这样想。但直到现在，总还没有得到，但也没有遇见过赤练蛇和美女蛇。叫我名字的陌生声音自然是常有的，然而都不是美女蛇。</w:t>
      </w:r>
      <w:r>
        <w:pict>
          <v:shape id="_x0000_i12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但所得的是麻雀居多，也有白颊的“张飞鸟”，性子很躁，养不过夜的。</w:t>
      </w:r>
      <w:r>
        <w:pict>
          <v:shape id="_x0000_i12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7）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r>
        <w:pict>
          <v:shape id="_x0000_i12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文中说“但那时却是我的乐园”，“乐园”之“乐”表现在哪些方面？</w:t>
      </w:r>
      <w:r>
        <w:pict>
          <v:shape id="_x0000_i12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根据括号里的提示，品味语言。</w:t>
      </w:r>
      <w:r>
        <w:pict>
          <v:shape id="_x0000_i12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（1）肥胖的黄蜂伏在菜花上，轻捷的叫天子（云雀）忽然从草间直窜向云霄里去了。（关键词语）</w:t>
      </w:r>
      <w:r>
        <w:pict>
          <v:shape id="_x0000_i12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（2）油蛉在这里低唱，蟋蟀们在这里弹琴。（修辞方法）</w:t>
      </w:r>
      <w:r>
        <w:pict>
          <v:shape id="_x0000_i12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第一段中“似乎”“确凿”放在一起是否矛盾？为什么</w:t>
      </w:r>
      <w:r>
        <w:pict>
          <v:shape id="_x0000_i12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仔细阅读文中划线句，品析动词表达效果。</w:t>
      </w:r>
      <w:r>
        <w:pict>
          <v:shape id="_x0000_i12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2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 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2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②我不知道为什么家里的人要将我送进书塾里去了，而且还是全城中称为最严厉的书塾。</w:t>
      </w:r>
      <w:r>
        <w:rPr>
          <w:rFonts w:ascii="Times New Roman" w:hAnsi="Times New Roman" w:eastAsia="楷体" w:cs="Times New Roman"/>
          <w:bCs/>
          <w:em w:val="dot"/>
        </w:rPr>
        <w:t>也许</w:t>
      </w:r>
      <w:r>
        <w:rPr>
          <w:rFonts w:ascii="Times New Roman" w:hAnsi="Times New Roman" w:eastAsia="楷体" w:cs="Times New Roman"/>
          <w:bCs/>
        </w:rPr>
        <w:t>是因为拔何首乌毁了泥墙吧，</w:t>
      </w:r>
      <w:r>
        <w:rPr>
          <w:rFonts w:ascii="Times New Roman" w:hAnsi="Times New Roman" w:eastAsia="楷体" w:cs="Times New Roman"/>
          <w:bCs/>
          <w:em w:val="dot"/>
        </w:rPr>
        <w:t>也许</w:t>
      </w:r>
      <w:r>
        <w:rPr>
          <w:rFonts w:ascii="Times New Roman" w:hAnsi="Times New Roman" w:eastAsia="楷体" w:cs="Times New Roman"/>
          <w:bCs/>
        </w:rPr>
        <w:t>是因为将砖头抛到间壁的梁家去了吧，</w:t>
      </w:r>
      <w:r>
        <w:rPr>
          <w:rFonts w:ascii="Times New Roman" w:hAnsi="Times New Roman" w:eastAsia="楷体" w:cs="Times New Roman"/>
          <w:bCs/>
          <w:em w:val="dot"/>
        </w:rPr>
        <w:t>也许</w:t>
      </w:r>
      <w:r>
        <w:rPr>
          <w:rFonts w:ascii="Times New Roman" w:hAnsi="Times New Roman" w:eastAsia="楷体" w:cs="Times New Roman"/>
          <w:bCs/>
        </w:rPr>
        <w:t>是因为站在石井栏上跳下来吧……都无从知道。总而言之：我将不能常到百草园了。Ade，我的蟋蟀们！Ade，我的覆盆子们和木莲们！</w:t>
      </w:r>
      <w:r>
        <w:pict>
          <v:shape id="_x0000_i12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从“不必说……也不必说……单是……”这这个句式来看，这段文字采用的写景顺序是（   ）</w:t>
      </w:r>
      <w:r>
        <w:pict>
          <v:shape id="_x0000_i1274"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从高到底</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从静到动</w:t>
      </w:r>
      <w:r>
        <w:pict>
          <v:shape id="_x0000_i1275" o:spt="75"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从近到远</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从概括全景到突出局部</w:t>
      </w:r>
      <w:r>
        <w:pict>
          <v:shape id="_x0000_i12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文中“我拔何首乌”表现了什么（   ）</w:t>
      </w:r>
      <w:r>
        <w:pict>
          <v:shape id="_x0000_i12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表现“我”小时候很幼稚，容易相信传说。</w:t>
      </w:r>
      <w:r>
        <w:pict>
          <v:shape id="_x0000_i12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表现小时候“我”想吃何首乌成仙。</w:t>
      </w:r>
      <w:r>
        <w:pict>
          <v:shape id="_x0000_i12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表现百草园的生活充满无穷乐趣。</w:t>
      </w:r>
      <w:r>
        <w:pict>
          <v:shape id="_x0000_i12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说明“我”小时候勇于探索、勇于实践。</w:t>
      </w:r>
      <w:r>
        <w:pict>
          <v:shape id="_x0000_i12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选择能够准确体现加点词“也许”意思的一项（   ）</w:t>
      </w:r>
      <w:r>
        <w:pict>
          <v:shape id="_x0000_i12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表达了“我”的极度不满的心情。</w:t>
      </w:r>
      <w:r>
        <w:pict>
          <v:shape id="_x0000_i12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表达了“我”非常气愤，懊恼的心情。</w:t>
      </w:r>
      <w:r>
        <w:pict>
          <v:shape id="_x0000_i12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表达了“我”的疑问、猜测和无可奈何的心情。</w:t>
      </w:r>
      <w:r>
        <w:pict>
          <v:shape id="_x0000_i12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表达了“我”对这件事非常重视，认真思考的心情。</w:t>
      </w:r>
      <w:r>
        <w:pict>
          <v:shape id="_x0000_i12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“Ade，我的蟋蟀们！Ade，我的覆盆子们和木莲们！”对这句话的含义解释正确的一项（   ）</w:t>
      </w:r>
      <w:r>
        <w:pict>
          <v:shape id="_x0000_i12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“我”有着天真活泼的性格，尽管我要离开百草园了，但我还是会来的。</w:t>
      </w:r>
      <w:r>
        <w:pict>
          <v:shape id="_x0000_i12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“我”与百草园中的动植物已结下了朋友般的感情，我舍不得但又不得不离开它们。</w:t>
      </w:r>
      <w:r>
        <w:pict>
          <v:shape id="_x0000_i128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“我”清楚地知道“我”在做什么，尽管我喜爱这些动植物，但是“我”已经长大了，应该与它们告别了。</w:t>
      </w:r>
      <w:r>
        <w:pict>
          <v:shape id="_x0000_i129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对百草园做最后的告别，因为”我”从此再也没去过那儿。</w:t>
      </w:r>
      <w:r>
        <w:pict>
          <v:shape id="_x0000_i129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29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阅读《从百草园到三味书屋》选段，完成下面小题。</w:t>
      </w:r>
      <w:r>
        <w:pict>
          <v:shape id="_x0000_i129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29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w:t>
      </w:r>
      <w:r>
        <w:pict>
          <v:shape id="_x0000_i129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w:t>
      </w:r>
      <w:r>
        <w:rPr>
          <w:rFonts w:ascii="Times New Roman" w:hAnsi="Times New Roman" w:eastAsia="宋体" w:cs="Times New Roman"/>
          <w:bCs/>
        </w:rPr>
        <w:t>“</w:t>
      </w:r>
      <w:r>
        <w:rPr>
          <w:rFonts w:ascii="Times New Roman" w:hAnsi="Times New Roman" w:eastAsia="楷体" w:cs="Times New Roman"/>
          <w:bCs/>
        </w:rPr>
        <w:t>张飞鸟</w:t>
      </w:r>
      <w:r>
        <w:rPr>
          <w:rFonts w:ascii="Times New Roman" w:hAnsi="Times New Roman" w:eastAsia="宋体" w:cs="Times New Roman"/>
          <w:bCs/>
        </w:rPr>
        <w:t>”</w:t>
      </w:r>
      <w:r>
        <w:rPr>
          <w:rFonts w:ascii="Times New Roman" w:hAnsi="Times New Roman" w:eastAsia="楷体" w:cs="Times New Roman"/>
          <w:bCs/>
        </w:rPr>
        <w:t>，性子很躁，养不过夜的。</w:t>
      </w:r>
      <w:r>
        <w:pict>
          <v:shape id="_x0000_i129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A段中两个“不必说”的内容在表达上有什么作用？</w:t>
      </w:r>
      <w:r>
        <w:pict>
          <v:shape id="_x0000_i129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作者说 “单是周围的短短的泥墙根一带，就有无限趣味”，请你用简洁的语言概括“我”在“泥墙根一带”做了哪些趣事？</w:t>
      </w:r>
      <w:r>
        <w:pict>
          <v:shape id="_x0000_i129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请你从词语运用的角度赏析B段中的划线句。</w:t>
      </w:r>
      <w:r>
        <w:pict>
          <v:shape id="_x0000_i129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0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阅读鲁迅《从百草园到三味书屋》选段，完成下列小题。</w:t>
      </w:r>
      <w:r>
        <w:pict>
          <v:shape id="_x0000_i130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椹要好得远。</w:t>
      </w:r>
      <w:r>
        <w:pict>
          <v:shape id="_x0000_i130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下列对选段理解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30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这段文字在结构上是按先整体后局部来安排的。两个“不必说”是对百草园整体的描写，属于略写，“单是”则是局部性的描写，属于详写。</w:t>
      </w:r>
      <w:r>
        <w:pict>
          <v:shape id="_x0000_i130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“油蛉在这里低唱，蟋蟀们在这里弹琴”运用拟人的修辞手法，生动写出油蛉、蟋蟀们叫声的悦耳动听，表达了百草园给儿时的“我”带来无限的乐趣。</w:t>
      </w:r>
      <w:r>
        <w:pict>
          <v:shape id="_x0000_i130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文中两个“不必说”都是由低到高来写，调动多种感官，把景物写得有声有色，有滋有味。</w:t>
      </w:r>
      <w:r>
        <w:pict>
          <v:shape id="_x0000_i130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作者把百草园描写得生意盎然，目的在于表现“我”童年时期对大自然的热爱和对自由生活的向往。</w:t>
      </w:r>
      <w:r>
        <w:pict>
          <v:shape id="_x0000_i130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文段除描写景物外，还写了四件趣事，请用简洁的语言概括出来。</w:t>
      </w:r>
      <w:r>
        <w:pict>
          <v:shape id="_x0000_i130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___________________________</w:t>
      </w:r>
      <w:r>
        <w:rPr>
          <w:rFonts w:ascii="Times New Roman" w:hAnsi="Times New Roman" w:eastAsia="宋体" w:cs="Times New Roman"/>
          <w:bCs/>
        </w:rPr>
        <w:t>；②</w:t>
      </w:r>
      <w:r>
        <w:rPr>
          <w:rFonts w:ascii="Times New Roman" w:hAnsi="Times New Roman" w:cs="Times New Roman"/>
          <w:bCs/>
        </w:rPr>
        <w:t>___________________________</w:t>
      </w:r>
      <w:r>
        <w:rPr>
          <w:rFonts w:ascii="Times New Roman" w:hAnsi="Times New Roman" w:eastAsia="宋体" w:cs="Times New Roman"/>
          <w:bCs/>
        </w:rPr>
        <w:t>；</w:t>
      </w:r>
      <w:r>
        <w:pict>
          <v:shape id="_x0000_i130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w:t>
      </w:r>
      <w:r>
        <w:rPr>
          <w:rFonts w:ascii="Times New Roman" w:hAnsi="Times New Roman" w:eastAsia="宋体" w:cs="Times New Roman"/>
          <w:bCs/>
        </w:rPr>
        <w:t>；④</w:t>
      </w:r>
      <w:r>
        <w:rPr>
          <w:rFonts w:ascii="Times New Roman" w:hAnsi="Times New Roman" w:cs="Times New Roman"/>
          <w:bCs/>
        </w:rPr>
        <w:t>___________________________</w:t>
      </w:r>
      <w:r>
        <w:rPr>
          <w:rFonts w:ascii="Times New Roman" w:hAnsi="Times New Roman" w:eastAsia="宋体" w:cs="Times New Roman"/>
          <w:bCs/>
        </w:rPr>
        <w:t>。</w:t>
      </w:r>
      <w:r>
        <w:pict>
          <v:shape id="_x0000_i131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仿照这段文字，用“不必说……也不必说……单是……”写一段话。</w:t>
      </w:r>
      <w:r>
        <w:pict>
          <v:shape id="_x0000_i131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1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阅读《从百草园到三味书屋》节选，完成下面小题。</w:t>
      </w:r>
      <w:r>
        <w:pict>
          <v:shape id="_x0000_i131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扫开一块雪，露出地面，用一支短棒支起一面大的竹筛来，下面撒些秕谷，棒上系一条长绳，人远远地牵着，看鸟雀下来啄食，走到竹筛底下的时候，将绳子一拉，便罩住了。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w:t>
      </w:r>
      <w:r>
        <w:rPr>
          <w:rFonts w:ascii="Times New Roman" w:hAnsi="Times New Roman" w:eastAsia="宋体" w:cs="Times New Roman"/>
          <w:bCs/>
        </w:rPr>
        <w:t>“</w:t>
      </w:r>
      <w:r>
        <w:rPr>
          <w:rFonts w:ascii="Times New Roman" w:hAnsi="Times New Roman" w:eastAsia="楷体" w:cs="Times New Roman"/>
          <w:bCs/>
        </w:rPr>
        <w:t>张飞鸟</w:t>
      </w:r>
      <w:r>
        <w:rPr>
          <w:rFonts w:ascii="Times New Roman" w:hAnsi="Times New Roman" w:eastAsia="宋体" w:cs="Times New Roman"/>
          <w:bCs/>
        </w:rPr>
        <w:t>”</w:t>
      </w:r>
      <w:r>
        <w:rPr>
          <w:rFonts w:ascii="Times New Roman" w:hAnsi="Times New Roman" w:eastAsia="楷体" w:cs="Times New Roman"/>
          <w:bCs/>
        </w:rPr>
        <w:t>，性子很躁，养不过夜的。</w:t>
      </w:r>
      <w:r>
        <w:pict>
          <v:shape id="_x0000_i131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②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w:t>
      </w:r>
      <w:r>
        <w:rPr>
          <w:rFonts w:ascii="Times New Roman" w:hAnsi="Times New Roman" w:eastAsia="宋体" w:cs="Times New Roman"/>
          <w:bCs/>
        </w:rPr>
        <w:t>“</w:t>
      </w:r>
      <w:r>
        <w:rPr>
          <w:rFonts w:ascii="Times New Roman" w:hAnsi="Times New Roman" w:eastAsia="楷体" w:cs="Times New Roman"/>
          <w:bCs/>
        </w:rPr>
        <w:t>你太性急，来不及等它走到中间去。</w:t>
      </w:r>
      <w:r>
        <w:rPr>
          <w:rFonts w:ascii="Times New Roman" w:hAnsi="Times New Roman" w:eastAsia="宋体" w:cs="Times New Roman"/>
          <w:bCs/>
        </w:rPr>
        <w:t xml:space="preserve">” </w:t>
      </w:r>
      <w:r>
        <w:pict>
          <v:shape id="_x0000_i131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用一句话概括第①段的内容（不超过10个字）。</w:t>
      </w:r>
      <w:r>
        <w:pict>
          <v:shape id="_x0000_i131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分析画线句子中一连串动作描写的作用。</w:t>
      </w:r>
      <w:r>
        <w:pict>
          <v:shape id="_x0000_i131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有人认为第②段没有必要写，你是否同意？简要说明理由。</w:t>
      </w:r>
      <w:r>
        <w:pict>
          <v:shape id="_x0000_i131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比较下面两个句子在语意、句式和表现手法方面有何异同之处？</w:t>
      </w:r>
      <w:r>
        <w:pict>
          <v:shape id="_x0000_i131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①冬天的百草园比较的无味；雪一下，可两样了。</w:t>
      </w:r>
      <w:r>
        <w:pict>
          <v:shape id="_x0000_i132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②冬天的百草园要是下雪就比较有趣了。</w:t>
      </w:r>
      <w:r>
        <w:pict>
          <v:shape id="_x0000_i132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2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阅读课内文章《从百草园到三味书屋》选段，完成以下问题。</w:t>
      </w:r>
      <w:r>
        <w:pict>
          <v:shape id="_x0000_i132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一块根像人样。如果不怕刺，还可以摘到覆盆子，像小珊瑚珠攒成的小球，又酸又甜，色味都比桑甚要好得远。</w:t>
      </w:r>
      <w:r>
        <w:pict>
          <v:shape id="_x0000_i132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下列说法完全正确的一项是（   ）</w:t>
      </w:r>
      <w:r>
        <w:pict>
          <v:shape id="_x0000_i132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这段文字对景物的描写，顺序是从局部到整体。</w:t>
      </w:r>
      <w:r>
        <w:pict>
          <v:shape id="_x0000_i132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作者从小时候听别人说吃了像人形的何首乌可以成仙，但是从来没有见到过，所以他觉得自己被欺骗，对百草园有着不满的感情。</w:t>
      </w:r>
      <w:r>
        <w:pict>
          <v:shape id="_x0000_i132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本段的中心句是“单是周围的短短的泥墙根一带，就有无限趣味。”</w:t>
      </w:r>
      <w:r>
        <w:pict>
          <v:shape id="_x0000_i132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这段景物描写中，详写了菜畦、石井栏、皂荚树、桑椹，略写了斑蝥、何首屋、覆盆子。</w:t>
      </w:r>
      <w:r>
        <w:pict>
          <v:shape id="_x0000_i132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对第一段词语用法理解正确的是（   ）</w:t>
      </w:r>
      <w:r>
        <w:pict>
          <v:shape id="_x0000_i133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“不必说…也不必说…单是…就……”是说园里的景物不值得多说，只有短短的泥墙根一带才有趣味。</w:t>
      </w:r>
      <w:r>
        <w:pict>
          <v:shape id="_x0000_i133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是说百草园的景色美不胜收，所以不必多说了，只选有趣的写出来。</w:t>
      </w:r>
      <w:r>
        <w:pict>
          <v:shape id="_x0000_i133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作者用“不必说”与“单是”形成对比，突出百草园泥墙根一带最有乐趣。</w:t>
      </w:r>
      <w:r>
        <w:pict>
          <v:shape id="_x0000_i133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先用两个“不必说”宕开一笔，为的是突出下面的“单是”的内容，既然“单是”就已经趣味无穷，可见园里的佳趣定然是比比皆是了。</w:t>
      </w:r>
      <w:r>
        <w:pict>
          <v:shape id="_x0000_i133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3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r>
        <w:pict>
          <v:shape id="_x0000_i133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《从百草原到三味书屋》（节选）</w:t>
      </w:r>
      <w:r>
        <w:pict>
          <v:shape id="_x0000_i133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（1）我家的后面有一个很大的园，相传叫作百草园。现在是早已并屋子一起卖给朱文公的子孙了，连那最末次的相见也已经隔了七八年，其中似乎确</w:t>
      </w:r>
      <w:r>
        <w:rPr>
          <w:rFonts w:ascii="Times New Roman" w:hAnsi="Times New Roman" w:eastAsia="Times New Roman" w:cs="Times New Roman"/>
          <w:bCs/>
        </w:rPr>
        <w:t>záo</w:t>
      </w:r>
      <w:r>
        <w:rPr>
          <w:rFonts w:ascii="Times New Roman" w:hAnsi="Times New Roman" w:eastAsia="楷体" w:cs="Times New Roman"/>
          <w:bCs/>
        </w:rPr>
        <w:t>只有一些野草；但那时却是我的乐园。</w:t>
      </w:r>
      <w:r>
        <w:pict>
          <v:shape id="_x0000_i133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不必说碧绿的菜畦，光滑的石井栏，高大的皂荚树，紫红的桑葚；也不必说鸣蝉在树叶里长吟，肥胖的黄蜂伏在菜花上，轻捷的叫天子（云雀）忽然从草间直窜向云霄里去了。单是周围的短短的泥墙根一带，就有无限趣味。</w:t>
      </w:r>
      <w:r>
        <w:rPr>
          <w:rFonts w:ascii="Times New Roman" w:hAnsi="Times New Roman" w:eastAsia="楷体" w:cs="Times New Roman"/>
          <w:bCs/>
          <w:u w:val="single"/>
        </w:rPr>
        <w:t>油蛉在这里低唱，蟋蟀们在这里弹琴</w:t>
      </w:r>
      <w:r>
        <w:rPr>
          <w:rFonts w:ascii="Times New Roman" w:hAnsi="Times New Roman" w:eastAsia="楷体" w:cs="Times New Roman"/>
          <w:bCs/>
        </w:rPr>
        <w:t>。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33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（3）长的草里是不去的，因为相传这园里有一条很大的赤练蛇。</w:t>
      </w:r>
      <w:r>
        <w:pict>
          <v:shape id="_x0000_i134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4）长妈妈曾经讲给我一个故事听：先前，有一个读书人住在古庙里用功，晚间，在院子里纳凉的时候，突然听到有人在叫他。答应着，四面看时，却见一个美女的脸露在墙头上，向他一笑，隐去了。他很高兴；但竟给那走来夜谈的老和尚识破了机关。说他脸上有些妖气，一定遇见“美女蛇”了；这是人首蛇身的怪物，能唤人名，倘一答应，夜间便要来吃这人的肉的。他自然吓得要死，而那老和尚却道无妨，给他一个小盒子，说只要放在枕边，便可高枕而卧。他虽然照样办，却总是睡不着，当然睡不着的。到半夜，果然来了，沙沙沙！门外像是风雨声，他正抖作一团时，却听得豁的一声，一道金光从枕边飞出，外面便什么声音也没有了，那金光也就飞回来，敛在盒子里。后来呢？后来，老和尚说，这是飞蜈蚣，它能吸蛇的脑髓，美女蛇就被它治死了。</w:t>
      </w:r>
      <w:r>
        <w:pict>
          <v:shape id="_x0000_i134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（5）结末的教训是：所以倘有陌生的声音叫你的名字，你万不可答应他。</w:t>
      </w:r>
      <w:r>
        <w:pict>
          <v:shape id="_x0000_i134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6）这故事很使我觉得做人之险，夏夜乘凉，往往有些担心，不敢去看墙上，而且极想得到一盒老和尚那样的飞蜈蚣。走到百草园的草丛旁边时，也常常这样想。但直到现在，总还没有得到，但也没有遇见过赤练蛇和美女蛇。叫我名字的陌生声音自然是常有的，然而都不是美女蛇。</w:t>
      </w:r>
      <w:r>
        <w:pict>
          <v:shape id="_x0000_i134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7）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扫开一块雪，露出地面，用一枝短棒支起一面大的竹筛来，下面撒些秕谷，棒上系一条长绳，人远远地牵着，看鸟雀下来啄食，走到竹筛底下的时候，将绳子一拉，便罩住了。但所得的是麻雀居多，也有白颊的“张飞鸟”，性子很躁，养不过夜的。</w:t>
      </w:r>
      <w:r>
        <w:pict>
          <v:shape id="_x0000_i134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8）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r>
        <w:pict>
          <v:shape id="_x0000_i134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我不知道为什么家里的人要将我送进书塾〔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w:t>
      </w:r>
      <w:r>
        <w:rPr>
          <w:rFonts w:ascii="Times New Roman" w:hAnsi="Times New Roman" w:eastAsia="Times New Roman" w:cs="Times New Roman"/>
          <w:bCs/>
        </w:rPr>
        <w:t>Ade</w:t>
      </w:r>
      <w:r>
        <w:rPr>
          <w:rFonts w:ascii="Times New Roman" w:hAnsi="Times New Roman" w:eastAsia="楷体" w:cs="Times New Roman"/>
          <w:bCs/>
        </w:rPr>
        <w:t>，我的蟋蟀们！</w:t>
      </w:r>
      <w:r>
        <w:rPr>
          <w:rFonts w:ascii="Times New Roman" w:hAnsi="Times New Roman" w:eastAsia="Times New Roman" w:cs="Times New Roman"/>
          <w:bCs/>
        </w:rPr>
        <w:t>Ade</w:t>
      </w:r>
      <w:r>
        <w:rPr>
          <w:rFonts w:ascii="Times New Roman" w:hAnsi="Times New Roman" w:eastAsia="楷体" w:cs="Times New Roman"/>
          <w:bCs/>
        </w:rPr>
        <w:t>，我的覆盆子们和木莲们！</w:t>
      </w:r>
      <w:r>
        <w:pict>
          <v:shape id="_x0000_i134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出门向东，不上半里，走过一道石桥，便是我的先生的家了。从一扇黑油的竹门进去，第三间是书房。中间挂着一块匾道：三味书屋；匾下面是一幅画，画着一只很肥大的梅花鹿伏在古树下。没有孔子牌位，我们便对着那匾和鹿行礼。第一次算是拜孔子，第二次算是拜先生。</w:t>
      </w:r>
      <w:r>
        <w:pict>
          <v:shape id="_x0000_i134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（11）第二次行礼时，先生便和蔼地在一旁答礼。他是一个高而瘦的老人，须发都花白了，还戴着大眼镜。我对他很恭敬，因为我早听到，他是本城中极方正，质朴，博学的人。</w:t>
      </w:r>
      <w:r>
        <w:pict>
          <v:shape id="_x0000_i134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（12）不知从那里听来的，东方朔也很渊博，他认识一种虫，名曰“怪哉”，冤气所化，用酒一浇，就消释了。我很想详细地知道这故事，但阿长是不知道的，因为她毕竟不渊博。现在得到机会了，可以问先生。</w:t>
      </w:r>
      <w:r>
        <w:pict>
          <v:shape id="_x0000_i134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（13）“先生，‘怪哉’这虫，是怎么一回事？……”我上了生书，将要退下来的时候，赶忙问。</w:t>
      </w:r>
      <w:r>
        <w:pict>
          <v:shape id="_x0000_i135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（14）“不知道！”他似乎很不高兴，脸上还有怒色了。</w:t>
      </w:r>
      <w:r>
        <w:pict>
          <v:shape id="_x0000_i135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（15）我才知道做学生是不应该问这些事的，只要读书，因为他是渊博的宿儒，决不至于不知道，所谓不知道者，乃是不愿意说。年纪比我大的人，往往如此，我遇见过好几回了。</w:t>
      </w:r>
      <w:r>
        <w:pict>
          <v:shape id="_x0000_i135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（16）我就只读书，正午习字，晚上对课。先生最初这几天对我很严厉，后来却好起来了，不过给我读的书渐渐加多，对课也渐渐地加上字去，从三言到五言，终于到七言。</w:t>
      </w:r>
      <w:r>
        <w:pict>
          <v:shape id="_x0000_i135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鲁迅，九月十八日</w:t>
      </w:r>
      <w:r>
        <w:pict>
          <v:shape id="_x0000_i135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根据拼音写汉字</w:t>
      </w:r>
      <w:r>
        <w:pict>
          <v:shape id="_x0000_i135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确</w:t>
      </w:r>
      <w:r>
        <w:rPr>
          <w:rFonts w:ascii="Times New Roman" w:hAnsi="Times New Roman" w:eastAsia="Times New Roman" w:cs="Times New Roman"/>
          <w:bCs/>
        </w:rPr>
        <w:t>záo</w:t>
      </w:r>
      <w:r>
        <w:pict>
          <v:shape id="_x0000_i135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请分析第（9）段在文中的作用。</w:t>
      </w:r>
      <w:r>
        <w:pict>
          <v:shape id="_x0000_i135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选文中第（4）段的内容是属于记叙顺序中的</w:t>
      </w:r>
      <w:r>
        <w:rPr>
          <w:rFonts w:ascii="Times New Roman" w:hAnsi="Times New Roman" w:cs="Times New Roman"/>
          <w:bCs/>
        </w:rPr>
        <w:t>_____</w:t>
      </w:r>
      <w:r>
        <w:rPr>
          <w:rFonts w:ascii="Times New Roman" w:hAnsi="Times New Roman" w:eastAsia="宋体" w:cs="Times New Roman"/>
          <w:bCs/>
        </w:rPr>
        <w:t>，作用是：</w:t>
      </w:r>
      <w:r>
        <w:rPr>
          <w:rFonts w:ascii="Times New Roman" w:hAnsi="Times New Roman" w:cs="Times New Roman"/>
          <w:bCs/>
        </w:rPr>
        <w:t>_____</w:t>
      </w:r>
      <w:r>
        <w:rPr>
          <w:rFonts w:ascii="Times New Roman" w:hAnsi="Times New Roman" w:eastAsia="宋体" w:cs="Times New Roman"/>
          <w:bCs/>
        </w:rPr>
        <w:t>。</w:t>
      </w:r>
      <w:r>
        <w:pict>
          <v:shape id="_x0000_i135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请从修辞手法的角度赏析第（2）段中划线句“油蛉在这里低唱，蟋蟀们在这里弹琴。”</w:t>
      </w:r>
      <w:r>
        <w:pict>
          <v:shape id="_x0000_i135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6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w:t>
      </w:r>
      <w:r>
        <w:pict>
          <v:shape id="_x0000_i136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从百草园到三味书屋</w:t>
      </w:r>
      <w:r>
        <w:pict>
          <v:shape id="_x0000_i136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必说碧绿的菜畦，光滑的石井栏，高大的皂荚树，紫红的桑葚；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36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下列说法完全正确的一项是（   ）</w:t>
      </w:r>
      <w:r>
        <w:pict>
          <v:shape id="_x0000_i136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这段文字对景物的描写，顺序是从局部到整体。</w:t>
      </w:r>
      <w:r>
        <w:pict>
          <v:shape id="_x0000_i136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作者小时候听说吃了像人形的何首乌可以成仙，但是从来没有见到过，所以他觉得自己被欺骗，对百草园有着不满的感情。</w:t>
      </w:r>
      <w:r>
        <w:pict>
          <v:shape id="_x0000_i136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本段的中心句是：“单是周围的短短的泥墙根一带，就有无限趣味。”</w:t>
      </w:r>
      <w:r>
        <w:pict>
          <v:shape id="_x0000_i136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这段景物描写中，详写了菜畦、石井栏、皂荚树、桑葚，略写了斑蝥、何首乌、覆盆子。</w:t>
      </w:r>
      <w:r>
        <w:pict>
          <v:shape id="_x0000_i136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请用简洁的语言概况本段所提到的四件事。</w:t>
      </w:r>
      <w:r>
        <w:pict>
          <v:shape id="_x0000_i136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请从修辞手法和感官的角度赏析“油蛉在这里低唱，蟋蟀们在这里弹琴”。</w:t>
      </w:r>
      <w:r>
        <w:pict>
          <v:shape id="_x0000_i137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请用“不必说……也不必说……单是……”造句</w:t>
      </w:r>
      <w:r>
        <w:pict>
          <v:shape id="_x0000_i137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rPr>
          <w:rFonts w:ascii="Times New Roman" w:hAnsi="Times New Roman" w:cs="Times New Roman"/>
          <w:bCs/>
        </w:rPr>
      </w:pPr>
      <w:r>
        <w:t xml:space="preserve"> </w:t>
      </w:r>
      <w:r>
        <w:pict>
          <v:shape id="_x0000_i137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阅读《从百草园到三味书屋》片段完成下面小题</w:t>
      </w:r>
      <w:r>
        <w:pict>
          <v:shape id="_x0000_i137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（A）不必说</w:t>
      </w:r>
      <w:r>
        <w:rPr>
          <w:rFonts w:ascii="Times New Roman" w:hAnsi="Times New Roman" w:eastAsia="楷体" w:cs="Times New Roman"/>
          <w:bCs/>
          <w:u w:val="single"/>
        </w:rPr>
        <w:t xml:space="preserve">             </w:t>
      </w:r>
      <w:r>
        <w:rPr>
          <w:rFonts w:ascii="Times New Roman" w:hAnsi="Times New Roman" w:eastAsia="楷体" w:cs="Times New Roman"/>
          <w:bCs/>
        </w:rPr>
        <w:t xml:space="preserve"> ，光滑的石井栏，高大的皂荚树，</w:t>
      </w:r>
      <w:r>
        <w:rPr>
          <w:rFonts w:ascii="Times New Roman" w:hAnsi="Times New Roman" w:eastAsia="楷体" w:cs="Times New Roman"/>
          <w:bCs/>
          <w:u w:val="single"/>
        </w:rPr>
        <w:t xml:space="preserve">            </w:t>
      </w:r>
      <w:r>
        <w:rPr>
          <w:rFonts w:ascii="Times New Roman" w:hAnsi="Times New Roman" w:eastAsia="楷体" w:cs="Times New Roman"/>
          <w:bCs/>
        </w:rPr>
        <w:t xml:space="preserve"> ;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r>
        <w:pict>
          <v:shape id="_x0000_i137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B）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w:t>
      </w:r>
      <w:r>
        <w:rPr>
          <w:rFonts w:ascii="Times New Roman" w:hAnsi="Times New Roman" w:eastAsia="楷体" w:cs="Times New Roman"/>
          <w:bCs/>
          <w:u w:val="single"/>
        </w:rPr>
        <w:t>扫开一块雪，露出地面，用一枝短棒支起一面大的竹筛来，下面撒些秕谷，棒上系一条长绳，人远远地牵着，看鸟雀下来啄食，走到竹筛底下的时候，将绳子一拉，便罩住了</w:t>
      </w:r>
      <w:r>
        <w:rPr>
          <w:rFonts w:ascii="Times New Roman" w:hAnsi="Times New Roman" w:eastAsia="楷体" w:cs="Times New Roman"/>
          <w:bCs/>
        </w:rPr>
        <w:t>。但所得的是麻雀居多，也有白颊的“张飞鸟”，性子很躁，养不过夜的。</w:t>
      </w:r>
      <w:r>
        <w:pict>
          <v:shape id="_x0000_i137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按原文填空：</w:t>
      </w:r>
      <w:r>
        <w:pict>
          <v:shape id="_x0000_i137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不必说</w:t>
      </w:r>
      <w:r>
        <w:rPr>
          <w:rFonts w:ascii="Times New Roman" w:hAnsi="Times New Roman" w:cs="Times New Roman"/>
          <w:bCs/>
        </w:rPr>
        <w:t>____________</w:t>
      </w:r>
      <w:r>
        <w:rPr>
          <w:rFonts w:ascii="Times New Roman" w:hAnsi="Times New Roman" w:eastAsia="宋体" w:cs="Times New Roman"/>
          <w:bCs/>
        </w:rPr>
        <w:t xml:space="preserve"> ，光滑的石井栏，高大的皂英树</w:t>
      </w:r>
      <w:r>
        <w:rPr>
          <w:rFonts w:ascii="Times New Roman" w:hAnsi="Times New Roman" w:cs="Times New Roman"/>
          <w:bCs/>
        </w:rPr>
        <w:t>______________</w:t>
      </w:r>
      <w:r>
        <w:rPr>
          <w:rFonts w:ascii="Times New Roman" w:hAnsi="Times New Roman" w:eastAsia="宋体" w:cs="Times New Roman"/>
          <w:bCs/>
        </w:rPr>
        <w:t>。</w:t>
      </w:r>
      <w:r>
        <w:pict>
          <v:shape id="_x0000_i137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请用简洁语言概括B段文字的内容：</w:t>
      </w:r>
      <w:r>
        <w:pict>
          <v:shape id="_x0000_i137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（A）段文字从多角度对百草园进行了描写，请你分别按提示各找一个例句。</w:t>
      </w:r>
      <w:r>
        <w:pict>
          <v:shape id="_x0000_i1379"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写视觉的：</w:t>
      </w:r>
      <w:r>
        <w:rPr>
          <w:rFonts w:ascii="Times New Roman" w:hAnsi="Times New Roman" w:cs="Times New Roman"/>
          <w:bCs/>
        </w:rPr>
        <w:t>_______________________________________________________</w:t>
      </w:r>
      <w:r>
        <w:pict>
          <v:shape id="_x0000_i1380"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写听觉的：</w:t>
      </w:r>
      <w:r>
        <w:rPr>
          <w:rFonts w:ascii="Times New Roman" w:hAnsi="Times New Roman" w:cs="Times New Roman"/>
          <w:bCs/>
        </w:rPr>
        <w:t>_______________________________________________________</w:t>
      </w:r>
      <w:r>
        <w:pict>
          <v:shape id="_x0000_i1381"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写味觉的：</w:t>
      </w:r>
      <w:r>
        <w:rPr>
          <w:rFonts w:ascii="Times New Roman" w:hAnsi="Times New Roman" w:cs="Times New Roman"/>
          <w:bCs/>
        </w:rPr>
        <w:t>_______________________________________________________</w:t>
      </w:r>
      <w:r>
        <w:pict>
          <v:shape id="_x0000_i1382"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分析加点字的表达效果?</w:t>
      </w:r>
      <w:r>
        <w:pict>
          <v:shape id="_x0000_i1383"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轻捷的叫天子（云雀）忽然从草间直</w:t>
      </w:r>
      <w:r>
        <w:rPr>
          <w:rFonts w:ascii="Times New Roman" w:hAnsi="Times New Roman" w:eastAsia="宋体" w:cs="Times New Roman"/>
          <w:bCs/>
          <w:em w:val="dot"/>
        </w:rPr>
        <w:t>窜</w:t>
      </w:r>
      <w:r>
        <w:rPr>
          <w:rFonts w:ascii="Times New Roman" w:hAnsi="Times New Roman" w:eastAsia="宋体" w:cs="Times New Roman"/>
          <w:bCs/>
        </w:rPr>
        <w:t>向云宵里去了。</w:t>
      </w:r>
      <w:r>
        <w:pict>
          <v:shape id="_x0000_i1384"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分析一下画线句子的作用？</w:t>
      </w:r>
      <w:r>
        <w:pict>
          <v:shape id="_x0000_i1385"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扫开一块雪，露出地面，用一支短棒支起一面大的竹筛来，下面撒些秕谷，棒上原一条长绳，人远选地牵着，看鸟雀下来啄食，走到竹筛底下的时候，将绳子一拉，便罩住了。</w:t>
      </w:r>
      <w:r>
        <w:pict>
          <v:shape id="_x0000_i1386"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作者说百草园是我的乐园，在AB两段的描述中，“乐”体现在哪里？</w:t>
      </w:r>
      <w:r>
        <w:pict>
          <v:shape id="_x0000_i1387"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pPr>
      <w:r>
        <w:t xml:space="preserve"> </w:t>
      </w:r>
      <w:r>
        <w:pict>
          <v:shape id="_x0000_i1388" o:spt="75"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pPr>
      <w:r>
        <w:t xml:space="preserve"> </w:t>
      </w:r>
      <w:r>
        <w:pict>
          <v:shape id="_x0000_i1389" o:spt="75" type="#_x0000_t75" style="height:0.75pt;width:0.75pt;" filled="f" o:preferrelative="t" stroked="f" coordsize="21600,21600">
            <v:path/>
            <v:fill on="f" focussize="0,0"/>
            <v:stroke on="f" joinstyle="miter"/>
            <v:imagedata r:id="rId9" o:title=""/>
            <o:lock v:ext="edit" aspectratio="t"/>
            <w10:wrap type="none"/>
            <w10:anchorlock/>
          </v:shape>
        </w:pict>
      </w:r>
    </w:p>
    <w:sectPr>
      <w:headerReference r:id="rId6" w:type="first"/>
      <w:headerReference r:id="rId5"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0" b="0"/>
          <wp:wrapNone/>
          <wp:docPr id="100381" name="图片 10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图片 100381"/>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1346B"/>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77BFA"/>
    <w:rsid w:val="00292140"/>
    <w:rsid w:val="002E0D44"/>
    <w:rsid w:val="002E56FE"/>
    <w:rsid w:val="00305634"/>
    <w:rsid w:val="003157F6"/>
    <w:rsid w:val="003571FB"/>
    <w:rsid w:val="00363227"/>
    <w:rsid w:val="00370B5A"/>
    <w:rsid w:val="0037627E"/>
    <w:rsid w:val="00387B92"/>
    <w:rsid w:val="003A008A"/>
    <w:rsid w:val="003D0A68"/>
    <w:rsid w:val="003D57D2"/>
    <w:rsid w:val="003F5F15"/>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4509A"/>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A545D"/>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1A9"/>
    <w:rsid w:val="00D324B2"/>
    <w:rsid w:val="00D63B51"/>
    <w:rsid w:val="00D70F86"/>
    <w:rsid w:val="00D7519A"/>
    <w:rsid w:val="00D8541B"/>
    <w:rsid w:val="00D864BE"/>
    <w:rsid w:val="00DA7FDD"/>
    <w:rsid w:val="00DC6860"/>
    <w:rsid w:val="00DD0D58"/>
    <w:rsid w:val="00DD5FC6"/>
    <w:rsid w:val="00DD626D"/>
    <w:rsid w:val="00E17100"/>
    <w:rsid w:val="00E17BD9"/>
    <w:rsid w:val="00E227F9"/>
    <w:rsid w:val="00E56CAF"/>
    <w:rsid w:val="00E75A78"/>
    <w:rsid w:val="00ED1496"/>
    <w:rsid w:val="00F01673"/>
    <w:rsid w:val="00F2276D"/>
    <w:rsid w:val="00F27B0F"/>
    <w:rsid w:val="00F336DA"/>
    <w:rsid w:val="00F36399"/>
    <w:rsid w:val="00F545C2"/>
    <w:rsid w:val="00F64D8F"/>
    <w:rsid w:val="00F91F2E"/>
    <w:rsid w:val="00FC0C88"/>
    <w:rsid w:val="00FD5860"/>
    <w:rsid w:val="03E01F52"/>
    <w:rsid w:val="05FB41A5"/>
    <w:rsid w:val="0D6F562A"/>
    <w:rsid w:val="1A2E398D"/>
    <w:rsid w:val="239A506B"/>
    <w:rsid w:val="2B121274"/>
    <w:rsid w:val="2BEB6D65"/>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104EC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20</Pages>
  <Words>15981</Words>
  <Characters>17155</Characters>
  <Lines>134</Lines>
  <Paragraphs>37</Paragraphs>
  <TotalTime>0</TotalTime>
  <ScaleCrop>false</ScaleCrop>
  <LinksUpToDate>false</LinksUpToDate>
  <CharactersWithSpaces>18217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2022-12-15T01:30:07Z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D1F1A86346464A8B89B746C34EA44A79</vt:lpwstr>
  </property>
</Properties>
</file>