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680"/>
          <w:tab w:val="left" w:pos="3780"/>
          <w:tab w:val="left" w:pos="7980"/>
          <w:tab w:val="left" w:pos="10080"/>
        </w:tabs>
        <w:spacing w:line="300" w:lineRule="auto"/>
        <w:jc w:val="center"/>
        <w:rPr>
          <w:rFonts w:hAnsi="宋体" w:eastAsia="宋体" w:cs="宋体"/>
          <w:b/>
          <w:bCs/>
          <w:sz w:val="28"/>
          <w:szCs w:val="24"/>
        </w:rPr>
      </w:pPr>
      <w:r>
        <w:rPr>
          <w:rFonts w:hint="eastAsia" w:hAnsi="宋体" w:eastAsia="宋体" w:cs="宋体"/>
          <w:b/>
          <w:bCs/>
          <w:sz w:val="28"/>
          <w:szCs w:val="24"/>
        </w:rPr>
        <w:drawing>
          <wp:anchor distT="0" distB="0" distL="114300" distR="114300" simplePos="0" relativeHeight="251659264" behindDoc="0" locked="0" layoutInCell="1" allowOverlap="1">
            <wp:simplePos x="0" y="0"/>
            <wp:positionH relativeFrom="page">
              <wp:posOffset>11290300</wp:posOffset>
            </wp:positionH>
            <wp:positionV relativeFrom="topMargin">
              <wp:posOffset>11620500</wp:posOffset>
            </wp:positionV>
            <wp:extent cx="469900" cy="4445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5"/>
                    <a:stretch>
                      <a:fillRect/>
                    </a:stretch>
                  </pic:blipFill>
                  <pic:spPr>
                    <a:xfrm>
                      <a:off x="0" y="0"/>
                      <a:ext cx="469900" cy="444500"/>
                    </a:xfrm>
                    <a:prstGeom prst="rect">
                      <a:avLst/>
                    </a:prstGeom>
                  </pic:spPr>
                </pic:pic>
              </a:graphicData>
            </a:graphic>
          </wp:anchor>
        </w:drawing>
      </w:r>
      <w:r>
        <w:rPr>
          <w:rFonts w:hint="eastAsia" w:hAnsi="宋体" w:eastAsia="宋体" w:cs="宋体"/>
          <w:b/>
          <w:bCs/>
          <w:sz w:val="28"/>
          <w:szCs w:val="24"/>
        </w:rPr>
        <w:t>2021—2022学年七年级语文上学期期末测试卷</w:t>
      </w:r>
    </w:p>
    <w:p>
      <w:pPr>
        <w:pStyle w:val="2"/>
        <w:tabs>
          <w:tab w:val="left" w:pos="1680"/>
          <w:tab w:val="left" w:pos="3780"/>
          <w:tab w:val="left" w:pos="7980"/>
          <w:tab w:val="left" w:pos="10080"/>
        </w:tabs>
        <w:spacing w:line="300" w:lineRule="auto"/>
        <w:jc w:val="center"/>
        <w:rPr>
          <w:rFonts w:ascii="黑体" w:hAnsi="黑体" w:eastAsia="黑体" w:cs="宋体"/>
          <w:sz w:val="28"/>
          <w:szCs w:val="28"/>
        </w:rPr>
      </w:pPr>
      <w:r>
        <w:rPr>
          <w:rFonts w:hint="eastAsia" w:ascii="黑体" w:hAnsi="黑体" w:eastAsia="黑体" w:cs="宋体"/>
          <w:b/>
          <w:bCs/>
          <w:sz w:val="28"/>
          <w:szCs w:val="28"/>
        </w:rPr>
        <w:t>第四套</w:t>
      </w:r>
    </w:p>
    <w:p>
      <w:pPr>
        <w:pStyle w:val="2"/>
        <w:tabs>
          <w:tab w:val="left" w:pos="1680"/>
          <w:tab w:val="left" w:pos="3780"/>
          <w:tab w:val="left" w:pos="7980"/>
          <w:tab w:val="left" w:pos="10080"/>
        </w:tabs>
        <w:spacing w:line="300" w:lineRule="auto"/>
        <w:jc w:val="center"/>
        <w:rPr>
          <w:rFonts w:hAnsi="宋体" w:eastAsia="楷体_GB2312" w:cs="宋体"/>
        </w:rPr>
      </w:pPr>
      <w:r>
        <w:rPr>
          <w:rFonts w:hint="eastAsia" w:ascii="楷体_GB2312" w:hAnsi="楷体_GB2312" w:eastAsia="楷体_GB2312" w:cs="楷体_GB2312"/>
        </w:rPr>
        <w:t>（全卷共150分 考试时间120分钟）</w:t>
      </w:r>
    </w:p>
    <w:p>
      <w:pPr>
        <w:pStyle w:val="2"/>
        <w:tabs>
          <w:tab w:val="left" w:pos="1680"/>
          <w:tab w:val="left" w:pos="3780"/>
          <w:tab w:val="left" w:pos="7980"/>
          <w:tab w:val="left" w:pos="10080"/>
        </w:tabs>
        <w:spacing w:line="360" w:lineRule="auto"/>
        <w:ind w:firstLine="422" w:firstLineChars="200"/>
        <w:rPr>
          <w:rFonts w:hAnsi="宋体" w:eastAsia="宋体" w:cs="宋体"/>
          <w:b/>
          <w:bCs/>
        </w:rPr>
      </w:pPr>
      <w:r>
        <w:rPr>
          <w:rFonts w:hint="eastAsia" w:hAnsi="宋体" w:eastAsia="宋体" w:cs="宋体"/>
          <w:b/>
          <w:bCs/>
        </w:rPr>
        <w:t>一、语言积累及应用（28分）</w:t>
      </w:r>
    </w:p>
    <w:p>
      <w:pPr>
        <w:pStyle w:val="13"/>
        <w:spacing w:after="0"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color w:val="0000CC"/>
          <w:szCs w:val="21"/>
        </w:rPr>
        <w:t xml:space="preserve"> </w:t>
      </w:r>
      <w:r>
        <w:rPr>
          <w:rFonts w:hint="eastAsia" w:cs="宋体" w:asciiTheme="minorEastAsia" w:hAnsiTheme="minorEastAsia" w:eastAsiaTheme="minorEastAsia"/>
          <w:szCs w:val="21"/>
        </w:rPr>
        <w:t>下列加点字拼音完全正确的一项是（   ）（3分）</w:t>
      </w:r>
    </w:p>
    <w:p>
      <w:pPr>
        <w:pStyle w:val="13"/>
        <w:spacing w:after="0"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 xml:space="preserve">A. </w:t>
      </w:r>
      <w:r>
        <w:rPr>
          <w:rFonts w:hint="eastAsia" w:cs="宋体" w:asciiTheme="minorEastAsia" w:hAnsiTheme="minorEastAsia" w:eastAsiaTheme="minorEastAsia"/>
          <w:szCs w:val="21"/>
        </w:rPr>
        <w:t>狭</w:t>
      </w:r>
      <w:r>
        <w:rPr>
          <w:rFonts w:hint="eastAsia" w:cs="宋体" w:asciiTheme="minorEastAsia" w:hAnsiTheme="minorEastAsia" w:eastAsiaTheme="minorEastAsia"/>
          <w:szCs w:val="21"/>
          <w:em w:val="dot"/>
        </w:rPr>
        <w:t>隘</w:t>
      </w:r>
      <w:r>
        <w:rPr>
          <w:rFonts w:hint="eastAsia" w:cs="宋体" w:asciiTheme="minorEastAsia" w:hAnsiTheme="minorEastAsia" w:eastAsiaTheme="minorEastAsia"/>
          <w:szCs w:val="21"/>
        </w:rPr>
        <w:t>（</w:t>
      </w:r>
      <w:r>
        <w:rPr>
          <w:rFonts w:hint="eastAsia" w:asciiTheme="minorEastAsia" w:hAnsiTheme="minorEastAsia" w:eastAsiaTheme="minorEastAsia"/>
          <w:szCs w:val="21"/>
        </w:rPr>
        <w:t>yì</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粗</w:t>
      </w:r>
      <w:r>
        <w:rPr>
          <w:rFonts w:hint="eastAsia" w:cs="宋体" w:asciiTheme="minorEastAsia" w:hAnsiTheme="minorEastAsia" w:eastAsiaTheme="minorEastAsia"/>
          <w:szCs w:val="21"/>
          <w:em w:val="dot"/>
        </w:rPr>
        <w:t>犷</w:t>
      </w:r>
      <w:r>
        <w:rPr>
          <w:rFonts w:hint="eastAsia" w:cs="宋体" w:asciiTheme="minorEastAsia" w:hAnsiTheme="minorEastAsia" w:eastAsiaTheme="minorEastAsia"/>
          <w:szCs w:val="21"/>
        </w:rPr>
        <w:t>（</w:t>
      </w:r>
      <w:r>
        <w:rPr>
          <w:rFonts w:hint="eastAsia" w:asciiTheme="minorEastAsia" w:hAnsiTheme="minorEastAsia" w:eastAsiaTheme="minorEastAsia"/>
          <w:szCs w:val="21"/>
        </w:rPr>
        <w:t>kuàng</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em w:val="dot"/>
        </w:rPr>
        <w:t>着</w:t>
      </w:r>
      <w:r>
        <w:rPr>
          <w:rFonts w:hint="eastAsia" w:cs="宋体" w:asciiTheme="minorEastAsia" w:hAnsiTheme="minorEastAsia" w:eastAsiaTheme="minorEastAsia"/>
          <w:szCs w:val="21"/>
        </w:rPr>
        <w:t>落（</w:t>
      </w:r>
      <w:r>
        <w:rPr>
          <w:rFonts w:hint="eastAsia" w:asciiTheme="minorEastAsia" w:hAnsiTheme="minorEastAsia" w:eastAsiaTheme="minorEastAsia"/>
          <w:szCs w:val="21"/>
        </w:rPr>
        <w:t>zhuó</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em w:val="dot"/>
        </w:rPr>
        <w:t>拈</w:t>
      </w:r>
      <w:r>
        <w:rPr>
          <w:rFonts w:hint="eastAsia" w:cs="宋体" w:asciiTheme="minorEastAsia" w:hAnsiTheme="minorEastAsia" w:eastAsiaTheme="minorEastAsia"/>
          <w:szCs w:val="21"/>
        </w:rPr>
        <w:t>轻怕重（</w:t>
      </w:r>
      <w:r>
        <w:rPr>
          <w:rFonts w:hint="eastAsia" w:asciiTheme="minorEastAsia" w:hAnsiTheme="minorEastAsia" w:eastAsiaTheme="minorEastAsia"/>
          <w:szCs w:val="21"/>
        </w:rPr>
        <w:t>niān</w:t>
      </w:r>
      <w:r>
        <w:rPr>
          <w:rFonts w:hint="eastAsia" w:cs="宋体" w:asciiTheme="minorEastAsia" w:hAnsiTheme="minorEastAsia" w:eastAsiaTheme="minorEastAsia"/>
          <w:szCs w:val="21"/>
        </w:rPr>
        <w:t>）</w:t>
      </w:r>
    </w:p>
    <w:p>
      <w:pPr>
        <w:pStyle w:val="13"/>
        <w:spacing w:after="0"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 xml:space="preserve">B. </w:t>
      </w:r>
      <w:r>
        <w:rPr>
          <w:rFonts w:hint="eastAsia" w:cs="宋体" w:asciiTheme="minorEastAsia" w:hAnsiTheme="minorEastAsia" w:eastAsiaTheme="minorEastAsia"/>
          <w:szCs w:val="21"/>
          <w:em w:val="dot"/>
        </w:rPr>
        <w:t>憎</w:t>
      </w:r>
      <w:r>
        <w:rPr>
          <w:rFonts w:hint="eastAsia" w:cs="宋体" w:asciiTheme="minorEastAsia" w:hAnsiTheme="minorEastAsia" w:eastAsiaTheme="minorEastAsia"/>
          <w:szCs w:val="21"/>
        </w:rPr>
        <w:t>恨（</w:t>
      </w:r>
      <w:r>
        <w:rPr>
          <w:rFonts w:hint="eastAsia" w:asciiTheme="minorEastAsia" w:hAnsiTheme="minorEastAsia" w:eastAsiaTheme="minorEastAsia"/>
          <w:szCs w:val="21"/>
        </w:rPr>
        <w:t>zēng</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抽</w:t>
      </w:r>
      <w:r>
        <w:rPr>
          <w:rFonts w:hint="eastAsia" w:cs="宋体" w:asciiTheme="minorEastAsia" w:hAnsiTheme="minorEastAsia" w:eastAsiaTheme="minorEastAsia"/>
          <w:szCs w:val="21"/>
          <w:em w:val="dot"/>
        </w:rPr>
        <w:t>噎</w:t>
      </w:r>
      <w:r>
        <w:rPr>
          <w:rFonts w:hint="eastAsia" w:cs="宋体" w:asciiTheme="minorEastAsia" w:hAnsiTheme="minorEastAsia" w:eastAsiaTheme="minorEastAsia"/>
          <w:szCs w:val="21"/>
        </w:rPr>
        <w:t>（</w:t>
      </w:r>
      <w:r>
        <w:rPr>
          <w:rFonts w:hint="eastAsia" w:asciiTheme="minorEastAsia" w:hAnsiTheme="minorEastAsia" w:eastAsiaTheme="minorEastAsia"/>
          <w:szCs w:val="21"/>
        </w:rPr>
        <w:t>yē</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贮蓄（</w:t>
      </w:r>
      <w:r>
        <w:rPr>
          <w:rFonts w:hint="eastAsia" w:asciiTheme="minorEastAsia" w:hAnsiTheme="minorEastAsia" w:eastAsiaTheme="minorEastAsia"/>
          <w:szCs w:val="21"/>
        </w:rPr>
        <w:t>zhù</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em w:val="dot"/>
        </w:rPr>
        <w:t>混</w:t>
      </w:r>
      <w:r>
        <w:rPr>
          <w:rFonts w:hint="eastAsia" w:cs="宋体" w:asciiTheme="minorEastAsia" w:hAnsiTheme="minorEastAsia" w:eastAsiaTheme="minorEastAsia"/>
          <w:szCs w:val="21"/>
        </w:rPr>
        <w:t>为一谈（</w:t>
      </w:r>
      <w:r>
        <w:rPr>
          <w:rFonts w:hint="eastAsia" w:asciiTheme="minorEastAsia" w:hAnsiTheme="minorEastAsia" w:eastAsiaTheme="minorEastAsia"/>
          <w:szCs w:val="21"/>
        </w:rPr>
        <w:t>hùn</w:t>
      </w:r>
      <w:r>
        <w:rPr>
          <w:rFonts w:hint="eastAsia" w:cs="宋体" w:asciiTheme="minorEastAsia" w:hAnsiTheme="minorEastAsia" w:eastAsiaTheme="minorEastAsia"/>
          <w:szCs w:val="21"/>
        </w:rPr>
        <w:t>）</w:t>
      </w:r>
    </w:p>
    <w:p>
      <w:pPr>
        <w:pStyle w:val="13"/>
        <w:spacing w:after="0"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 xml:space="preserve">C. </w:t>
      </w:r>
      <w:r>
        <w:rPr>
          <w:rFonts w:hint="eastAsia" w:cs="宋体" w:asciiTheme="minorEastAsia" w:hAnsiTheme="minorEastAsia" w:eastAsiaTheme="minorEastAsia"/>
          <w:szCs w:val="21"/>
          <w:em w:val="dot"/>
        </w:rPr>
        <w:t>莅</w:t>
      </w:r>
      <w:r>
        <w:rPr>
          <w:rFonts w:hint="eastAsia" w:cs="宋体" w:asciiTheme="minorEastAsia" w:hAnsiTheme="minorEastAsia" w:eastAsiaTheme="minorEastAsia"/>
          <w:szCs w:val="21"/>
        </w:rPr>
        <w:t>临（</w:t>
      </w:r>
      <w:r>
        <w:rPr>
          <w:rFonts w:hint="eastAsia" w:asciiTheme="minorEastAsia" w:hAnsiTheme="minorEastAsia" w:eastAsiaTheme="minorEastAsia"/>
          <w:szCs w:val="21"/>
        </w:rPr>
        <w:t>lì</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em w:val="dot"/>
        </w:rPr>
        <w:t>蹒</w:t>
      </w:r>
      <w:r>
        <w:rPr>
          <w:rFonts w:hint="eastAsia" w:cs="宋体" w:asciiTheme="minorEastAsia" w:hAnsiTheme="minorEastAsia" w:eastAsiaTheme="minorEastAsia"/>
          <w:szCs w:val="21"/>
        </w:rPr>
        <w:t>跚（</w:t>
      </w:r>
      <w:r>
        <w:rPr>
          <w:rFonts w:hint="eastAsia" w:asciiTheme="minorEastAsia" w:hAnsiTheme="minorEastAsia" w:eastAsiaTheme="minorEastAsia"/>
          <w:szCs w:val="21"/>
        </w:rPr>
        <w:t>pán</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em w:val="dot"/>
        </w:rPr>
        <w:t>创</w:t>
      </w:r>
      <w:r>
        <w:rPr>
          <w:rFonts w:hint="eastAsia" w:cs="宋体" w:asciiTheme="minorEastAsia" w:hAnsiTheme="minorEastAsia" w:eastAsiaTheme="minorEastAsia"/>
          <w:szCs w:val="21"/>
        </w:rPr>
        <w:t>伤（</w:t>
      </w:r>
      <w:r>
        <w:rPr>
          <w:rFonts w:hint="eastAsia" w:asciiTheme="minorEastAsia" w:hAnsiTheme="minorEastAsia" w:eastAsiaTheme="minorEastAsia"/>
          <w:szCs w:val="21"/>
        </w:rPr>
        <w:t>chuàng</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em w:val="dot"/>
        </w:rPr>
        <w:t>骇</w:t>
      </w:r>
      <w:r>
        <w:rPr>
          <w:rFonts w:hint="eastAsia" w:cs="宋体" w:asciiTheme="minorEastAsia" w:hAnsiTheme="minorEastAsia" w:eastAsiaTheme="minorEastAsia"/>
          <w:szCs w:val="21"/>
        </w:rPr>
        <w:t>人听闻（</w:t>
      </w:r>
      <w:r>
        <w:rPr>
          <w:rFonts w:hint="eastAsia" w:asciiTheme="minorEastAsia" w:hAnsiTheme="minorEastAsia" w:eastAsiaTheme="minorEastAsia"/>
          <w:szCs w:val="21"/>
        </w:rPr>
        <w:t>hài</w:t>
      </w:r>
      <w:r>
        <w:rPr>
          <w:rFonts w:hint="eastAsia" w:cs="宋体" w:asciiTheme="minorEastAsia" w:hAnsiTheme="minorEastAsia" w:eastAsiaTheme="minorEastAsia"/>
          <w:szCs w:val="21"/>
        </w:rPr>
        <w:t>）</w:t>
      </w:r>
    </w:p>
    <w:p>
      <w:pPr>
        <w:pStyle w:val="13"/>
        <w:spacing w:after="0" w:line="360" w:lineRule="auto"/>
        <w:ind w:firstLine="420" w:firstLineChars="200"/>
        <w:rPr>
          <w:rFonts w:cs="宋体" w:asciiTheme="minorEastAsia" w:hAnsiTheme="minorEastAsia" w:eastAsiaTheme="minorEastAsia"/>
          <w:color w:val="000000"/>
          <w:szCs w:val="21"/>
        </w:rPr>
      </w:pPr>
      <w:r>
        <w:rPr>
          <w:rFonts w:hint="eastAsia" w:asciiTheme="minorEastAsia" w:hAnsiTheme="minorEastAsia" w:eastAsiaTheme="minorEastAsia"/>
          <w:szCs w:val="21"/>
        </w:rPr>
        <w:t xml:space="preserve">D. </w:t>
      </w:r>
      <w:r>
        <w:rPr>
          <w:rFonts w:hint="eastAsia" w:cs="宋体" w:asciiTheme="minorEastAsia" w:hAnsiTheme="minorEastAsia" w:eastAsiaTheme="minorEastAsia"/>
          <w:szCs w:val="21"/>
          <w:em w:val="dot"/>
        </w:rPr>
        <w:t>庇</w:t>
      </w:r>
      <w:r>
        <w:rPr>
          <w:rFonts w:hint="eastAsia" w:cs="宋体" w:asciiTheme="minorEastAsia" w:hAnsiTheme="minorEastAsia" w:eastAsiaTheme="minorEastAsia"/>
          <w:szCs w:val="21"/>
        </w:rPr>
        <w:t>护（</w:t>
      </w:r>
      <w:r>
        <w:rPr>
          <w:rFonts w:hint="eastAsia" w:asciiTheme="minorEastAsia" w:hAnsiTheme="minorEastAsia" w:eastAsiaTheme="minorEastAsia"/>
          <w:szCs w:val="21"/>
        </w:rPr>
        <w:t>pì</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em w:val="dot"/>
        </w:rPr>
        <w:t>蜷</w:t>
      </w:r>
      <w:r>
        <w:rPr>
          <w:rFonts w:hint="eastAsia" w:cs="宋体" w:asciiTheme="minorEastAsia" w:hAnsiTheme="minorEastAsia" w:eastAsiaTheme="minorEastAsia"/>
          <w:szCs w:val="21"/>
        </w:rPr>
        <w:t>伏（</w:t>
      </w:r>
      <w:r>
        <w:rPr>
          <w:rFonts w:hint="eastAsia" w:asciiTheme="minorEastAsia" w:hAnsiTheme="minorEastAsia" w:eastAsiaTheme="minorEastAsia"/>
          <w:szCs w:val="21"/>
        </w:rPr>
        <w:t>quán</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em w:val="dot"/>
        </w:rPr>
        <w:t>称</w:t>
      </w:r>
      <w:r>
        <w:rPr>
          <w:rFonts w:hint="eastAsia" w:cs="宋体" w:asciiTheme="minorEastAsia" w:hAnsiTheme="minorEastAsia" w:eastAsiaTheme="minorEastAsia"/>
          <w:szCs w:val="21"/>
        </w:rPr>
        <w:t>职（</w:t>
      </w:r>
      <w:r>
        <w:rPr>
          <w:rFonts w:hint="eastAsia" w:asciiTheme="minorEastAsia" w:hAnsiTheme="minorEastAsia" w:eastAsiaTheme="minorEastAsia"/>
          <w:szCs w:val="21"/>
        </w:rPr>
        <w:t>chèn</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随声附</w:t>
      </w:r>
      <w:r>
        <w:rPr>
          <w:rFonts w:hint="eastAsia" w:cs="宋体" w:asciiTheme="minorEastAsia" w:hAnsiTheme="minorEastAsia" w:eastAsiaTheme="minorEastAsia"/>
          <w:szCs w:val="21"/>
          <w:em w:val="dot"/>
        </w:rPr>
        <w:t>和</w:t>
      </w:r>
      <w:r>
        <w:rPr>
          <w:rFonts w:hint="eastAsia" w:cs="宋体" w:asciiTheme="minorEastAsia" w:hAnsiTheme="minorEastAsia" w:eastAsiaTheme="minorEastAsia"/>
          <w:szCs w:val="21"/>
        </w:rPr>
        <w:t>（</w:t>
      </w:r>
      <w:r>
        <w:rPr>
          <w:rFonts w:hint="eastAsia" w:asciiTheme="minorEastAsia" w:hAnsiTheme="minorEastAsia" w:eastAsiaTheme="minorEastAsia"/>
          <w:szCs w:val="21"/>
        </w:rPr>
        <w:t>hè</w:t>
      </w:r>
      <w:r>
        <w:rPr>
          <w:rFonts w:hint="eastAsia" w:cs="宋体" w:asciiTheme="minorEastAsia" w:hAnsiTheme="minorEastAsia" w:eastAsiaTheme="minorEastAsia"/>
          <w:szCs w:val="21"/>
        </w:rPr>
        <w:t>）</w:t>
      </w:r>
    </w:p>
    <w:p>
      <w:pPr>
        <w:pStyle w:val="13"/>
        <w:spacing w:after="0"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【答案】B</w:t>
      </w:r>
    </w:p>
    <w:p>
      <w:pPr>
        <w:pStyle w:val="13"/>
        <w:spacing w:after="0"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【解析】</w:t>
      </w:r>
    </w:p>
    <w:p>
      <w:pPr>
        <w:pStyle w:val="13"/>
        <w:spacing w:after="0"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A.狭隘（yì）——ài，粗犷（kuàng）—— guǎng；</w:t>
      </w:r>
    </w:p>
    <w:p>
      <w:pPr>
        <w:pStyle w:val="13"/>
        <w:spacing w:after="0"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C.创伤（chuàng）——chuāng；</w:t>
      </w:r>
    </w:p>
    <w:p>
      <w:pPr>
        <w:pStyle w:val="13"/>
        <w:spacing w:after="0"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D.庇护（pì）——bì；</w:t>
      </w:r>
    </w:p>
    <w:p>
      <w:pPr>
        <w:pStyle w:val="13"/>
        <w:spacing w:after="0"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故选B。</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2、下列词语中没有错别字的一项是（   ）</w:t>
      </w:r>
      <w:r>
        <w:rPr>
          <w:rFonts w:hint="eastAsia" w:cs="宋体" w:asciiTheme="minorEastAsia" w:hAnsiTheme="minorEastAsia"/>
          <w:szCs w:val="21"/>
        </w:rPr>
        <w:t>（3分）</w:t>
      </w:r>
    </w:p>
    <w:p>
      <w:pPr>
        <w:tabs>
          <w:tab w:val="left" w:pos="4873"/>
        </w:tabs>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A. 暸亮   决别   端庄    随声附合</w:t>
      </w:r>
      <w:r>
        <w:rPr>
          <w:rFonts w:hint="eastAsia" w:cs="宋体" w:asciiTheme="minorEastAsia" w:hAnsiTheme="minorEastAsia"/>
          <w:color w:val="000000"/>
          <w:szCs w:val="21"/>
        </w:rPr>
        <w:tab/>
      </w:r>
    </w:p>
    <w:p>
      <w:pPr>
        <w:tabs>
          <w:tab w:val="left" w:pos="4873"/>
        </w:tabs>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B. 怂恿   娇媚   热忱   不求甚解</w:t>
      </w:r>
    </w:p>
    <w:p>
      <w:pPr>
        <w:tabs>
          <w:tab w:val="left" w:pos="4873"/>
        </w:tabs>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C. 编延   婕毛   遮避    漠不关心</w:t>
      </w:r>
      <w:r>
        <w:rPr>
          <w:rFonts w:hint="eastAsia" w:cs="宋体" w:asciiTheme="minorEastAsia" w:hAnsiTheme="minorEastAsia"/>
          <w:color w:val="000000"/>
          <w:szCs w:val="21"/>
        </w:rPr>
        <w:tab/>
      </w:r>
    </w:p>
    <w:p>
      <w:pPr>
        <w:tabs>
          <w:tab w:val="left" w:pos="4873"/>
        </w:tabs>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D. 帐篷   殉职   憔萃   见义思迁</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【答案】B</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 xml:space="preserve">A. </w:t>
      </w:r>
      <w:r>
        <w:rPr>
          <w:rFonts w:hint="eastAsia" w:cs="宋体" w:asciiTheme="minorEastAsia" w:hAnsiTheme="minorEastAsia"/>
          <w:color w:val="FF0000"/>
          <w:szCs w:val="21"/>
        </w:rPr>
        <w:t>暸亮——嘹亮，决别——诀别，随声附合——随声附和；</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 xml:space="preserve">C. </w:t>
      </w:r>
      <w:r>
        <w:rPr>
          <w:rFonts w:hint="eastAsia" w:cs="宋体" w:asciiTheme="minorEastAsia" w:hAnsiTheme="minorEastAsia"/>
          <w:color w:val="FF0000"/>
          <w:szCs w:val="21"/>
        </w:rPr>
        <w:t>编延——绵延，婕毛——睫毛，遮避——遮蔽；</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 xml:space="preserve">D. </w:t>
      </w:r>
      <w:r>
        <w:rPr>
          <w:rFonts w:hint="eastAsia" w:cs="宋体" w:asciiTheme="minorEastAsia" w:hAnsiTheme="minorEastAsia"/>
          <w:color w:val="FF0000"/>
          <w:szCs w:val="21"/>
        </w:rPr>
        <w:t>憔萃——憔悴，见义思迁——见异思迁；</w:t>
      </w:r>
    </w:p>
    <w:p>
      <w:pPr>
        <w:spacing w:line="360" w:lineRule="auto"/>
        <w:ind w:firstLine="420" w:firstLineChars="200"/>
        <w:textAlignment w:val="center"/>
        <w:rPr>
          <w:rFonts w:asciiTheme="minorEastAsia" w:hAnsiTheme="minorEastAsia"/>
        </w:rPr>
      </w:pPr>
      <w:r>
        <w:rPr>
          <w:rFonts w:hint="eastAsia" w:cs="宋体" w:asciiTheme="minorEastAsia" w:hAnsiTheme="minorEastAsia"/>
          <w:color w:val="FF0000"/>
          <w:szCs w:val="21"/>
        </w:rPr>
        <w:t>故选</w:t>
      </w:r>
      <w:r>
        <w:rPr>
          <w:rFonts w:hint="eastAsia" w:cs="Times New Roman" w:asciiTheme="minorEastAsia" w:hAnsiTheme="minorEastAsia"/>
          <w:color w:val="FF0000"/>
          <w:szCs w:val="21"/>
        </w:rPr>
        <w:t>B</w:t>
      </w:r>
      <w:r>
        <w:rPr>
          <w:rFonts w:hint="eastAsia" w:cs="宋体" w:asciiTheme="minorEastAsia" w:hAnsiTheme="minorEastAsia"/>
          <w:color w:val="FF0000"/>
          <w:szCs w:val="21"/>
        </w:rPr>
        <w:t>。</w:t>
      </w:r>
    </w:p>
    <w:p>
      <w:pPr>
        <w:spacing w:line="360" w:lineRule="auto"/>
        <w:ind w:firstLine="420" w:firstLineChars="200"/>
        <w:jc w:val="left"/>
        <w:textAlignment w:val="center"/>
        <w:rPr>
          <w:rFonts w:cs="宋体" w:asciiTheme="minorEastAsia" w:hAnsiTheme="minorEastAsia"/>
          <w:color w:val="000000"/>
        </w:rPr>
      </w:pPr>
      <w:r>
        <w:rPr>
          <w:rFonts w:hint="eastAsia" w:asciiTheme="minorEastAsia" w:hAnsiTheme="minorEastAsia"/>
        </w:rPr>
        <w:t>3、</w:t>
      </w:r>
      <w:r>
        <w:rPr>
          <w:rFonts w:hint="eastAsia" w:cs="Times New Roman" w:asciiTheme="minorEastAsia" w:hAnsiTheme="minorEastAsia"/>
        </w:rPr>
        <w:t xml:space="preserve"> </w:t>
      </w:r>
      <w:r>
        <w:rPr>
          <w:rFonts w:cs="宋体" w:asciiTheme="minorEastAsia" w:hAnsiTheme="minorEastAsia"/>
          <w:color w:val="000000"/>
        </w:rPr>
        <w:t>依次填入下面一段文字横线处的词语，最恰当的一项是（   ）</w:t>
      </w:r>
      <w:r>
        <w:rPr>
          <w:rFonts w:hint="eastAsia" w:cs="宋体" w:asciiTheme="minorEastAsia" w:hAnsiTheme="minorEastAsia"/>
          <w:szCs w:val="21"/>
        </w:rPr>
        <w:t>（3分）</w:t>
      </w:r>
    </w:p>
    <w:p>
      <w:pPr>
        <w:spacing w:line="360" w:lineRule="auto"/>
        <w:ind w:firstLine="420" w:firstLineChars="200"/>
        <w:jc w:val="left"/>
        <w:textAlignment w:val="center"/>
        <w:rPr>
          <w:rFonts w:cs="楷体" w:asciiTheme="minorEastAsia" w:hAnsiTheme="minorEastAsia"/>
          <w:color w:val="000000"/>
        </w:rPr>
      </w:pPr>
      <w:r>
        <w:rPr>
          <w:rFonts w:cs="楷体" w:asciiTheme="minorEastAsia" w:hAnsiTheme="minorEastAsia"/>
          <w:color w:val="000000"/>
        </w:rPr>
        <w:t>汉语是世界上历史最____________、发展水平最高的语言之一。在世界语言中，汉语具有独一无二的____________而富有想象力的特征，精通多国语言的季羡林先生____________汉语是世界语言里最简练的一个语种。</w:t>
      </w:r>
    </w:p>
    <w:p>
      <w:pPr>
        <w:tabs>
          <w:tab w:val="left" w:pos="4873"/>
        </w:tabs>
        <w:spacing w:line="360" w:lineRule="auto"/>
        <w:ind w:firstLine="420" w:firstLineChars="200"/>
        <w:jc w:val="left"/>
        <w:textAlignment w:val="center"/>
        <w:rPr>
          <w:rFonts w:cs="宋体" w:asciiTheme="minorEastAsia" w:hAnsiTheme="minorEastAsia"/>
          <w:color w:val="000000"/>
        </w:rPr>
      </w:pPr>
      <w:r>
        <w:rPr>
          <w:rFonts w:cs="宋体" w:asciiTheme="minorEastAsia" w:hAnsiTheme="minorEastAsia"/>
          <w:color w:val="000000"/>
        </w:rPr>
        <w:t>A. 悠久     简化     称呼</w:t>
      </w:r>
      <w:r>
        <w:rPr>
          <w:rFonts w:cs="宋体" w:asciiTheme="minorEastAsia" w:hAnsiTheme="minorEastAsia"/>
          <w:color w:val="000000"/>
        </w:rPr>
        <w:tab/>
      </w:r>
      <w:r>
        <w:rPr>
          <w:rFonts w:cs="宋体" w:asciiTheme="minorEastAsia" w:hAnsiTheme="minorEastAsia"/>
          <w:color w:val="000000"/>
        </w:rPr>
        <w:t>B. 悠久     简洁     称誉</w:t>
      </w:r>
    </w:p>
    <w:p>
      <w:pPr>
        <w:tabs>
          <w:tab w:val="left" w:pos="4873"/>
        </w:tabs>
        <w:spacing w:line="360" w:lineRule="auto"/>
        <w:ind w:firstLine="420" w:firstLineChars="200"/>
        <w:jc w:val="left"/>
        <w:textAlignment w:val="center"/>
        <w:rPr>
          <w:rFonts w:cs="宋体" w:asciiTheme="minorEastAsia" w:hAnsiTheme="minorEastAsia"/>
          <w:color w:val="000000"/>
        </w:rPr>
      </w:pPr>
      <w:r>
        <w:rPr>
          <w:rFonts w:cs="宋体" w:asciiTheme="minorEastAsia" w:hAnsiTheme="minorEastAsia"/>
          <w:color w:val="000000"/>
        </w:rPr>
        <w:t>C. 悠然     简洁     称呼</w:t>
      </w:r>
      <w:r>
        <w:rPr>
          <w:rFonts w:cs="宋体" w:asciiTheme="minorEastAsia" w:hAnsiTheme="minorEastAsia"/>
          <w:color w:val="000000"/>
        </w:rPr>
        <w:tab/>
      </w:r>
      <w:r>
        <w:rPr>
          <w:rFonts w:cs="宋体" w:asciiTheme="minorEastAsia" w:hAnsiTheme="minorEastAsia"/>
          <w:color w:val="000000"/>
        </w:rPr>
        <w:t>D. 悠然     简化     称誉</w:t>
      </w:r>
    </w:p>
    <w:p>
      <w:pPr>
        <w:spacing w:line="360" w:lineRule="auto"/>
        <w:ind w:firstLine="420" w:firstLineChars="200"/>
        <w:textAlignment w:val="center"/>
        <w:rPr>
          <w:rFonts w:cs="Times New Roman" w:asciiTheme="minorEastAsia" w:hAnsiTheme="minorEastAsia"/>
          <w:color w:val="FF0000"/>
        </w:rPr>
      </w:pPr>
      <w:r>
        <w:rPr>
          <w:rFonts w:cs="Times New Roman" w:asciiTheme="minorEastAsia" w:hAnsiTheme="minorEastAsia"/>
          <w:color w:val="FF0000"/>
        </w:rPr>
        <w:t>【答案】B</w:t>
      </w:r>
    </w:p>
    <w:p>
      <w:pPr>
        <w:spacing w:line="360" w:lineRule="auto"/>
        <w:ind w:firstLine="420" w:firstLineChars="200"/>
        <w:textAlignment w:val="center"/>
        <w:rPr>
          <w:rFonts w:cs="Times New Roman" w:asciiTheme="minorEastAsia" w:hAnsiTheme="minorEastAsia"/>
          <w:color w:val="FF0000"/>
        </w:rPr>
      </w:pPr>
      <w:r>
        <w:rPr>
          <w:rFonts w:cs="Times New Roman" w:asciiTheme="minorEastAsia" w:hAnsiTheme="minorEastAsia"/>
          <w:color w:val="FF0000"/>
        </w:rPr>
        <w:t>【解析】</w:t>
      </w:r>
    </w:p>
    <w:p>
      <w:pPr>
        <w:spacing w:line="360" w:lineRule="auto"/>
        <w:ind w:firstLine="420" w:firstLineChars="200"/>
        <w:textAlignment w:val="center"/>
        <w:rPr>
          <w:rFonts w:cs="宋体" w:asciiTheme="minorEastAsia" w:hAnsiTheme="minorEastAsia"/>
          <w:color w:val="FF0000"/>
        </w:rPr>
      </w:pPr>
      <w:r>
        <w:rPr>
          <w:rFonts w:cs="宋体" w:asciiTheme="minorEastAsia" w:hAnsiTheme="minorEastAsia"/>
          <w:color w:val="FF0000"/>
        </w:rPr>
        <w:t>（1）悠久：意思是长久；久远。悠然：悠闲的样子。结合“历史”可知是说时间，故选择“悠久”。</w:t>
      </w:r>
    </w:p>
    <w:p>
      <w:pPr>
        <w:spacing w:line="360" w:lineRule="auto"/>
        <w:ind w:firstLine="420" w:firstLineChars="200"/>
        <w:jc w:val="left"/>
        <w:textAlignment w:val="center"/>
        <w:rPr>
          <w:rFonts w:cs="宋体" w:asciiTheme="minorEastAsia" w:hAnsiTheme="minorEastAsia"/>
          <w:color w:val="FF0000"/>
        </w:rPr>
      </w:pPr>
      <w:r>
        <w:rPr>
          <w:rFonts w:cs="宋体" w:asciiTheme="minorEastAsia" w:hAnsiTheme="minorEastAsia"/>
          <w:color w:val="FF0000"/>
        </w:rPr>
        <w:t>（2）简洁：意思是简明扼要，形容词。简化：把复杂的变成简单的，动词。要突出“汉语”的特征，修饰“特征”这个词语，是赞美性的语言，故选“简洁”这个形容词。</w:t>
      </w:r>
    </w:p>
    <w:p>
      <w:pPr>
        <w:spacing w:line="360" w:lineRule="auto"/>
        <w:ind w:firstLine="420" w:firstLineChars="200"/>
        <w:jc w:val="left"/>
        <w:textAlignment w:val="center"/>
        <w:rPr>
          <w:rFonts w:cs="宋体" w:asciiTheme="minorEastAsia" w:hAnsiTheme="minorEastAsia"/>
          <w:color w:val="FF0000"/>
        </w:rPr>
      </w:pPr>
      <w:r>
        <w:rPr>
          <w:rFonts w:cs="宋体" w:asciiTheme="minorEastAsia" w:hAnsiTheme="minorEastAsia"/>
          <w:color w:val="FF0000"/>
        </w:rPr>
        <w:t>（3）称呼：意思是把…叫做、称为。称誉：称赞。结合“汉语是世界语言里最简练的一个语种”可知，这里是赞美汉语的简练，故选“称誉”。</w:t>
      </w:r>
    </w:p>
    <w:p>
      <w:pPr>
        <w:spacing w:line="360" w:lineRule="auto"/>
        <w:ind w:firstLine="420" w:firstLineChars="200"/>
        <w:jc w:val="left"/>
        <w:textAlignment w:val="center"/>
        <w:rPr>
          <w:rFonts w:cs="宋体" w:asciiTheme="minorEastAsia" w:hAnsiTheme="minorEastAsia"/>
          <w:color w:val="FF0000"/>
        </w:rPr>
      </w:pPr>
      <w:r>
        <w:rPr>
          <w:rFonts w:cs="宋体" w:asciiTheme="minorEastAsia" w:hAnsiTheme="minorEastAsia"/>
          <w:color w:val="FF0000"/>
        </w:rPr>
        <w:t>故选B。</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rPr>
        <w:t>4、</w:t>
      </w:r>
      <w:r>
        <w:rPr>
          <w:rFonts w:cs="宋体" w:asciiTheme="minorEastAsia" w:hAnsiTheme="minorEastAsia"/>
          <w:color w:val="000000"/>
          <w:szCs w:val="21"/>
        </w:rPr>
        <w:t>下列句子有语病的一项是（   ）</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A. 是否保持为政清廉，是关系到党和政府能否取得广大群众信任的大事。</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B. 阅读是认识世界、发展思维的重要途径之一。</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C. 通过几年的努力，他记录下来的文字，仅印刷出来的就大约有400页。</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D. 校门对面又开了一家卖饮料和汽水的小店。</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【答案】D</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D.</w:t>
      </w:r>
      <w:r>
        <w:rPr>
          <w:rFonts w:cs="宋体" w:asciiTheme="minorEastAsia" w:hAnsiTheme="minorEastAsia"/>
          <w:color w:val="FF0000"/>
          <w:szCs w:val="21"/>
        </w:rPr>
        <w:t>词语有包含关系，“饮料”包含“汽水”，将“和汽水”去掉，故选</w:t>
      </w:r>
      <w:r>
        <w:rPr>
          <w:rFonts w:cs="Times New Roman" w:asciiTheme="minorEastAsia" w:hAnsiTheme="minorEastAsia"/>
          <w:color w:val="FF0000"/>
          <w:szCs w:val="21"/>
        </w:rPr>
        <w:t>D</w:t>
      </w:r>
      <w:r>
        <w:rPr>
          <w:rFonts w:cs="宋体" w:asciiTheme="minorEastAsia" w:hAnsiTheme="minorEastAsia"/>
          <w:color w:val="FF0000"/>
          <w:szCs w:val="21"/>
        </w:rPr>
        <w:t>。</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color w:val="000000"/>
          <w:szCs w:val="21"/>
        </w:rPr>
        <w:t>5</w:t>
      </w:r>
      <w:r>
        <w:rPr>
          <w:rFonts w:asciiTheme="minorEastAsia" w:hAnsiTheme="minorEastAsia"/>
          <w:color w:val="000000"/>
          <w:szCs w:val="21"/>
        </w:rPr>
        <w:t xml:space="preserve">. </w:t>
      </w:r>
      <w:r>
        <w:rPr>
          <w:rFonts w:cs="宋体" w:asciiTheme="minorEastAsia" w:hAnsiTheme="minorEastAsia"/>
          <w:color w:val="000000"/>
          <w:szCs w:val="21"/>
        </w:rPr>
        <w:t>下列关于文学、文化常识的表述，有误的一项是（   ）</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A. 《诫子书》选自《诸葛亮集·文集》。诫，劝勉、告诫。子，一般认为是诸葛亮的儿子诸葛瞻。书，书信。作者诸葛亮，字孔明，三国时期蜀汉政治家、军事家。</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B. 《狼》选自《聊斋志异》，作者蒲松龄，字留仙，世称聊斋先生，山东淄川人，清代文学家。《聊斋志异》是一部文言小说集。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C. 郭沫若，四川乐山人，作家、诗人、历史学家、古文字学家。代表作有诗集《女神》《星空》，历史剧《屈原》《虎符》《棠棣之花》等。</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D. 古人的年龄有时候不用数字表示，而是用其他称谓来表示。例如：“而立”是三十岁，“不惑”是四十岁，“知命”是五十岁，“古稀”是指六十岁。</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【答案】D</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D.错误，</w:t>
      </w:r>
      <w:r>
        <w:rPr>
          <w:rFonts w:cs="宋体" w:asciiTheme="minorEastAsia" w:hAnsiTheme="minorEastAsia"/>
          <w:color w:val="FF0000"/>
          <w:szCs w:val="21"/>
        </w:rPr>
        <w:t>“花甲”是指六十岁，“古稀”是指七十岁。</w:t>
      </w:r>
      <w:r>
        <w:rPr>
          <w:rFonts w:asciiTheme="minorEastAsia" w:hAnsiTheme="minorEastAsia"/>
          <w:color w:val="FF0000"/>
          <w:szCs w:val="21"/>
        </w:rPr>
        <w:t>故选D。</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color w:val="000000"/>
          <w:szCs w:val="21"/>
        </w:rPr>
        <w:t>6、</w:t>
      </w:r>
      <w:r>
        <w:rPr>
          <w:rFonts w:cs="宋体" w:asciiTheme="minorEastAsia" w:hAnsiTheme="minorEastAsia"/>
          <w:color w:val="000000"/>
          <w:szCs w:val="21"/>
        </w:rPr>
        <w:t>名著阅读。</w:t>
      </w:r>
      <w:r>
        <w:rPr>
          <w:rFonts w:hint="eastAsia" w:cs="宋体" w:asciiTheme="minorEastAsia" w:hAnsiTheme="minorEastAsia"/>
          <w:szCs w:val="21"/>
        </w:rPr>
        <w:t>（5分）</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那大圣趁着机会，滚下山崖，伏在那里又变，变一座土地庙儿：大张着口，似个庙门；牙齿变作门扇，杀头变作菩萨，眼睛变作窗提。只有尾巴不好收拾，竖在后面，变作一根旗杆。真君赶至崖下，不见打到的钨鸟，只有一间小庙；急睁凤眼，仔细看知之，见旗杆立在后面，笑道：“是这猢狲了！他今又在哪里哄我。我也曾见庙宇，更不曾见一个旗杆竖在后面的。断是这畜生弄喧！”</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(1)上述文字出自______________（作者）的小说《_______________》。</w:t>
      </w:r>
      <w:r>
        <w:rPr>
          <w:rFonts w:hint="eastAsia" w:cs="宋体" w:asciiTheme="minorEastAsia" w:hAnsiTheme="minorEastAsia"/>
          <w:szCs w:val="21"/>
        </w:rPr>
        <w:t>（2分）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(2)你从上面片段中悟出了什么生活哲理？</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【答案】</w:t>
      </w:r>
      <w:r>
        <w:rPr>
          <w:rFonts w:cs="宋体" w:asciiTheme="minorEastAsia" w:hAnsiTheme="minorEastAsia"/>
          <w:color w:val="FF0000"/>
          <w:szCs w:val="21"/>
        </w:rPr>
        <w:t>吴承恩  西游记</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(2)示例一：再有能力的人也有一些无法隐藏的弱点。</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示例二：假象终究是要被人揭穿的。</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pStyle w:val="13"/>
        <w:spacing w:after="0" w:line="360" w:lineRule="auto"/>
        <w:ind w:firstLine="420" w:firstLineChars="200"/>
        <w:rPr>
          <w:rFonts w:cs="宋体" w:asciiTheme="minorEastAsia" w:hAnsiTheme="minorEastAsia"/>
          <w:color w:val="FF0000"/>
          <w:szCs w:val="21"/>
        </w:rPr>
      </w:pPr>
      <w:r>
        <w:rPr>
          <w:rFonts w:cs="宋体" w:asciiTheme="minorEastAsia" w:hAnsiTheme="minorEastAsia"/>
          <w:color w:val="FF0000"/>
          <w:szCs w:val="21"/>
        </w:rPr>
        <w:t>本题考查学生对名著常识的积累。解答这类题目，首先要将相关知识记牢，如文学常识、写作背景、主要的故事情节、精彩片断、人物的性格特点、书中的名言警句等。（</w:t>
      </w:r>
      <w:r>
        <w:rPr>
          <w:rFonts w:asciiTheme="minorEastAsia" w:hAnsiTheme="minorEastAsia"/>
          <w:color w:val="FF0000"/>
          <w:szCs w:val="21"/>
        </w:rPr>
        <w:t>1</w:t>
      </w:r>
      <w:r>
        <w:rPr>
          <w:rFonts w:cs="宋体" w:asciiTheme="minorEastAsia" w:hAnsiTheme="minorEastAsia"/>
          <w:color w:val="FF0000"/>
          <w:szCs w:val="21"/>
        </w:rPr>
        <w:t>）《西游记》是明代小说家吴承恩所著的中国古代第一部浪漫主义章回体长篇神魔小说。主要叙述的是唐僧师徒四人，一路降妖伏魔，历经九九八十一难，终于到达西天取得真经修成正果的故事。（</w:t>
      </w:r>
      <w:r>
        <w:rPr>
          <w:rFonts w:asciiTheme="minorEastAsia" w:hAnsiTheme="minorEastAsia"/>
          <w:color w:val="FF0000"/>
          <w:szCs w:val="21"/>
        </w:rPr>
        <w:t>2</w:t>
      </w:r>
      <w:r>
        <w:rPr>
          <w:rFonts w:cs="宋体" w:asciiTheme="minorEastAsia" w:hAnsiTheme="minorEastAsia"/>
          <w:color w:val="FF0000"/>
          <w:szCs w:val="21"/>
        </w:rPr>
        <w:t>）上面所选片段是其中的“观音赴会问原因，小圣施威降大圣”。小圣是二郎神，大圣是孙悟空。南海菩萨应王母邀请赴蟠桃大会，得知齐天大圣大闹天宫一事，便派惠岸前去打探军情。惠岸与悟空交战，败阵返回天宫将战况一一详禀，菩萨推荐二郎神下界助天兵收妖猴。二郎神君果然厉害与悟空斗打三百余合，不知胜负，便与大圣变法相斗。从“真君赶至崖下，不见打到的钨鸟，只有一间小庙；急睁凤眼，仔细看知之，见旗杆立在后面”这一细节可知，二郎神识破了悟空变成的土地庙，从这一情节概括所反映的生活哲理即可。如：生活经验有助于我们解决问题。</w:t>
      </w:r>
    </w:p>
    <w:p>
      <w:pPr>
        <w:pStyle w:val="14"/>
        <w:spacing w:line="360" w:lineRule="auto"/>
        <w:ind w:firstLine="440" w:firstLineChars="200"/>
        <w:rPr>
          <w:rFonts w:asciiTheme="minorEastAsia" w:hAnsiTheme="minorEastAsia" w:eastAsiaTheme="minorEastAsia"/>
          <w:sz w:val="21"/>
          <w:szCs w:val="21"/>
        </w:rPr>
      </w:pPr>
      <w:r>
        <w:rPr>
          <w:rFonts w:hint="eastAsia" w:cs="宋体" w:asciiTheme="minorEastAsia" w:hAnsiTheme="minorEastAsia"/>
          <w:color w:val="FF0000"/>
          <w:szCs w:val="21"/>
        </w:rPr>
        <w:t>7、</w:t>
      </w:r>
      <w:r>
        <w:rPr>
          <w:rFonts w:hint="eastAsia" w:asciiTheme="minorEastAsia" w:hAnsiTheme="minorEastAsia" w:eastAsiaTheme="minorEastAsia"/>
          <w:sz w:val="21"/>
          <w:szCs w:val="21"/>
        </w:rPr>
        <w:t>班级正在开展“与经典同行，与好书为伴”的综合性学习活动，请你积极参加并完成以下任务。</w:t>
      </w:r>
    </w:p>
    <w:p>
      <w:pPr>
        <w:pStyle w:val="1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（1）请你为这次活动拟写一条宣传标语。</w:t>
      </w:r>
      <w:r>
        <w:rPr>
          <w:rFonts w:hint="eastAsia" w:cs="宋体" w:asciiTheme="minorEastAsia" w:hAnsiTheme="minorEastAsia" w:eastAsiaTheme="minorEastAsia"/>
          <w:szCs w:val="21"/>
        </w:rPr>
        <w:t>（4分）</w:t>
      </w:r>
    </w:p>
    <w:p>
      <w:pPr>
        <w:pStyle w:val="14"/>
        <w:numPr>
          <w:ilvl w:val="0"/>
          <w:numId w:val="1"/>
        </w:num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小宁同学在论坛里发了下面的帖子，请你在“回复”中劝说她积极地阅读名著。</w:t>
      </w:r>
      <w:r>
        <w:rPr>
          <w:rFonts w:hint="eastAsia" w:cs="宋体" w:asciiTheme="minorEastAsia" w:hAnsiTheme="minorEastAsia" w:eastAsiaTheme="minorEastAsia"/>
          <w:szCs w:val="21"/>
        </w:rPr>
        <w:t>（4分）</w:t>
      </w:r>
    </w:p>
    <w:p>
      <w:pPr>
        <w:pStyle w:val="1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【帖子】我觉得名著都是长篇大论，读起来太费劲，读读故事简介就可以应付考试了。</w:t>
      </w:r>
    </w:p>
    <w:p>
      <w:pPr>
        <w:pStyle w:val="1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回复：</w:t>
      </w:r>
    </w:p>
    <w:p>
      <w:pPr>
        <w:pStyle w:val="14"/>
        <w:spacing w:line="360" w:lineRule="auto"/>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【答案】</w:t>
      </w:r>
    </w:p>
    <w:p>
      <w:pPr>
        <w:pStyle w:val="14"/>
        <w:spacing w:line="360" w:lineRule="auto"/>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（1）读最经典的书，做有根基的人。</w:t>
      </w:r>
    </w:p>
    <w:p>
      <w:pPr>
        <w:pStyle w:val="14"/>
        <w:spacing w:line="360" w:lineRule="auto"/>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（2）示例：小宁，阅读名著不仅仅是享受故事情节带来的轻松愉快，我们还可以在书里体验不同的人生，提高自己的修养，丰富自己的见识，陶冶自己的情操。让我们一起阅读名著，好吗？</w:t>
      </w:r>
    </w:p>
    <w:p>
      <w:pPr>
        <w:pStyle w:val="14"/>
        <w:spacing w:line="360" w:lineRule="auto"/>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【解析】（1）本题考查拟写宣传标语。解答此题，要仔细阅读题干要求，扣住活动的主题“与经典同行，与好书为伴”来拟写宣传标语，还要注意使用恰当的修辞方法。</w:t>
      </w:r>
    </w:p>
    <w:p>
      <w:pPr>
        <w:pStyle w:val="14"/>
        <w:spacing w:line="360" w:lineRule="auto"/>
        <w:ind w:firstLine="420" w:firstLineChars="200"/>
        <w:rPr>
          <w:rFonts w:ascii="宋体" w:hAnsi="宋体" w:eastAsia="宋体" w:cs="宋体"/>
          <w:b/>
          <w:bCs/>
          <w:szCs w:val="21"/>
        </w:rPr>
      </w:pPr>
      <w:r>
        <w:rPr>
          <w:rFonts w:hint="eastAsia" w:asciiTheme="minorEastAsia" w:hAnsiTheme="minorEastAsia" w:eastAsiaTheme="minorEastAsia"/>
          <w:color w:val="FF0000"/>
          <w:sz w:val="21"/>
          <w:szCs w:val="21"/>
        </w:rPr>
        <w:t>（2）本题考查口语交际。不仅要起到劝说小宁阅读文字名著的作用，还要语气委婉恳切，同时也要将阅读名著的好处告诉她。</w:t>
      </w:r>
    </w:p>
    <w:p>
      <w:pPr>
        <w:spacing w:line="360" w:lineRule="auto"/>
        <w:ind w:firstLine="422" w:firstLineChars="200"/>
        <w:jc w:val="left"/>
        <w:textAlignment w:val="center"/>
        <w:rPr>
          <w:rFonts w:ascii="宋体" w:hAnsi="宋体" w:eastAsia="宋体" w:cs="宋体"/>
          <w:b/>
          <w:bCs/>
          <w:szCs w:val="21"/>
        </w:rPr>
      </w:pPr>
      <w:r>
        <w:rPr>
          <w:rFonts w:hint="eastAsia" w:ascii="宋体" w:hAnsi="宋体" w:eastAsia="宋体" w:cs="宋体"/>
          <w:b/>
          <w:bCs/>
          <w:szCs w:val="21"/>
        </w:rPr>
        <w:t>二、古诗文积累与阅读（31分）</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（一）古诗文积累。</w:t>
      </w:r>
    </w:p>
    <w:p>
      <w:pPr>
        <w:spacing w:line="360" w:lineRule="auto"/>
        <w:ind w:firstLine="420" w:firstLineChars="200"/>
        <w:textAlignment w:val="center"/>
        <w:rPr>
          <w:rFonts w:cs="宋体" w:asciiTheme="minorEastAsia" w:hAnsiTheme="minorEastAsia"/>
          <w:color w:val="000000"/>
          <w:szCs w:val="21"/>
        </w:rPr>
      </w:pPr>
      <w:r>
        <w:rPr>
          <w:rFonts w:hint="eastAsia" w:ascii="楷体" w:hAnsi="楷体" w:eastAsia="楷体" w:cs="楷体"/>
          <w:bCs/>
          <w:color w:val="FF0000"/>
        </w:rPr>
        <w:t>8、</w:t>
      </w:r>
      <w:r>
        <w:rPr>
          <w:rFonts w:cs="宋体" w:asciiTheme="minorEastAsia" w:hAnsiTheme="minorEastAsia"/>
          <w:color w:val="000000"/>
          <w:szCs w:val="21"/>
        </w:rPr>
        <w:t>读下面语段，将空缺处的古诗原句书写在横线上。</w:t>
      </w:r>
      <w:r>
        <w:rPr>
          <w:rFonts w:hint="eastAsia" w:cs="宋体" w:asciiTheme="minorEastAsia" w:hAnsiTheme="minorEastAsia"/>
          <w:szCs w:val="21"/>
        </w:rPr>
        <w:t>（10分）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（1）淫慢则不能励精，_____________。（《诫子书》诸葛亮）</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（2）子曰：“____________，匹夫不可夺志也。”（《论语》十二章）</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（3）李商隐《夜雨寄北》中“___________，____________”描绘的是诗人想象回家团聚后剪烛西窗、共话今宵的情景。</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（4）陆游《十一月四日风雨大作·其二》中，写诗人静听着窗外肆虐的风雨，并把这些声响融入梦境，成为为国征战的铁骑踏冰之声的句子是“_____________，___________”。</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（5）同样的秋天，不同的心境会有不同的体会。刘禹锡在《秋词（其一）》中用“ ____________，____________”描绘出秋景的明丽，展现了自己的豪迈之情；马致远在《天净沙·秋思》中用“___________，__________，古道西风瘦马”写出了秋天的萧索悲凉，抒发了自己内心无尽的孤独和凄苦。</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【答案】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(1) </w:t>
      </w:r>
      <w:r>
        <w:rPr>
          <w:rFonts w:cs="宋体" w:asciiTheme="minorEastAsia" w:hAnsiTheme="minorEastAsia"/>
          <w:color w:val="FF0000"/>
          <w:szCs w:val="21"/>
        </w:rPr>
        <w:t>险躁则不能治性</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(2) </w:t>
      </w:r>
      <w:r>
        <w:rPr>
          <w:rFonts w:cs="宋体" w:asciiTheme="minorEastAsia" w:hAnsiTheme="minorEastAsia"/>
          <w:color w:val="FF0000"/>
          <w:szCs w:val="21"/>
        </w:rPr>
        <w:t>三军可夺帅也</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(3) </w:t>
      </w:r>
      <w:r>
        <w:rPr>
          <w:rFonts w:cs="宋体" w:asciiTheme="minorEastAsia" w:hAnsiTheme="minorEastAsia"/>
          <w:color w:val="FF0000"/>
          <w:szCs w:val="21"/>
        </w:rPr>
        <w:t>何当共剪西窗烛</w:t>
      </w:r>
      <w:r>
        <w:rPr>
          <w:rFonts w:asciiTheme="minorEastAsia" w:hAnsiTheme="minorEastAsia"/>
          <w:color w:val="FF0000"/>
          <w:szCs w:val="21"/>
        </w:rPr>
        <w:t xml:space="preserve">    </w:t>
      </w:r>
      <w:r>
        <w:rPr>
          <w:rFonts w:cs="宋体" w:asciiTheme="minorEastAsia" w:hAnsiTheme="minorEastAsia"/>
          <w:color w:val="FF0000"/>
          <w:szCs w:val="21"/>
        </w:rPr>
        <w:t>却话巴山夜雨时</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4</w:t>
      </w:r>
      <w:r>
        <w:rPr>
          <w:rFonts w:asciiTheme="minorEastAsia" w:hAnsiTheme="minorEastAsia"/>
          <w:color w:val="FF0000"/>
          <w:szCs w:val="21"/>
        </w:rPr>
        <w:t xml:space="preserve">) </w:t>
      </w:r>
      <w:r>
        <w:rPr>
          <w:rFonts w:cs="宋体" w:asciiTheme="minorEastAsia" w:hAnsiTheme="minorEastAsia"/>
          <w:color w:val="FF0000"/>
          <w:szCs w:val="21"/>
        </w:rPr>
        <w:t>夜阑卧听风吹雨</w:t>
      </w:r>
      <w:r>
        <w:rPr>
          <w:rFonts w:asciiTheme="minorEastAsia" w:hAnsiTheme="minorEastAsia"/>
          <w:color w:val="FF0000"/>
          <w:szCs w:val="21"/>
        </w:rPr>
        <w:t xml:space="preserve">    </w:t>
      </w:r>
      <w:r>
        <w:rPr>
          <w:rFonts w:cs="宋体" w:asciiTheme="minorEastAsia" w:hAnsiTheme="minorEastAsia"/>
          <w:color w:val="FF0000"/>
          <w:szCs w:val="21"/>
        </w:rPr>
        <w:t>铁马冰河入梦来</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5</w:t>
      </w:r>
      <w:r>
        <w:rPr>
          <w:rFonts w:asciiTheme="minorEastAsia" w:hAnsiTheme="minorEastAsia"/>
          <w:color w:val="FF0000"/>
          <w:szCs w:val="21"/>
        </w:rPr>
        <w:t xml:space="preserve">) </w:t>
      </w:r>
      <w:r>
        <w:rPr>
          <w:rFonts w:cs="宋体" w:asciiTheme="minorEastAsia" w:hAnsiTheme="minorEastAsia"/>
          <w:color w:val="FF0000"/>
          <w:szCs w:val="21"/>
        </w:rPr>
        <w:t>自古逢秋悲寂寥</w:t>
      </w:r>
      <w:r>
        <w:rPr>
          <w:rFonts w:asciiTheme="minorEastAsia" w:hAnsiTheme="minorEastAsia"/>
          <w:color w:val="FF0000"/>
          <w:szCs w:val="21"/>
        </w:rPr>
        <w:t xml:space="preserve">    </w:t>
      </w:r>
      <w:r>
        <w:rPr>
          <w:rFonts w:cs="宋体" w:asciiTheme="minorEastAsia" w:hAnsiTheme="minorEastAsia"/>
          <w:color w:val="FF0000"/>
          <w:szCs w:val="21"/>
        </w:rPr>
        <w:t>我言秋日胜春朝</w:t>
      </w:r>
      <w:r>
        <w:rPr>
          <w:rFonts w:asciiTheme="minorEastAsia" w:hAnsiTheme="minorEastAsia"/>
          <w:color w:val="FF0000"/>
          <w:szCs w:val="21"/>
        </w:rPr>
        <w:t xml:space="preserve">    </w:t>
      </w:r>
      <w:r>
        <w:rPr>
          <w:rFonts w:cs="宋体" w:asciiTheme="minorEastAsia" w:hAnsiTheme="minorEastAsia"/>
          <w:color w:val="FF0000"/>
          <w:szCs w:val="21"/>
        </w:rPr>
        <w:t>枯藤老树昏鸦</w:t>
      </w:r>
      <w:r>
        <w:rPr>
          <w:rFonts w:asciiTheme="minorEastAsia" w:hAnsiTheme="minorEastAsia"/>
          <w:color w:val="FF0000"/>
          <w:szCs w:val="21"/>
        </w:rPr>
        <w:t xml:space="preserve">   </w:t>
      </w:r>
      <w:r>
        <w:rPr>
          <w:rFonts w:cs="宋体" w:asciiTheme="minorEastAsia" w:hAnsiTheme="minorEastAsia"/>
          <w:color w:val="FF0000"/>
          <w:szCs w:val="21"/>
        </w:rPr>
        <w:t>小桥流水人家</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解答此类题目，做到不添字、不漏字，尤其要注意不能出现错别字。要想做到这些，一是要透彻理解诗文的内容；二是要认真审题，找出符合题意的诗文句子。</w:t>
      </w:r>
      <w:r>
        <w:rPr>
          <w:rFonts w:cs="宋体" w:asciiTheme="minorEastAsia" w:hAnsiTheme="minorEastAsia"/>
          <w:color w:val="FF0000"/>
          <w:szCs w:val="21"/>
        </w:rPr>
        <w:t>本题中的“躁、烛、阑、卧、寂寥、藤”等字词容易写错。</w:t>
      </w:r>
    </w:p>
    <w:p>
      <w:pPr>
        <w:pStyle w:val="13"/>
        <w:spacing w:after="0" w:line="360" w:lineRule="auto"/>
        <w:ind w:firstLine="420" w:firstLineChars="200"/>
        <w:rPr>
          <w:rFonts w:asciiTheme="minorEastAsia" w:hAnsiTheme="minorEastAsia" w:eastAsiaTheme="minorEastAsia"/>
          <w:b/>
          <w:bCs/>
          <w:color w:val="0000FF"/>
          <w:kern w:val="28"/>
          <w:szCs w:val="21"/>
        </w:rPr>
      </w:pPr>
      <w:r>
        <w:rPr>
          <w:rFonts w:hint="eastAsia" w:cs="宋体" w:asciiTheme="minorEastAsia" w:hAnsiTheme="minorEastAsia" w:eastAsiaTheme="minorEastAsia"/>
          <w:szCs w:val="21"/>
        </w:rPr>
        <w:t>9、</w:t>
      </w:r>
      <w:r>
        <w:rPr>
          <w:rFonts w:cs="宋体" w:asciiTheme="minorEastAsia" w:hAnsiTheme="minorEastAsia" w:eastAsiaTheme="minorEastAsia"/>
          <w:szCs w:val="21"/>
        </w:rPr>
        <w:t>阅读下面的诗歌，完成下面小题。</w:t>
      </w:r>
      <w:r>
        <w:rPr>
          <w:rFonts w:hint="eastAsia" w:cs="宋体" w:asciiTheme="minorEastAsia" w:hAnsiTheme="minorEastAsia" w:eastAsiaTheme="minorEastAsia"/>
          <w:szCs w:val="21"/>
        </w:rPr>
        <w:t>（6分）</w:t>
      </w:r>
    </w:p>
    <w:p>
      <w:pPr>
        <w:spacing w:line="360" w:lineRule="auto"/>
        <w:ind w:firstLine="422" w:firstLineChars="200"/>
        <w:jc w:val="center"/>
        <w:textAlignment w:val="center"/>
        <w:rPr>
          <w:rFonts w:cs="楷体" w:asciiTheme="minorEastAsia" w:hAnsiTheme="minorEastAsia"/>
          <w:b/>
          <w:szCs w:val="21"/>
        </w:rPr>
      </w:pPr>
      <w:r>
        <w:rPr>
          <w:rFonts w:cs="楷体" w:asciiTheme="minorEastAsia" w:hAnsiTheme="minorEastAsia"/>
          <w:b/>
          <w:szCs w:val="21"/>
        </w:rPr>
        <w:t>十一月四日风雨大作（其二）</w:t>
      </w:r>
    </w:p>
    <w:p>
      <w:pPr>
        <w:spacing w:line="360" w:lineRule="auto"/>
        <w:ind w:firstLine="420" w:firstLineChars="200"/>
        <w:jc w:val="center"/>
        <w:textAlignment w:val="center"/>
        <w:rPr>
          <w:rFonts w:cs="楷体" w:asciiTheme="minorEastAsia" w:hAnsiTheme="minorEastAsia"/>
          <w:szCs w:val="21"/>
        </w:rPr>
      </w:pPr>
      <w:r>
        <w:rPr>
          <w:rFonts w:cs="楷体" w:asciiTheme="minorEastAsia" w:hAnsiTheme="minorEastAsia"/>
          <w:szCs w:val="21"/>
        </w:rPr>
        <w:t>陆</w:t>
      </w:r>
      <w:r>
        <w:rPr>
          <w:rFonts w:hint="eastAsia" w:cs="楷体" w:asciiTheme="minorEastAsia" w:hAnsiTheme="minorEastAsia"/>
          <w:szCs w:val="21"/>
        </w:rPr>
        <w:t xml:space="preserve">  </w:t>
      </w:r>
      <w:r>
        <w:rPr>
          <w:rFonts w:cs="楷体" w:asciiTheme="minorEastAsia" w:hAnsiTheme="minorEastAsia"/>
          <w:szCs w:val="21"/>
        </w:rPr>
        <w:t>游</w:t>
      </w:r>
    </w:p>
    <w:p>
      <w:pPr>
        <w:spacing w:line="360" w:lineRule="auto"/>
        <w:ind w:firstLine="420" w:firstLineChars="200"/>
        <w:jc w:val="center"/>
        <w:textAlignment w:val="center"/>
        <w:rPr>
          <w:rFonts w:ascii="楷体" w:hAnsi="楷体" w:eastAsia="楷体" w:cs="楷体"/>
          <w:szCs w:val="21"/>
        </w:rPr>
      </w:pPr>
      <w:r>
        <w:rPr>
          <w:rFonts w:ascii="楷体" w:hAnsi="楷体" w:eastAsia="楷体" w:cs="楷体"/>
          <w:szCs w:val="21"/>
        </w:rPr>
        <w:t>僵卧孤村不自哀，尚思为国戍轮台。</w:t>
      </w:r>
    </w:p>
    <w:p>
      <w:pPr>
        <w:spacing w:line="360" w:lineRule="auto"/>
        <w:ind w:firstLine="420" w:firstLineChars="200"/>
        <w:jc w:val="center"/>
        <w:textAlignment w:val="center"/>
        <w:rPr>
          <w:rFonts w:ascii="楷体" w:hAnsi="楷体" w:eastAsia="楷体" w:cs="楷体"/>
          <w:szCs w:val="21"/>
        </w:rPr>
      </w:pPr>
      <w:r>
        <w:rPr>
          <w:rFonts w:ascii="楷体" w:hAnsi="楷体" w:eastAsia="楷体" w:cs="楷体"/>
          <w:szCs w:val="21"/>
        </w:rPr>
        <w:t>夜阑卧听风吹雨，铁马冰河入梦来。</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（1）</w:t>
      </w:r>
      <w:r>
        <w:rPr>
          <w:rFonts w:cs="宋体" w:asciiTheme="minorEastAsia" w:hAnsiTheme="minorEastAsia"/>
          <w:szCs w:val="21"/>
        </w:rPr>
        <w:t>诗歌第三句既是眼前现实情景的描绘，又象征</w:t>
      </w:r>
      <w:r>
        <w:rPr>
          <w:rFonts w:asciiTheme="minorEastAsia" w:hAnsiTheme="minorEastAsia"/>
          <w:szCs w:val="21"/>
        </w:rPr>
        <w:t>_________</w:t>
      </w:r>
      <w:r>
        <w:rPr>
          <w:rFonts w:cs="宋体" w:asciiTheme="minorEastAsia" w:hAnsiTheme="minorEastAsia"/>
          <w:szCs w:val="21"/>
        </w:rPr>
        <w:t xml:space="preserve"> ，全诗抒发了诗人强烈的</w:t>
      </w:r>
      <w:r>
        <w:rPr>
          <w:rFonts w:asciiTheme="minorEastAsia" w:hAnsiTheme="minorEastAsia"/>
          <w:szCs w:val="21"/>
        </w:rPr>
        <w:t>__________</w:t>
      </w:r>
      <w:r>
        <w:rPr>
          <w:rFonts w:cs="宋体" w:asciiTheme="minorEastAsia" w:hAnsiTheme="minorEastAsia"/>
          <w:szCs w:val="21"/>
        </w:rPr>
        <w:t>的愿望。</w:t>
      </w:r>
      <w:r>
        <w:rPr>
          <w:rFonts w:hint="eastAsia" w:cs="宋体" w:asciiTheme="minorEastAsia" w:hAnsiTheme="minorEastAsia"/>
          <w:szCs w:val="21"/>
        </w:rPr>
        <w:t>（2分）</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（2）</w:t>
      </w:r>
      <w:r>
        <w:rPr>
          <w:rFonts w:cs="宋体" w:asciiTheme="minorEastAsia" w:hAnsiTheme="minorEastAsia"/>
          <w:szCs w:val="21"/>
        </w:rPr>
        <w:t>梁启超对本诗作者曾有这样的评价：“谁怜爱国千行泪，说到胡尘意不平。”从这首诗中你看到了作者怎样的品格？结合具体诗句谈谈感受。</w:t>
      </w:r>
      <w:r>
        <w:rPr>
          <w:rFonts w:hint="eastAsia" w:cs="宋体" w:asciiTheme="minorEastAsia" w:hAnsiTheme="minorEastAsia"/>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答案</w:t>
      </w:r>
      <w:r>
        <w:rPr>
          <w:rFonts w:asciiTheme="minorEastAsia" w:hAnsiTheme="minorEastAsia"/>
          <w:color w:val="FF0000"/>
          <w:szCs w:val="21"/>
        </w:rPr>
        <w:t>】</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w:t>
      </w:r>
      <w:r>
        <w:rPr>
          <w:rFonts w:cs="宋体" w:asciiTheme="minorEastAsia" w:hAnsiTheme="minorEastAsia"/>
          <w:color w:val="FF0000"/>
          <w:szCs w:val="21"/>
        </w:rPr>
        <w:t>南宋王朝岌岌可危，摇摇欲坠</w:t>
      </w:r>
      <w:r>
        <w:rPr>
          <w:rFonts w:asciiTheme="minorEastAsia" w:hAnsiTheme="minorEastAsia"/>
          <w:color w:val="FF0000"/>
          <w:szCs w:val="21"/>
        </w:rPr>
        <w:t xml:space="preserve">    </w:t>
      </w:r>
      <w:r>
        <w:rPr>
          <w:rFonts w:cs="宋体" w:asciiTheme="minorEastAsia" w:hAnsiTheme="minorEastAsia"/>
          <w:color w:val="FF0000"/>
          <w:szCs w:val="21"/>
        </w:rPr>
        <w:t>收复失地，统一祖国</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w:t>
      </w:r>
      <w:r>
        <w:rPr>
          <w:rFonts w:asciiTheme="minorEastAsia" w:hAnsiTheme="minorEastAsia"/>
          <w:color w:val="FF0000"/>
          <w:szCs w:val="21"/>
        </w:rPr>
        <w:t>．</w:t>
      </w:r>
      <w:r>
        <w:rPr>
          <w:rFonts w:cs="宋体" w:asciiTheme="minorEastAsia" w:hAnsiTheme="minorEastAsia"/>
          <w:color w:val="FF0000"/>
          <w:szCs w:val="21"/>
        </w:rPr>
        <w:t>作者忧国忧民，报效国家的强烈感情至死不渝，处境凄凉、艰难也“不自哀”，即使梦中也在驰骋沙场，杀敌立功，报效祖国。（意近即可）</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解</w:t>
      </w:r>
      <w:r>
        <w:rPr>
          <w:rFonts w:asciiTheme="minorEastAsia" w:hAnsiTheme="minorEastAsia"/>
          <w:color w:val="FF0000"/>
          <w:szCs w:val="21"/>
        </w:rPr>
        <w:t>析】</w:t>
      </w:r>
    </w:p>
    <w:p>
      <w:pPr>
        <w:spacing w:line="360" w:lineRule="auto"/>
        <w:ind w:firstLine="420" w:firstLineChars="200"/>
        <w:textAlignment w:val="center"/>
        <w:rPr>
          <w:rFonts w:cs="Times New Roman" w:asciiTheme="minorEastAsia" w:hAnsiTheme="minorEastAsia"/>
          <w:color w:val="FF0000"/>
          <w:szCs w:val="21"/>
        </w:rPr>
      </w:pPr>
      <w:r>
        <w:rPr>
          <w:rFonts w:hint="eastAsia" w:asciiTheme="minorEastAsia" w:hAnsiTheme="minorEastAsia"/>
          <w:color w:val="FF0000"/>
          <w:szCs w:val="21"/>
        </w:rPr>
        <w:t>1</w:t>
      </w:r>
      <w:r>
        <w:rPr>
          <w:rFonts w:asciiTheme="minorEastAsia" w:hAnsiTheme="minorEastAsia"/>
          <w:color w:val="FF0000"/>
          <w:szCs w:val="21"/>
        </w:rPr>
        <w:t>．</w:t>
      </w:r>
      <w:r>
        <w:rPr>
          <w:rFonts w:cs="宋体" w:asciiTheme="minorEastAsia" w:hAnsiTheme="minorEastAsia"/>
          <w:color w:val="FF0000"/>
          <w:szCs w:val="21"/>
        </w:rPr>
        <w:t>本题考查内容理解。题空一：诗人由自然界的“风吹雨”又想到国家的风雨飘摇，南宋王朝岌岌可危。题空二：“尚思为国戍轮台”还想着为国家去守卫北方边疆，“铁马冰河入梦来”诗人以“痴情化梦”的手法，表达了自己收复国土、统一祖国的壮志。</w:t>
      </w:r>
    </w:p>
    <w:p>
      <w:pPr>
        <w:spacing w:line="360" w:lineRule="auto"/>
        <w:ind w:firstLine="420" w:firstLineChars="200"/>
        <w:textAlignment w:val="center"/>
        <w:rPr>
          <w:rFonts w:ascii="楷体" w:hAnsi="楷体" w:eastAsia="楷体" w:cs="楷体"/>
          <w:bCs/>
          <w:color w:val="FF0000"/>
        </w:rPr>
      </w:pPr>
      <w:r>
        <w:rPr>
          <w:rFonts w:hint="eastAsia" w:asciiTheme="minorEastAsia" w:hAnsiTheme="minorEastAsia"/>
          <w:color w:val="FF0000"/>
          <w:szCs w:val="21"/>
        </w:rPr>
        <w:t>2</w:t>
      </w:r>
      <w:r>
        <w:rPr>
          <w:rFonts w:asciiTheme="minorEastAsia" w:hAnsiTheme="minorEastAsia"/>
          <w:color w:val="FF0000"/>
          <w:szCs w:val="21"/>
        </w:rPr>
        <w:t>．</w:t>
      </w:r>
      <w:r>
        <w:rPr>
          <w:rFonts w:cs="宋体" w:asciiTheme="minorEastAsia" w:hAnsiTheme="minorEastAsia"/>
          <w:color w:val="FF0000"/>
          <w:szCs w:val="21"/>
        </w:rPr>
        <w:t>本题考查学生对作者感情的理解与把握。此类题目的答题方法如下：先要通读全诗，从全诗中找到可以表现出作者感情的词，再分析诗词中的画面，联系作者的写作背景和个人遭遇，莒南县分析作答。“僵卧孤村不自哀，尚思为国戍轮台”，诗人罢官后，闲居家乡山阴农村，此时境遇凄凉却“不自哀”，而是想着为国家去守卫北方边疆，可见其爱国之情；“夜阑卧听风吹雨，铁马冰河入梦来”，在雨夜，他想到的是风雨飘摇中的南宋王朝，报国的志向无法实现，在梦里驰骋沙场。这首诗表达了作者要为收复失地、统一国家而献身的强烈愿望。</w:t>
      </w:r>
    </w:p>
    <w:p>
      <w:pPr>
        <w:spacing w:line="360" w:lineRule="auto"/>
        <w:ind w:firstLine="420" w:firstLineChars="200"/>
        <w:jc w:val="left"/>
        <w:textAlignment w:val="center"/>
        <w:rPr>
          <w:rFonts w:ascii="宋体" w:hAnsi="宋体" w:eastAsia="宋体" w:cs="宋体"/>
        </w:rPr>
      </w:pPr>
      <w:r>
        <w:rPr>
          <w:rFonts w:hint="eastAsia" w:ascii="宋体" w:hAnsi="宋体" w:eastAsia="宋体" w:cs="宋体"/>
        </w:rPr>
        <w:t>（二）阅读下面的文言文，完成下面小题。（15分）</w:t>
      </w:r>
    </w:p>
    <w:p>
      <w:pPr>
        <w:spacing w:line="360" w:lineRule="auto"/>
        <w:ind w:firstLine="420" w:firstLineChars="200"/>
        <w:textAlignment w:val="center"/>
        <w:rPr>
          <w:rFonts w:cs="楷体" w:asciiTheme="minorEastAsia" w:hAnsiTheme="minorEastAsia"/>
          <w:color w:val="000000"/>
          <w:szCs w:val="21"/>
        </w:rPr>
      </w:pPr>
      <w:r>
        <w:rPr>
          <w:rFonts w:asciiTheme="minorEastAsia" w:hAnsiTheme="minorEastAsia"/>
          <w:color w:val="000000"/>
          <w:szCs w:val="21"/>
        </w:rPr>
        <w:t>【甲】</w:t>
      </w:r>
      <w:r>
        <w:rPr>
          <w:rFonts w:ascii="楷体" w:hAnsi="楷体" w:eastAsia="楷体" w:cs="楷体"/>
          <w:color w:val="000000"/>
          <w:szCs w:val="21"/>
        </w:rPr>
        <w:t>夫君子之行，静以修身，俭以养德。非淡泊无以明志，非宁静无以致远。夫学须静也，才须学也，非学无以广才，非志无以成学。淫慢则不能励精，险躁则不能治性。年与时驰，意与日去，遂成枯落，多不接世，悲守穷庐，将复何及！</w:t>
      </w:r>
    </w:p>
    <w:p>
      <w:pPr>
        <w:spacing w:line="360" w:lineRule="auto"/>
        <w:ind w:firstLine="420" w:firstLineChars="200"/>
        <w:jc w:val="right"/>
        <w:textAlignment w:val="center"/>
        <w:rPr>
          <w:rFonts w:asciiTheme="minorEastAsia" w:hAnsiTheme="minorEastAsia"/>
          <w:color w:val="000000"/>
          <w:szCs w:val="21"/>
        </w:rPr>
      </w:pPr>
      <w:r>
        <w:rPr>
          <w:rFonts w:asciiTheme="minorEastAsia" w:hAnsiTheme="minorEastAsia"/>
          <w:color w:val="000000"/>
          <w:szCs w:val="21"/>
        </w:rPr>
        <w:t>（选自三国诸葛亮《诫子书》）</w:t>
      </w:r>
    </w:p>
    <w:p>
      <w:pPr>
        <w:spacing w:line="360" w:lineRule="auto"/>
        <w:ind w:firstLine="420" w:firstLineChars="200"/>
        <w:textAlignment w:val="center"/>
        <w:rPr>
          <w:rFonts w:cs="楷体" w:asciiTheme="minorEastAsia" w:hAnsiTheme="minorEastAsia"/>
          <w:color w:val="000000"/>
          <w:szCs w:val="21"/>
        </w:rPr>
      </w:pPr>
      <w:r>
        <w:rPr>
          <w:rFonts w:asciiTheme="minorEastAsia" w:hAnsiTheme="minorEastAsia"/>
          <w:color w:val="000000"/>
          <w:szCs w:val="21"/>
        </w:rPr>
        <w:t>【乙】</w:t>
      </w:r>
      <w:r>
        <w:rPr>
          <w:rFonts w:ascii="楷体" w:hAnsi="楷体" w:eastAsia="楷体" w:cs="楷体"/>
          <w:color w:val="000000"/>
          <w:szCs w:val="21"/>
        </w:rPr>
        <w:t>盖汝</w:t>
      </w:r>
      <w:r>
        <w:rPr>
          <w:rFonts w:ascii="楷体" w:hAnsi="楷体" w:eastAsia="楷体" w:cs="楷体"/>
          <w:color w:val="000000"/>
          <w:szCs w:val="21"/>
          <w:vertAlign w:val="superscript"/>
        </w:rPr>
        <w:t>①</w:t>
      </w:r>
      <w:r>
        <w:rPr>
          <w:rFonts w:ascii="楷体" w:hAnsi="楷体" w:eastAsia="楷体" w:cs="楷体"/>
          <w:color w:val="000000"/>
          <w:szCs w:val="21"/>
        </w:rPr>
        <w:t>若好学，在家足可读书作文，讲明义理</w:t>
      </w:r>
      <w:r>
        <w:rPr>
          <w:rFonts w:ascii="楷体" w:hAnsi="楷体" w:eastAsia="楷体" w:cs="楷体"/>
          <w:color w:val="000000"/>
          <w:szCs w:val="21"/>
          <w:vertAlign w:val="superscript"/>
        </w:rPr>
        <w:t>②</w:t>
      </w:r>
      <w:r>
        <w:rPr>
          <w:rFonts w:ascii="楷体" w:hAnsi="楷体" w:eastAsia="楷体" w:cs="楷体"/>
          <w:color w:val="000000"/>
          <w:szCs w:val="21"/>
        </w:rPr>
        <w:t>，不待远离膝下</w:t>
      </w:r>
      <w:r>
        <w:rPr>
          <w:rFonts w:ascii="楷体" w:hAnsi="楷体" w:eastAsia="楷体" w:cs="楷体"/>
          <w:color w:val="000000"/>
          <w:szCs w:val="21"/>
          <w:vertAlign w:val="superscript"/>
        </w:rPr>
        <w:t>③</w:t>
      </w:r>
      <w:r>
        <w:rPr>
          <w:rFonts w:ascii="楷体" w:hAnsi="楷体" w:eastAsia="楷体" w:cs="楷体"/>
          <w:color w:val="000000"/>
          <w:szCs w:val="21"/>
        </w:rPr>
        <w:t>，千里从师。汝既不能如此，即是自不好学，已无可望之理。然今遣汝者，恐汝在家汩</w:t>
      </w:r>
      <w:r>
        <w:rPr>
          <w:rFonts w:ascii="楷体" w:hAnsi="楷体" w:eastAsia="楷体" w:cs="楷体"/>
          <w:color w:val="000000"/>
          <w:szCs w:val="21"/>
          <w:vertAlign w:val="superscript"/>
        </w:rPr>
        <w:t>④</w:t>
      </w:r>
      <w:r>
        <w:rPr>
          <w:rFonts w:ascii="楷体" w:hAnsi="楷体" w:eastAsia="楷体" w:cs="楷体"/>
          <w:color w:val="000000"/>
          <w:szCs w:val="21"/>
        </w:rPr>
        <w:t>于俗务，不得专意，又父子之间，不欲昼夜督责，及无朋友闻见，敖今汝一行。汝若到彼，能奋然勇为，力改故习，一味勤谨，则吾犹可望。不然则徒劳费，只与在家一般，他日归来，又只是旧时伎俩人物</w:t>
      </w:r>
      <w:r>
        <w:rPr>
          <w:rFonts w:ascii="楷体" w:hAnsi="楷体" w:eastAsia="楷体" w:cs="楷体"/>
          <w:color w:val="000000"/>
          <w:szCs w:val="21"/>
          <w:vertAlign w:val="superscript"/>
        </w:rPr>
        <w:t>⑤</w:t>
      </w:r>
      <w:r>
        <w:rPr>
          <w:rFonts w:ascii="楷体" w:hAnsi="楷体" w:eastAsia="楷体" w:cs="楷体"/>
          <w:color w:val="000000"/>
          <w:szCs w:val="21"/>
        </w:rPr>
        <w:t>。</w:t>
      </w:r>
    </w:p>
    <w:p>
      <w:pPr>
        <w:spacing w:line="360" w:lineRule="auto"/>
        <w:ind w:firstLine="420" w:firstLineChars="200"/>
        <w:jc w:val="right"/>
        <w:textAlignment w:val="center"/>
        <w:rPr>
          <w:rFonts w:asciiTheme="minorEastAsia" w:hAnsiTheme="minorEastAsia"/>
          <w:color w:val="000000"/>
          <w:szCs w:val="21"/>
        </w:rPr>
      </w:pPr>
      <w:r>
        <w:rPr>
          <w:rFonts w:asciiTheme="minorEastAsia" w:hAnsiTheme="minorEastAsia"/>
          <w:color w:val="000000"/>
          <w:szCs w:val="21"/>
        </w:rPr>
        <w:t>（选自《朱子文集》，商务印书馆1936年版）</w:t>
      </w:r>
    </w:p>
    <w:p>
      <w:pPr>
        <w:spacing w:line="360" w:lineRule="auto"/>
        <w:ind w:firstLine="420" w:firstLineChars="200"/>
        <w:textAlignment w:val="center"/>
        <w:rPr>
          <w:rFonts w:asciiTheme="minorEastAsia" w:hAnsiTheme="minorEastAsia"/>
          <w:color w:val="000000"/>
          <w:szCs w:val="21"/>
        </w:rPr>
      </w:pPr>
      <w:r>
        <w:rPr>
          <w:rFonts w:asciiTheme="minorEastAsia" w:hAnsiTheme="minorEastAsia"/>
          <w:color w:val="000000"/>
          <w:szCs w:val="21"/>
        </w:rPr>
        <w:t>【注释】①汝：你。②义理：指讲求经义、探究名理的学问。③膝下：借指父每。④汩：埋没。⑤伎俩：原指不正当的手段，这里是不务正业的意思。</w:t>
      </w:r>
    </w:p>
    <w:p>
      <w:pPr>
        <w:spacing w:line="360" w:lineRule="auto"/>
        <w:ind w:firstLine="420" w:firstLineChars="200"/>
        <w:textAlignment w:val="center"/>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0</w:t>
      </w:r>
      <w:r>
        <w:rPr>
          <w:rFonts w:asciiTheme="minorEastAsia" w:hAnsiTheme="minorEastAsia"/>
          <w:color w:val="000000"/>
          <w:szCs w:val="21"/>
        </w:rPr>
        <w:t>. 解释下列句中加点的字词。</w:t>
      </w:r>
      <w:r>
        <w:rPr>
          <w:rFonts w:hint="eastAsia" w:cs="宋体" w:asciiTheme="minorEastAsia" w:hAnsiTheme="minorEastAsia"/>
          <w:szCs w:val="21"/>
        </w:rPr>
        <w:t>（4分）</w:t>
      </w:r>
    </w:p>
    <w:p>
      <w:pPr>
        <w:spacing w:line="360" w:lineRule="auto"/>
        <w:ind w:firstLine="420" w:firstLineChars="200"/>
        <w:textAlignment w:val="center"/>
        <w:rPr>
          <w:rFonts w:asciiTheme="minorEastAsia" w:hAnsiTheme="minorEastAsia"/>
          <w:color w:val="000000"/>
          <w:szCs w:val="21"/>
        </w:rPr>
      </w:pPr>
      <w:r>
        <w:rPr>
          <w:rFonts w:asciiTheme="minorEastAsia" w:hAnsiTheme="minorEastAsia"/>
          <w:color w:val="000000"/>
          <w:szCs w:val="21"/>
        </w:rPr>
        <w:t>①非宁静无以</w:t>
      </w:r>
      <w:r>
        <w:rPr>
          <w:rFonts w:asciiTheme="minorEastAsia" w:hAnsiTheme="minorEastAsia"/>
          <w:color w:val="000000"/>
          <w:szCs w:val="21"/>
          <w:em w:val="dot"/>
        </w:rPr>
        <w:t>致</w:t>
      </w:r>
      <w:r>
        <w:rPr>
          <w:rFonts w:asciiTheme="minorEastAsia" w:hAnsiTheme="minorEastAsia"/>
          <w:color w:val="000000"/>
          <w:szCs w:val="21"/>
        </w:rPr>
        <w:t xml:space="preserve">远（     ）        </w:t>
      </w:r>
    </w:p>
    <w:p>
      <w:pPr>
        <w:spacing w:line="360" w:lineRule="auto"/>
        <w:ind w:firstLine="420" w:firstLineChars="200"/>
        <w:textAlignment w:val="center"/>
        <w:rPr>
          <w:rFonts w:asciiTheme="minorEastAsia" w:hAnsiTheme="minorEastAsia"/>
          <w:color w:val="000000"/>
          <w:szCs w:val="21"/>
        </w:rPr>
      </w:pPr>
      <w:r>
        <w:rPr>
          <w:rFonts w:asciiTheme="minorEastAsia" w:hAnsiTheme="minorEastAsia"/>
          <w:color w:val="000000"/>
          <w:szCs w:val="21"/>
        </w:rPr>
        <w:t>②非学无以</w:t>
      </w:r>
      <w:r>
        <w:rPr>
          <w:rFonts w:asciiTheme="minorEastAsia" w:hAnsiTheme="minorEastAsia"/>
          <w:color w:val="000000"/>
          <w:szCs w:val="21"/>
          <w:em w:val="dot"/>
        </w:rPr>
        <w:t>广</w:t>
      </w:r>
      <w:r>
        <w:rPr>
          <w:rFonts w:asciiTheme="minorEastAsia" w:hAnsiTheme="minorEastAsia"/>
          <w:color w:val="000000"/>
          <w:szCs w:val="21"/>
        </w:rPr>
        <w:t>才（     ）</w:t>
      </w:r>
    </w:p>
    <w:p>
      <w:pPr>
        <w:spacing w:line="360" w:lineRule="auto"/>
        <w:ind w:firstLine="420" w:firstLineChars="200"/>
        <w:textAlignment w:val="center"/>
        <w:rPr>
          <w:rFonts w:asciiTheme="minorEastAsia" w:hAnsiTheme="minorEastAsia"/>
          <w:color w:val="000000"/>
          <w:szCs w:val="21"/>
        </w:rPr>
      </w:pPr>
      <w:r>
        <w:rPr>
          <w:rFonts w:asciiTheme="minorEastAsia" w:hAnsiTheme="minorEastAsia"/>
          <w:color w:val="000000"/>
          <w:szCs w:val="21"/>
        </w:rPr>
        <w:t>③盖汝若</w:t>
      </w:r>
      <w:r>
        <w:rPr>
          <w:rFonts w:asciiTheme="minorEastAsia" w:hAnsiTheme="minorEastAsia"/>
          <w:color w:val="000000"/>
          <w:szCs w:val="21"/>
          <w:em w:val="dot"/>
        </w:rPr>
        <w:t>好</w:t>
      </w:r>
      <w:r>
        <w:rPr>
          <w:rFonts w:asciiTheme="minorEastAsia" w:hAnsiTheme="minorEastAsia"/>
          <w:color w:val="000000"/>
          <w:szCs w:val="21"/>
        </w:rPr>
        <w:t xml:space="preserve">学（     ）            </w:t>
      </w:r>
    </w:p>
    <w:p>
      <w:pPr>
        <w:spacing w:line="360" w:lineRule="auto"/>
        <w:ind w:firstLine="420" w:firstLineChars="200"/>
        <w:textAlignment w:val="center"/>
        <w:rPr>
          <w:rFonts w:asciiTheme="minorEastAsia" w:hAnsiTheme="minorEastAsia"/>
          <w:color w:val="000000"/>
          <w:szCs w:val="21"/>
        </w:rPr>
      </w:pPr>
      <w:r>
        <w:rPr>
          <w:rFonts w:asciiTheme="minorEastAsia" w:hAnsiTheme="minorEastAsia"/>
          <w:color w:val="000000"/>
          <w:szCs w:val="21"/>
        </w:rPr>
        <w:t>④不然则</w:t>
      </w:r>
      <w:r>
        <w:rPr>
          <w:rFonts w:asciiTheme="minorEastAsia" w:hAnsiTheme="minorEastAsia"/>
          <w:color w:val="000000"/>
          <w:szCs w:val="21"/>
          <w:em w:val="dot"/>
        </w:rPr>
        <w:t>徒</w:t>
      </w:r>
      <w:r>
        <w:rPr>
          <w:rFonts w:asciiTheme="minorEastAsia" w:hAnsiTheme="minorEastAsia"/>
          <w:color w:val="000000"/>
          <w:szCs w:val="21"/>
        </w:rPr>
        <w:t>劳费（     ）</w:t>
      </w:r>
    </w:p>
    <w:p>
      <w:pPr>
        <w:spacing w:line="360" w:lineRule="auto"/>
        <w:ind w:firstLine="420" w:firstLineChars="200"/>
        <w:textAlignment w:val="center"/>
        <w:rPr>
          <w:rFonts w:asciiTheme="minorEastAsia" w:hAnsiTheme="minorEastAsia"/>
          <w:color w:val="000000"/>
          <w:szCs w:val="21"/>
        </w:rPr>
      </w:pPr>
      <w:r>
        <w:rPr>
          <w:rFonts w:hint="eastAsia" w:asciiTheme="minorEastAsia" w:hAnsiTheme="minorEastAsia"/>
          <w:color w:val="000000"/>
          <w:szCs w:val="21"/>
        </w:rPr>
        <w:t>11</w:t>
      </w:r>
      <w:r>
        <w:rPr>
          <w:rFonts w:asciiTheme="minorEastAsia" w:hAnsiTheme="minorEastAsia"/>
          <w:color w:val="000000"/>
          <w:szCs w:val="21"/>
        </w:rPr>
        <w:t>. 用现代汉语写出下面两个句子的意思。</w:t>
      </w:r>
      <w:r>
        <w:rPr>
          <w:rFonts w:hint="eastAsia" w:cs="宋体" w:asciiTheme="minorEastAsia" w:hAnsiTheme="minorEastAsia"/>
          <w:szCs w:val="21"/>
        </w:rPr>
        <w:t>（4分）</w:t>
      </w:r>
    </w:p>
    <w:p>
      <w:pPr>
        <w:spacing w:line="360" w:lineRule="auto"/>
        <w:ind w:firstLine="420" w:firstLineChars="200"/>
        <w:textAlignment w:val="center"/>
        <w:rPr>
          <w:rFonts w:asciiTheme="minorEastAsia" w:hAnsiTheme="minorEastAsia"/>
          <w:color w:val="000000"/>
          <w:szCs w:val="21"/>
        </w:rPr>
      </w:pPr>
      <w:r>
        <w:rPr>
          <w:rFonts w:asciiTheme="minorEastAsia" w:hAnsiTheme="minorEastAsia"/>
          <w:color w:val="000000"/>
          <w:szCs w:val="21"/>
        </w:rPr>
        <w:t>①淫慢则不能励精，险躁则不能治性。</w:t>
      </w:r>
    </w:p>
    <w:p>
      <w:pPr>
        <w:spacing w:line="360" w:lineRule="auto"/>
        <w:ind w:firstLine="420" w:firstLineChars="200"/>
        <w:textAlignment w:val="center"/>
        <w:rPr>
          <w:rFonts w:asciiTheme="minorEastAsia" w:hAnsiTheme="minorEastAsia"/>
          <w:color w:val="000000"/>
          <w:szCs w:val="21"/>
        </w:rPr>
      </w:pPr>
      <w:r>
        <w:rPr>
          <w:rFonts w:asciiTheme="minorEastAsia" w:hAnsiTheme="minorEastAsia"/>
          <w:color w:val="000000"/>
          <w:szCs w:val="21"/>
        </w:rPr>
        <w:t>②然今遣汝者，恐汝在家汩于俗务，不得专意。</w:t>
      </w:r>
    </w:p>
    <w:p>
      <w:pPr>
        <w:spacing w:line="360" w:lineRule="auto"/>
        <w:ind w:firstLine="420" w:firstLineChars="200"/>
        <w:textAlignment w:val="center"/>
        <w:rPr>
          <w:rFonts w:asciiTheme="minorEastAsia" w:hAnsiTheme="minorEastAsia"/>
          <w:color w:val="000000"/>
          <w:szCs w:val="21"/>
        </w:rPr>
      </w:pPr>
      <w:r>
        <w:rPr>
          <w:rFonts w:hint="eastAsia" w:asciiTheme="minorEastAsia" w:hAnsiTheme="minorEastAsia"/>
          <w:color w:val="000000"/>
          <w:szCs w:val="21"/>
        </w:rPr>
        <w:t>12</w:t>
      </w:r>
      <w:r>
        <w:rPr>
          <w:rFonts w:asciiTheme="minorEastAsia" w:hAnsiTheme="minorEastAsia"/>
          <w:color w:val="000000"/>
          <w:szCs w:val="21"/>
        </w:rPr>
        <w:t>. 【乙】文“不然则徒劳费，只与在家一般，他日归来，又只是旧时伎俩人物。”中的“然”具体指代什么内容？</w:t>
      </w:r>
      <w:r>
        <w:rPr>
          <w:rFonts w:hint="eastAsia" w:cs="宋体" w:asciiTheme="minorEastAsia" w:hAnsiTheme="minorEastAsia"/>
          <w:szCs w:val="21"/>
        </w:rPr>
        <w:t>（3分）</w:t>
      </w:r>
    </w:p>
    <w:p>
      <w:pPr>
        <w:spacing w:line="360" w:lineRule="auto"/>
        <w:ind w:firstLine="420" w:firstLineChars="200"/>
        <w:textAlignment w:val="center"/>
        <w:rPr>
          <w:rFonts w:asciiTheme="minorEastAsia" w:hAnsiTheme="minorEastAsia"/>
          <w:color w:val="000000"/>
          <w:szCs w:val="21"/>
        </w:rPr>
      </w:pPr>
      <w:r>
        <w:rPr>
          <w:rFonts w:hint="eastAsia" w:asciiTheme="minorEastAsia" w:hAnsiTheme="minorEastAsia"/>
          <w:color w:val="000000"/>
          <w:szCs w:val="21"/>
        </w:rPr>
        <w:t>13</w:t>
      </w:r>
      <w:r>
        <w:rPr>
          <w:rFonts w:asciiTheme="minorEastAsia" w:hAnsiTheme="minorEastAsia"/>
          <w:color w:val="000000"/>
          <w:szCs w:val="21"/>
        </w:rPr>
        <w:t>. 开学初，班长要在“勤奋学习，立志成才”的主题班会上发言，你觉得选【甲【乙】哪个语段勉励大家比较好，为什么？</w:t>
      </w:r>
      <w:r>
        <w:rPr>
          <w:rFonts w:hint="eastAsia" w:cs="宋体" w:asciiTheme="minorEastAsia" w:hAnsiTheme="minorEastAsia"/>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1</w:t>
      </w:r>
      <w:r>
        <w:rPr>
          <w:rFonts w:hint="eastAsia" w:asciiTheme="minorEastAsia" w:hAnsiTheme="minorEastAsia"/>
          <w:color w:val="FF0000"/>
          <w:szCs w:val="21"/>
        </w:rPr>
        <w:t>0</w:t>
      </w:r>
      <w:r>
        <w:rPr>
          <w:rFonts w:asciiTheme="minorEastAsia" w:hAnsiTheme="minorEastAsia"/>
          <w:color w:val="FF0000"/>
          <w:szCs w:val="21"/>
        </w:rPr>
        <w:t xml:space="preserve">. ①达到  ②增长   ③喜爱，爱好    ④白白地（写“仅仅，只”亦可）    </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11</w:t>
      </w:r>
      <w:r>
        <w:rPr>
          <w:rFonts w:asciiTheme="minorEastAsia" w:hAnsiTheme="minorEastAsia"/>
          <w:color w:val="FF0000"/>
          <w:szCs w:val="21"/>
        </w:rPr>
        <w:t>. ①放纵懈怠就不能振奋精神，轻薄浮躁就不能修养性情</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②现在让你外出从师，是（因为）担心你在家里埋没在俗务之中（或“被俗务缠身”），不能专心读书学习。（意思对即可）    </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12</w:t>
      </w:r>
      <w:r>
        <w:rPr>
          <w:rFonts w:asciiTheme="minorEastAsia" w:hAnsiTheme="minorEastAsia"/>
          <w:color w:val="FF0000"/>
          <w:szCs w:val="21"/>
        </w:rPr>
        <w:t xml:space="preserve">. 能奋然勇为，力改故习，一味勤谨。（如学生用自己的话表述，只要写出“勤奋学习”“专心学习”等即可）    </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13</w:t>
      </w:r>
      <w:r>
        <w:rPr>
          <w:rFonts w:asciiTheme="minorEastAsia" w:hAnsiTheme="minorEastAsia"/>
          <w:color w:val="FF0000"/>
          <w:szCs w:val="21"/>
        </w:rPr>
        <w:t>. 选甲文好。理由：【甲】文指明了立志与学习的关系，非学无以广才，非志无以成学：而【乙】希望儿子改掉旧习，发奋学习，有所作为。（意思对即可）</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10.</w:t>
      </w:r>
      <w:r>
        <w:rPr>
          <w:rFonts w:hint="eastAsia" w:cs="宋体" w:asciiTheme="minorEastAsia" w:hAnsiTheme="minorEastAsia"/>
          <w:color w:val="FF0000"/>
          <w:szCs w:val="21"/>
        </w:rPr>
        <w:t>①</w:t>
      </w:r>
      <w:r>
        <w:rPr>
          <w:rFonts w:asciiTheme="minorEastAsia" w:hAnsiTheme="minorEastAsia"/>
          <w:color w:val="FF0000"/>
          <w:szCs w:val="21"/>
        </w:rPr>
        <w:t xml:space="preserve">非宁静无以致远：不排除外来干扰无法达到远大目标。致：达到。　　　　　 </w:t>
      </w:r>
    </w:p>
    <w:p>
      <w:pPr>
        <w:spacing w:line="360" w:lineRule="auto"/>
        <w:ind w:firstLine="420" w:firstLineChars="200"/>
        <w:textAlignment w:val="center"/>
        <w:rPr>
          <w:rFonts w:asciiTheme="minorEastAsia" w:hAnsiTheme="minorEastAsia"/>
          <w:color w:val="FF0000"/>
          <w:szCs w:val="21"/>
        </w:rPr>
      </w:pPr>
      <w:r>
        <w:rPr>
          <w:rFonts w:hint="eastAsia" w:cs="宋体" w:asciiTheme="minorEastAsia" w:hAnsiTheme="minorEastAsia"/>
          <w:color w:val="FF0000"/>
          <w:szCs w:val="21"/>
        </w:rPr>
        <w:t>②</w:t>
      </w:r>
      <w:r>
        <w:rPr>
          <w:rFonts w:asciiTheme="minorEastAsia" w:hAnsiTheme="minorEastAsia"/>
          <w:color w:val="FF0000"/>
          <w:szCs w:val="21"/>
        </w:rPr>
        <w:t>非学无以广才：不学习就无法增长才干。广：增长。　　　　</w:t>
      </w:r>
    </w:p>
    <w:p>
      <w:pPr>
        <w:spacing w:line="360" w:lineRule="auto"/>
        <w:ind w:firstLine="420" w:firstLineChars="200"/>
        <w:textAlignment w:val="center"/>
        <w:rPr>
          <w:rFonts w:asciiTheme="minorEastAsia" w:hAnsiTheme="minorEastAsia"/>
          <w:color w:val="FF0000"/>
          <w:szCs w:val="21"/>
        </w:rPr>
      </w:pPr>
      <w:r>
        <w:rPr>
          <w:rFonts w:hint="eastAsia" w:cs="宋体" w:asciiTheme="minorEastAsia" w:hAnsiTheme="minorEastAsia"/>
          <w:color w:val="FF0000"/>
          <w:szCs w:val="21"/>
        </w:rPr>
        <w:t>③</w:t>
      </w:r>
      <w:r>
        <w:rPr>
          <w:rFonts w:asciiTheme="minorEastAsia" w:hAnsiTheme="minorEastAsia"/>
          <w:color w:val="FF0000"/>
          <w:szCs w:val="21"/>
        </w:rPr>
        <w:t xml:space="preserve">盖汝若好学：如果你努力学习。好：喜爱，爱好。　　　　　 </w:t>
      </w:r>
    </w:p>
    <w:p>
      <w:pPr>
        <w:spacing w:line="360" w:lineRule="auto"/>
        <w:ind w:firstLine="420" w:firstLineChars="200"/>
        <w:textAlignment w:val="center"/>
        <w:rPr>
          <w:rFonts w:asciiTheme="minorEastAsia" w:hAnsiTheme="minorEastAsia"/>
          <w:color w:val="FF0000"/>
          <w:szCs w:val="21"/>
        </w:rPr>
      </w:pPr>
      <w:r>
        <w:rPr>
          <w:rFonts w:hint="eastAsia" w:cs="宋体" w:asciiTheme="minorEastAsia" w:hAnsiTheme="minorEastAsia"/>
          <w:color w:val="FF0000"/>
          <w:szCs w:val="21"/>
        </w:rPr>
        <w:t>④</w:t>
      </w:r>
      <w:r>
        <w:rPr>
          <w:rFonts w:asciiTheme="minorEastAsia" w:hAnsiTheme="minorEastAsia"/>
          <w:color w:val="FF0000"/>
          <w:szCs w:val="21"/>
        </w:rPr>
        <w:t>不然则徒劳费：不这样，就白费精力。徒：白白地。</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11.</w:t>
      </w:r>
      <w:r>
        <w:rPr>
          <w:rFonts w:asciiTheme="minorEastAsia" w:hAnsiTheme="minorEastAsia"/>
          <w:color w:val="FF0000"/>
          <w:szCs w:val="21"/>
        </w:rPr>
        <w:t>本题考查的翻译能力。直译为主，意译为辅。</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（1）重点字词：淫慢，放纵懈怠；励精，振奋精神；险躁，轻薄浮躁；治性，修养性情。</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（2）重点字词：遣汝，让你外出；汩于俗务，埋没在俗务之中；专意，专心。</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12.</w:t>
      </w:r>
      <w:r>
        <w:rPr>
          <w:rFonts w:asciiTheme="minorEastAsia" w:hAnsiTheme="minorEastAsia"/>
          <w:color w:val="FF0000"/>
          <w:szCs w:val="21"/>
        </w:rPr>
        <w:t>本题考查对代词指代对象的理解。代词指代的对象基本上分为两种情况：一是需要联系上下文加以概括的；二是原文中找出指代的内容，这种情况，指代的内容一般出现在代词之前，找到后可用其替换代词，通读句子视句意变化与否来检验其正误。“这”代指的一般是上文，“那”是代指下文内容。“不然则徒劳费，只与在家一般，他日归来，又只是旧时伎俩人物。”意思是：不这样，就白费精力。如果和在家里一样，哪一天回来，又只是不务正业的人。结合上文“奋然勇为，力改故习，一味勤谨”可知，“然”字指代的是儿子能“勤奋学习”“专心学习”等好学的学习态度。</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13.</w:t>
      </w:r>
      <w:r>
        <w:rPr>
          <w:rFonts w:asciiTheme="minorEastAsia" w:hAnsiTheme="minorEastAsia"/>
          <w:color w:val="FF0000"/>
          <w:szCs w:val="21"/>
        </w:rPr>
        <w:t>本题考查拓展阅读。首先要表明观点，然后结合文章内容分析。班会的主题是“勤奋学习，立志成才”，【甲】文的内容切合此观点，如“学须静也，才须学也，非学无以广才，非志无以成学”，意思是学习必须静心专一，而才干来自学习。不学习就无法增长才干，没有志向就无法使学习有所成就。从正反两面指明了学习需专一、勤奋，并告诉我们立志与学习的关系。而【乙】文“汝若到彼，能奋然勇为，力改故习，一味勤谨，则吾犹可望。不然则徒劳费，只与在家一般，他日归来，又只是旧时伎俩人物”，是写父亲对儿子能够改掉旧习，发奋学习，有所作为的希望，与主题“勤奋学习，立志成才”关系不大。故选【甲】文。</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参考译文</w:t>
      </w:r>
      <w:r>
        <w:rPr>
          <w:rFonts w:asciiTheme="minorEastAsia" w:hAnsiTheme="minorEastAsia"/>
          <w:color w:val="FF0000"/>
          <w:szCs w:val="21"/>
        </w:rPr>
        <w:t>】</w:t>
      </w:r>
    </w:p>
    <w:p>
      <w:pPr>
        <w:spacing w:line="360" w:lineRule="auto"/>
        <w:ind w:firstLine="420" w:firstLineChars="200"/>
        <w:jc w:val="left"/>
        <w:textAlignment w:val="center"/>
        <w:rPr>
          <w:rFonts w:ascii="宋体" w:cs="黑体"/>
          <w:b/>
          <w:bCs/>
          <w:szCs w:val="21"/>
        </w:rPr>
      </w:pPr>
      <w:r>
        <w:rPr>
          <w:rFonts w:asciiTheme="minorEastAsia" w:hAnsiTheme="minorEastAsia"/>
          <w:color w:val="FF0000"/>
          <w:szCs w:val="21"/>
        </w:rPr>
        <w:t>【乙】如果你努力学习，在家里也完全可以读书写文章，弄明白言论或讲求经义、探究名理的学问，不用远离父母，千里迢迢地去跟从老师学习。你既然不能这样，即使自己不好学，也不能指望你懂得这个道理。但是现在让你外出从师，是担心你在家里被俗务扰乱，不能专心读书学习。同时，父子之间，我也不希望日夜督促责备你。再者，（在家里）也没有朋友和你一起探讨，增长见识，所以要让你出去走一走。如果你到了老师那里，能够发奋图强有所作为，努力改掉旧的习气，始终勤勉谨慎，那么我对你还是抱有希望的。不这样，就白费精力。如果和在家里一样，哪一天回来，又只是不务正业的人。</w:t>
      </w:r>
      <w:r>
        <w:rPr>
          <w:rFonts w:asciiTheme="minorEastAsia" w:hAnsiTheme="minorEastAsia"/>
          <w:color w:val="000000"/>
          <w:szCs w:val="21"/>
        </w:rPr>
        <w:br w:type="textWrapping"/>
      </w:r>
      <w:r>
        <w:rPr>
          <w:rFonts w:hint="eastAsia" w:ascii="宋体" w:cs="黑体"/>
          <w:b/>
          <w:bCs/>
          <w:szCs w:val="21"/>
        </w:rPr>
        <w:t>三、现代文阅读。（36分）</w:t>
      </w:r>
    </w:p>
    <w:p>
      <w:pPr>
        <w:spacing w:line="360" w:lineRule="auto"/>
        <w:ind w:firstLine="420" w:firstLineChars="200"/>
        <w:rPr>
          <w:rFonts w:ascii="宋体" w:cs="黑体"/>
          <w:szCs w:val="21"/>
        </w:rPr>
      </w:pPr>
      <w:r>
        <w:rPr>
          <w:rFonts w:hint="eastAsia" w:ascii="宋体" w:cs="黑体"/>
          <w:szCs w:val="21"/>
        </w:rPr>
        <w:t>（一）阅读下面一篇文章，完成14—18题。（20分）</w:t>
      </w:r>
    </w:p>
    <w:p>
      <w:pPr>
        <w:spacing w:line="360" w:lineRule="auto"/>
        <w:ind w:firstLine="422" w:firstLineChars="200"/>
        <w:jc w:val="center"/>
        <w:textAlignment w:val="center"/>
        <w:rPr>
          <w:rFonts w:cs="楷体" w:asciiTheme="minorEastAsia" w:hAnsiTheme="minorEastAsia"/>
          <w:b/>
          <w:color w:val="000000"/>
          <w:szCs w:val="21"/>
        </w:rPr>
      </w:pPr>
      <w:r>
        <w:rPr>
          <w:rFonts w:cs="楷体" w:asciiTheme="minorEastAsia" w:hAnsiTheme="minorEastAsia"/>
          <w:b/>
          <w:color w:val="000000"/>
          <w:szCs w:val="21"/>
        </w:rPr>
        <w:t>爱的防弹衣</w:t>
      </w:r>
    </w:p>
    <w:p>
      <w:pPr>
        <w:spacing w:line="360" w:lineRule="auto"/>
        <w:ind w:firstLine="420" w:firstLineChars="200"/>
        <w:jc w:val="center"/>
        <w:textAlignment w:val="center"/>
        <w:rPr>
          <w:rFonts w:cs="楷体" w:asciiTheme="minorEastAsia" w:hAnsiTheme="minorEastAsia"/>
          <w:color w:val="000000"/>
          <w:szCs w:val="21"/>
        </w:rPr>
      </w:pPr>
      <w:r>
        <w:rPr>
          <w:rFonts w:cs="楷体" w:asciiTheme="minorEastAsia" w:hAnsiTheme="minorEastAsia"/>
          <w:color w:val="000000"/>
          <w:szCs w:val="21"/>
        </w:rPr>
        <w:t>陈学长</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①儿子去买菜了，一个多小时还没回来。</w:t>
      </w:r>
    </w:p>
    <w:p>
      <w:pPr>
        <w:spacing w:line="360" w:lineRule="auto"/>
        <w:ind w:firstLine="420" w:firstLineChars="200"/>
        <w:textAlignment w:val="center"/>
        <w:rPr>
          <w:rFonts w:ascii="楷体" w:hAnsi="楷体" w:eastAsia="楷体" w:cs="楷体"/>
          <w:color w:val="000000"/>
          <w:szCs w:val="21"/>
          <w:u w:val="wave"/>
        </w:rPr>
      </w:pPr>
      <w:r>
        <w:rPr>
          <w:rFonts w:ascii="楷体" w:hAnsi="楷体" w:eastAsia="楷体" w:cs="楷体"/>
          <w:color w:val="000000"/>
          <w:szCs w:val="21"/>
        </w:rPr>
        <w:t>②妻子开始埋怨我了，说，锻炼孩子劳动能力也不是这个法子。十一二岁的孩子，能独自买菜吗？去那个菜市场，要穿过一条车来车往的马路，况且，</w:t>
      </w:r>
      <w:r>
        <w:rPr>
          <w:rFonts w:ascii="楷体" w:hAnsi="楷体" w:eastAsia="楷体" w:cs="楷体"/>
          <w:color w:val="000000"/>
          <w:szCs w:val="21"/>
          <w:u w:val="wave"/>
        </w:rPr>
        <w:t>外面的雨下得哗哗的，瓢泼一般。</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③</w:t>
      </w:r>
      <w:r>
        <w:rPr>
          <w:rFonts w:ascii="楷体" w:hAnsi="楷体" w:eastAsia="楷体" w:cs="楷体"/>
          <w:color w:val="000000"/>
          <w:szCs w:val="21"/>
          <w:u w:val="single"/>
        </w:rPr>
        <w:t>起初，我对妻子的话不以为意，琢磨了一会儿，竟也有了担心，而且这种担心随着琢磨的深入愈来愈烈。</w:t>
      </w:r>
      <w:r>
        <w:rPr>
          <w:rFonts w:ascii="楷体" w:hAnsi="楷体" w:eastAsia="楷体" w:cs="楷体"/>
          <w:color w:val="000000"/>
          <w:szCs w:val="21"/>
        </w:rPr>
        <w:t>终于，我坐不住了，关掉电视，拿把雨伞，匆匆下了楼。</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④屋外风雨正紧，走了不到百米，膝盖以下的裤子便湿透了，贴在皮肤上，凉丝丝的。我深一脚浅一脚地走了一盏茶的工夫，终于来到菜市场。收好雨伞一回头，发现妻子也跟了来，她在家里放心不下。</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⑤在靠近肉市的水果摊儿前，我们发现了儿子，要不是我把食指竖在嘴前，妻子肯定会惊讶地大叫起来。儿子很狼狈，身上满是泥水，显然在路上滑倒过。不知为什么，他蹲在过道上，正在捡拾橘子。他的面前，是散落一地的黄橘，有些橘子已经烂了，白色的地板上沾有星星点点的黄色汁液，不远处还有个蓝色的塑料筐，倒扣在地上。我牵着妻子躲在一边，在远处不解地看着。</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⑥“小家伙，这筐橘子就是你撞倒的。眼睛长哪儿去了？走路怎么这样莽撞！”声音来自摊位内，他周围的橘子等水果围成了一米多高的半圆形，一个穿着围裙的胖男子，年纪约莫三十岁，中等身材，四方脸庞。白衬衫的领口微微敞开，袖口撸到手臂中间，露出古铜色的皮肤。他双手按在摊位上，伸着脖子，瞪着通红的眼睛冲儿子吼。</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⑦“叔叔，真不是我撞倒的，我根本就没碰到橘子筐，我经过的时候，它恰巧倒了。”儿子说。</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⑧“不是你撞倒的，那你干吗捡拾啊？”</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⑨“我是帮你啊！”儿子站了起来，他不想继续捡拾橘子了，歪着头，据理力争。</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⑩“橘子难道长腿了？它自己会跑到地上吗？你这个小家伙不但很笨，而且很不诚实。”</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⑪</w:t>
      </w:r>
      <w:r>
        <w:rPr>
          <w:rFonts w:ascii="楷体" w:hAnsi="楷体" w:eastAsia="楷体" w:cs="楷体"/>
          <w:color w:val="000000"/>
          <w:szCs w:val="21"/>
        </w:rPr>
        <w:t>妻子有点沉不住气了，想过去和胖男子争论，被我一把拉住。她疑惑地看着我，似乎觉得我太窝囊。我压低声音解释说：“小孩儿顺风顺水地长大，承受能力会很差，遇到点委屈和挫折便会受不了，让他受点挫折也好。”妻子白了我一眼，但还是依了我，继续旁观。</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⑫</w:t>
      </w:r>
      <w:r>
        <w:rPr>
          <w:rFonts w:hint="eastAsia" w:ascii="楷体" w:hAnsi="楷体" w:eastAsia="楷体" w:cs="楷体"/>
          <w:color w:val="000000"/>
          <w:szCs w:val="21"/>
        </w:rPr>
        <w:t>“</w:t>
      </w:r>
      <w:r>
        <w:rPr>
          <w:rFonts w:ascii="楷体" w:hAnsi="楷体" w:eastAsia="楷体" w:cs="楷体"/>
          <w:color w:val="000000"/>
          <w:szCs w:val="21"/>
        </w:rPr>
        <w:t>我还是那句话，我没有撞倒你的橘子筐。”儿子斩钉截铁地说。</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⑬</w:t>
      </w:r>
      <w:r>
        <w:rPr>
          <w:rFonts w:hint="eastAsia" w:ascii="楷体" w:hAnsi="楷体" w:eastAsia="楷体" w:cs="楷体"/>
          <w:color w:val="000000"/>
          <w:szCs w:val="21"/>
        </w:rPr>
        <w:t>“</w:t>
      </w:r>
      <w:r>
        <w:rPr>
          <w:rFonts w:ascii="楷体" w:hAnsi="楷体" w:eastAsia="楷体" w:cs="楷体"/>
          <w:color w:val="000000"/>
          <w:szCs w:val="21"/>
        </w:rPr>
        <w:t>你这个小坏蛋！看你一身脏的，是个乞丐吧？犯了错，还不敢承认？”胖男子从摊位内走了出来。</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⑭</w:t>
      </w:r>
      <w:r>
        <w:rPr>
          <w:rFonts w:ascii="楷体" w:hAnsi="楷体" w:eastAsia="楷体" w:cs="楷体"/>
          <w:color w:val="000000"/>
          <w:szCs w:val="21"/>
          <w:u w:val="wave"/>
        </w:rPr>
        <w:t>这些话，就像“嗖嗖”射出的子弹，连妻子都给伤到了，伤心的泪水迅速充盈了她的眼眶</w:t>
      </w:r>
      <w:r>
        <w:rPr>
          <w:rFonts w:ascii="楷体" w:hAnsi="楷体" w:eastAsia="楷体" w:cs="楷体"/>
          <w:color w:val="000000"/>
          <w:szCs w:val="21"/>
        </w:rPr>
        <w:t>。这一次，我没有拉住，她一下子冲到胖男子面前，指着胖男子嚷道：“说话要讲道理呀，你凭什么说是我儿子撞的！”</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⑮</w:t>
      </w:r>
      <w:r>
        <w:rPr>
          <w:rFonts w:hint="eastAsia" w:ascii="楷体" w:hAnsi="楷体" w:eastAsia="楷体" w:cs="楷体"/>
          <w:color w:val="000000"/>
          <w:szCs w:val="21"/>
        </w:rPr>
        <w:t>“</w:t>
      </w:r>
      <w:r>
        <w:rPr>
          <w:rFonts w:ascii="楷体" w:hAnsi="楷体" w:eastAsia="楷体" w:cs="楷体"/>
          <w:color w:val="000000"/>
          <w:szCs w:val="21"/>
        </w:rPr>
        <w:t>哎哟！”胖男子转脸又和妻子吵起来，“大人来了更好，我这橘子摔烂了很多，正愁找不到头儿呢！”</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⑯</w:t>
      </w:r>
      <w:r>
        <w:rPr>
          <w:rFonts w:hint="eastAsia" w:ascii="楷体" w:hAnsi="楷体" w:eastAsia="楷体" w:cs="楷体"/>
          <w:color w:val="000000"/>
          <w:szCs w:val="21"/>
        </w:rPr>
        <w:t>“</w:t>
      </w:r>
      <w:r>
        <w:rPr>
          <w:rFonts w:ascii="楷体" w:hAnsi="楷体" w:eastAsia="楷体" w:cs="楷体"/>
          <w:color w:val="000000"/>
          <w:szCs w:val="21"/>
        </w:rPr>
        <w:t>你家橘子是摔烂了很多，我也很同情，他帮你捡拾，你不能赖上他呀。”妻子拉着儿子想走，被胖男子伸出的胳膊拦住。</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⑰</w:t>
      </w:r>
      <w:r>
        <w:rPr>
          <w:rFonts w:ascii="楷体" w:hAnsi="楷体" w:eastAsia="楷体" w:cs="楷体"/>
          <w:color w:val="000000"/>
          <w:szCs w:val="21"/>
        </w:rPr>
        <w:t>我走过去拍拍胖男子的肩膀，说：“师傅，上面有监控呢，我们看看监控吧。如果是我儿子撞倒的，这筐橘子我全买了；如果不是，你可要道歉！”</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⑱</w:t>
      </w:r>
      <w:r>
        <w:rPr>
          <w:rFonts w:hint="eastAsia" w:ascii="楷体" w:hAnsi="楷体" w:eastAsia="楷体" w:cs="楷体"/>
          <w:color w:val="000000"/>
          <w:szCs w:val="21"/>
        </w:rPr>
        <w:t>“</w:t>
      </w:r>
      <w:r>
        <w:rPr>
          <w:rFonts w:ascii="楷体" w:hAnsi="楷体" w:eastAsia="楷体" w:cs="楷体"/>
          <w:color w:val="000000"/>
          <w:szCs w:val="21"/>
        </w:rPr>
        <w:t>好，看监控就看监控，我这橘子不能白摔。”胖男子喘着粗气，摆手让邻摊儿的一位老人帮他看摊儿，拉着我就去监控室。</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⑲</w:t>
      </w:r>
      <w:r>
        <w:rPr>
          <w:rFonts w:ascii="楷体" w:hAnsi="楷体" w:eastAsia="楷体" w:cs="楷体"/>
          <w:color w:val="000000"/>
          <w:szCs w:val="21"/>
        </w:rPr>
        <w:t>录像放得很慢，也放了好几遍。</w:t>
      </w:r>
      <w:r>
        <w:rPr>
          <w:rFonts w:ascii="楷体" w:hAnsi="楷体" w:eastAsia="楷体" w:cs="楷体"/>
          <w:color w:val="000000"/>
          <w:szCs w:val="21"/>
          <w:u w:val="single"/>
        </w:rPr>
        <w:t>原来是橘子筐摞得太高，又有点歪，才倒的。</w:t>
      </w:r>
      <w:r>
        <w:rPr>
          <w:rFonts w:ascii="楷体" w:hAnsi="楷体" w:eastAsia="楷体" w:cs="楷体"/>
          <w:color w:val="000000"/>
          <w:szCs w:val="21"/>
        </w:rPr>
        <w:t>橘子筐倒时，我儿子离它有一大截距离呢。</w:t>
      </w:r>
    </w:p>
    <w:p>
      <w:pPr>
        <w:spacing w:line="360" w:lineRule="auto"/>
        <w:ind w:firstLine="420" w:firstLineChars="200"/>
        <w:textAlignment w:val="center"/>
        <w:rPr>
          <w:rFonts w:ascii="楷体" w:hAnsi="楷体" w:eastAsia="楷体" w:cs="楷体"/>
          <w:color w:val="000000"/>
          <w:szCs w:val="21"/>
        </w:rPr>
      </w:pPr>
      <w:r>
        <w:rPr>
          <w:rFonts w:ascii="Cambria Math" w:hAnsi="Cambria Math" w:eastAsia="楷体" w:cs="Cambria Math"/>
          <w:color w:val="000000"/>
          <w:szCs w:val="21"/>
        </w:rPr>
        <w:t>⑳</w:t>
      </w:r>
      <w:r>
        <w:rPr>
          <w:rFonts w:hint="eastAsia" w:ascii="楷体" w:hAnsi="楷体" w:eastAsia="楷体" w:cs="楷体"/>
          <w:color w:val="000000"/>
          <w:szCs w:val="21"/>
        </w:rPr>
        <w:t>“</w:t>
      </w:r>
      <w:r>
        <w:rPr>
          <w:rFonts w:ascii="楷体" w:hAnsi="楷体" w:eastAsia="楷体" w:cs="楷体"/>
          <w:color w:val="000000"/>
          <w:szCs w:val="21"/>
        </w:rPr>
        <w:t>叔叔，看清楚了吧？”儿子撇着嘴说。</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宋体"/>
          <w:color w:val="000000"/>
          <w:szCs w:val="21"/>
        </w:rPr>
        <w:drawing>
          <wp:inline distT="0" distB="0" distL="0" distR="0">
            <wp:extent cx="123825" cy="123825"/>
            <wp:effectExtent l="0" t="0" r="9525" b="9525"/>
            <wp:docPr id="16141" name="图片 1614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 name="图片 16141" descr="学科网(www.zxxk.com)--教育资源门户，提供试题试卷、教案、课件、教学论文、素材等各类教学资源库下载，还有大量丰富的教学资讯！"/>
                    <pic:cNvPicPr>
                      <a:picLocks noChangeAspect="1" noChangeArrowheads="1"/>
                    </pic:cNvPicPr>
                  </pic:nvPicPr>
                  <pic:blipFill>
                    <a:blip r:embed="rId6" cstate="print"/>
                    <a:stretch>
                      <a:fillRect/>
                    </a:stretch>
                  </pic:blipFill>
                  <pic:spPr>
                    <a:xfrm>
                      <a:off x="0" y="0"/>
                      <a:ext cx="123825" cy="123825"/>
                    </a:xfrm>
                    <a:prstGeom prst="rect">
                      <a:avLst/>
                    </a:prstGeom>
                    <a:noFill/>
                    <a:ln w="9525">
                      <a:noFill/>
                      <a:miter lim="800000"/>
                      <a:headEnd/>
                      <a:tailEnd/>
                    </a:ln>
                  </pic:spPr>
                </pic:pic>
              </a:graphicData>
            </a:graphic>
          </wp:inline>
        </w:drawing>
      </w:r>
      <w:r>
        <w:rPr>
          <w:rFonts w:ascii="楷体" w:hAnsi="楷体" w:eastAsia="楷体" w:cs="楷体"/>
          <w:color w:val="000000"/>
          <w:szCs w:val="21"/>
        </w:rPr>
        <w:t>“对不起，小兄弟，错怪你了。”胖男子给儿子道了歉。儿子大度地摆摆手：“算了，没多大事！”我为儿子竖起了大拇指。</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宋体"/>
          <w:color w:val="000000"/>
          <w:szCs w:val="21"/>
        </w:rPr>
        <w:drawing>
          <wp:inline distT="0" distB="0" distL="0" distR="0">
            <wp:extent cx="123825" cy="123825"/>
            <wp:effectExtent l="0" t="0" r="9525" b="9525"/>
            <wp:docPr id="16142" name="图片 1614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 name="图片 16142" descr="学科网(www.zxxk.com)--教育资源门户，提供试题试卷、教案、课件、教学论文、素材等各类教学资源库下载，还有大量丰富的教学资讯！"/>
                    <pic:cNvPicPr>
                      <a:picLocks noChangeAspect="1" noChangeArrowheads="1"/>
                    </pic:cNvPicPr>
                  </pic:nvPicPr>
                  <pic:blipFill>
                    <a:blip r:embed="rId7" cstate="print"/>
                    <a:stretch>
                      <a:fillRect/>
                    </a:stretch>
                  </pic:blipFill>
                  <pic:spPr>
                    <a:xfrm>
                      <a:off x="0" y="0"/>
                      <a:ext cx="123825" cy="123825"/>
                    </a:xfrm>
                    <a:prstGeom prst="rect">
                      <a:avLst/>
                    </a:prstGeom>
                    <a:noFill/>
                    <a:ln w="9525">
                      <a:noFill/>
                      <a:miter lim="800000"/>
                      <a:headEnd/>
                      <a:tailEnd/>
                    </a:ln>
                  </pic:spPr>
                </pic:pic>
              </a:graphicData>
            </a:graphic>
          </wp:inline>
        </w:drawing>
      </w:r>
      <w:r>
        <w:rPr>
          <w:rFonts w:ascii="楷体" w:hAnsi="楷体" w:eastAsia="楷体" w:cs="楷体"/>
          <w:color w:val="000000"/>
          <w:szCs w:val="21"/>
        </w:rPr>
        <w:t>回家的路上，妻子关切地问儿子：“儿子，那人骂你的话像子弹一样，很伤人的，为什么就伤不到你呢？”</w:t>
      </w:r>
    </w:p>
    <w:p>
      <w:pPr>
        <w:spacing w:line="360" w:lineRule="auto"/>
        <w:ind w:firstLine="420" w:firstLineChars="200"/>
        <w:textAlignment w:val="center"/>
        <w:rPr>
          <w:rFonts w:ascii="楷体" w:hAnsi="楷体" w:eastAsia="楷体" w:cs="楷体"/>
          <w:color w:val="000000"/>
          <w:szCs w:val="21"/>
          <w:u w:val="single"/>
        </w:rPr>
      </w:pPr>
      <w:r>
        <w:rPr>
          <w:rFonts w:ascii="楷体" w:hAnsi="楷体" w:eastAsia="楷体" w:cs="宋体"/>
          <w:color w:val="000000"/>
          <w:szCs w:val="21"/>
        </w:rPr>
        <w:drawing>
          <wp:inline distT="0" distB="0" distL="0" distR="0">
            <wp:extent cx="123825" cy="123825"/>
            <wp:effectExtent l="0" t="0" r="9525" b="9525"/>
            <wp:docPr id="16143" name="图片 1614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 name="图片 16143" descr="学科网(www.zxxk.com)--教育资源门户，提供试题试卷、教案、课件、教学论文、素材等各类教学资源库下载，还有大量丰富的教学资讯！"/>
                    <pic:cNvPicPr>
                      <a:picLocks noChangeAspect="1" noChangeArrowheads="1"/>
                    </pic:cNvPicPr>
                  </pic:nvPicPr>
                  <pic:blipFill>
                    <a:blip r:embed="rId8" cstate="print"/>
                    <a:stretch>
                      <a:fillRect/>
                    </a:stretch>
                  </pic:blipFill>
                  <pic:spPr>
                    <a:xfrm>
                      <a:off x="0" y="0"/>
                      <a:ext cx="123825" cy="123825"/>
                    </a:xfrm>
                    <a:prstGeom prst="rect">
                      <a:avLst/>
                    </a:prstGeom>
                    <a:noFill/>
                    <a:ln w="9525">
                      <a:noFill/>
                      <a:miter lim="800000"/>
                      <a:headEnd/>
                      <a:tailEnd/>
                    </a:ln>
                  </pic:spPr>
                </pic:pic>
              </a:graphicData>
            </a:graphic>
          </wp:inline>
        </w:drawing>
      </w:r>
      <w:r>
        <w:rPr>
          <w:rFonts w:ascii="楷体" w:hAnsi="楷体" w:eastAsia="楷体" w:cs="楷体"/>
          <w:color w:val="000000"/>
          <w:szCs w:val="21"/>
        </w:rPr>
        <w:t>儿子咧嘴笑了笑，仰着头说：“你们给我穿了‘防弹衣’呢！</w:t>
      </w:r>
      <w:r>
        <w:rPr>
          <w:rFonts w:ascii="楷体" w:hAnsi="楷体" w:eastAsia="楷体" w:cs="楷体"/>
          <w:color w:val="000000"/>
          <w:szCs w:val="21"/>
          <w:u w:val="single"/>
        </w:rPr>
        <w:t>你们不是经常夸我是一个</w:t>
      </w:r>
      <w:r>
        <w:rPr>
          <w:rFonts w:ascii="楷体" w:hAnsi="楷体" w:eastAsia="楷体" w:cs="楷体"/>
          <w:color w:val="000000"/>
          <w:szCs w:val="21"/>
          <w:em w:val="dot"/>
        </w:rPr>
        <w:t>善良</w:t>
      </w:r>
      <w:r>
        <w:rPr>
          <w:rFonts w:ascii="楷体" w:hAnsi="楷体" w:eastAsia="楷体" w:cs="楷体"/>
          <w:color w:val="000000"/>
          <w:szCs w:val="21"/>
          <w:u w:val="single"/>
        </w:rPr>
        <w:t>、勇敢的人吗？”</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14</w:t>
      </w:r>
      <w:r>
        <w:rPr>
          <w:rFonts w:cs="宋体" w:asciiTheme="minorEastAsia" w:hAnsiTheme="minorEastAsia"/>
          <w:color w:val="000000"/>
          <w:szCs w:val="21"/>
        </w:rPr>
        <w:t>. 梳理全文，完成下表。</w:t>
      </w:r>
      <w:r>
        <w:rPr>
          <w:rFonts w:hint="eastAsia" w:cs="宋体" w:asciiTheme="minorEastAsia" w:hAnsiTheme="minorEastAsia"/>
          <w:szCs w:val="21"/>
        </w:rPr>
        <w:t>（3分）</w:t>
      </w:r>
    </w:p>
    <w:tbl>
      <w:tblPr>
        <w:tblStyle w:val="7"/>
        <w:tblW w:w="9213"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7"/>
        <w:gridCol w:w="1559"/>
        <w:gridCol w:w="1843"/>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55"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情节发展</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儿子久未归</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①</w:t>
            </w:r>
          </w:p>
        </w:tc>
        <w:tc>
          <w:tcPr>
            <w:tcW w:w="212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儿子遭斥骂</w:t>
            </w:r>
          </w:p>
        </w:tc>
        <w:tc>
          <w:tcPr>
            <w:tcW w:w="2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父母的心情</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埋怨、担心</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惊讶、不解</w:t>
            </w:r>
          </w:p>
        </w:tc>
        <w:tc>
          <w:tcPr>
            <w:tcW w:w="212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②</w:t>
            </w:r>
          </w:p>
        </w:tc>
        <w:tc>
          <w:tcPr>
            <w:tcW w:w="2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cs="宋体" w:asciiTheme="minorEastAsia" w:hAnsiTheme="minorEastAsia"/>
                <w:color w:val="000000"/>
                <w:szCs w:val="21"/>
              </w:rPr>
            </w:pPr>
            <w:r>
              <w:rPr>
                <w:rFonts w:cs="宋体" w:asciiTheme="minorEastAsia" w:hAnsiTheme="minorEastAsia"/>
                <w:color w:val="000000"/>
                <w:szCs w:val="21"/>
              </w:rPr>
              <w:t>赞美、关切</w:t>
            </w:r>
          </w:p>
        </w:tc>
      </w:tr>
    </w:tbl>
    <w:p>
      <w:pPr>
        <w:spacing w:line="360" w:lineRule="auto"/>
        <w:ind w:left="420" w:leftChars="200"/>
        <w:textAlignment w:val="center"/>
        <w:rPr>
          <w:rFonts w:cs="宋体" w:asciiTheme="minorEastAsia" w:hAnsiTheme="minorEastAsia"/>
          <w:color w:val="000000"/>
          <w:szCs w:val="21"/>
        </w:rPr>
      </w:pPr>
      <w:r>
        <w:rPr>
          <w:rFonts w:hint="eastAsia" w:cs="宋体" w:asciiTheme="minorEastAsia" w:hAnsiTheme="minorEastAsia"/>
          <w:color w:val="000000"/>
          <w:szCs w:val="21"/>
        </w:rPr>
        <w:t>15</w:t>
      </w:r>
      <w:r>
        <w:rPr>
          <w:rFonts w:cs="宋体" w:asciiTheme="minorEastAsia" w:hAnsiTheme="minorEastAsia"/>
          <w:color w:val="000000"/>
          <w:szCs w:val="21"/>
        </w:rPr>
        <w:t>. 根据语境，发挥想象，描摹第③段画横线句子中“我”所“琢磨”的内容。（不超过60字）</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16</w:t>
      </w:r>
      <w:r>
        <w:rPr>
          <w:rFonts w:cs="宋体" w:asciiTheme="minorEastAsia" w:hAnsiTheme="minorEastAsia"/>
          <w:color w:val="000000"/>
          <w:szCs w:val="21"/>
        </w:rPr>
        <w:t>. 赏析下面两个句子。</w:t>
      </w:r>
      <w:r>
        <w:rPr>
          <w:rFonts w:hint="eastAsia" w:cs="宋体" w:asciiTheme="minorEastAsia" w:hAnsiTheme="minorEastAsia"/>
          <w:szCs w:val="21"/>
        </w:rPr>
        <w:t>（6分）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（1）外面的雨下得哗哗的，瓢泼一般。</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（2）这些话，就像“嗖嗖”射出的子弹，连妻子都给伤到了，伤心的泪水迅速充盈了她的眼眶。</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17</w:t>
      </w:r>
      <w:r>
        <w:rPr>
          <w:rFonts w:cs="宋体" w:asciiTheme="minorEastAsia" w:hAnsiTheme="minorEastAsia"/>
          <w:color w:val="000000"/>
          <w:szCs w:val="21"/>
        </w:rPr>
        <w:t>. 本文前有伏笔，后有照应，使得结构圆合，故事流畅合理。“原来是橘子筐摞得太高，又有点歪，才倒的”照应前文“______________”这句话；“你们不是经常夸我是一个善良、勇敢的人吗”中的“善良”一词照应前文儿子说的“_______________”这句话。</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18</w:t>
      </w:r>
      <w:r>
        <w:rPr>
          <w:rFonts w:cs="宋体" w:asciiTheme="minorEastAsia" w:hAnsiTheme="minorEastAsia"/>
          <w:color w:val="000000"/>
          <w:szCs w:val="21"/>
        </w:rPr>
        <w:t xml:space="preserve">. 文章以“爱的防弹衣”为题，有何妙处？ </w:t>
      </w:r>
      <w:r>
        <w:rPr>
          <w:rFonts w:hint="eastAsia" w:cs="宋体" w:asciiTheme="minorEastAsia" w:hAnsiTheme="minorEastAsia"/>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14</w:t>
      </w:r>
      <w:r>
        <w:rPr>
          <w:rFonts w:asciiTheme="minorEastAsia" w:hAnsiTheme="minorEastAsia"/>
          <w:color w:val="FF0000"/>
          <w:szCs w:val="21"/>
        </w:rPr>
        <w:t xml:space="preserve">. </w:t>
      </w:r>
      <w:r>
        <w:rPr>
          <w:rFonts w:cs="宋体" w:asciiTheme="minorEastAsia" w:hAnsiTheme="minorEastAsia"/>
          <w:color w:val="FF0000"/>
          <w:szCs w:val="21"/>
        </w:rPr>
        <w:t>①儿子捡（拾）橘子   ②气愤、伤心（疑惑）   ③儿子显大度</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15</w:t>
      </w:r>
      <w:r>
        <w:rPr>
          <w:rFonts w:asciiTheme="minorEastAsia" w:hAnsiTheme="minorEastAsia"/>
          <w:color w:val="FF0000"/>
          <w:szCs w:val="21"/>
        </w:rPr>
        <w:t xml:space="preserve">. </w:t>
      </w:r>
      <w:r>
        <w:rPr>
          <w:rFonts w:cs="宋体" w:asciiTheme="minorEastAsia" w:hAnsiTheme="minorEastAsia"/>
          <w:color w:val="FF0000"/>
          <w:szCs w:val="21"/>
        </w:rPr>
        <w:t>示例：（1）十一二岁</w:t>
      </w:r>
      <w:r>
        <w:rPr>
          <w:rFonts w:cs="宋体" w:asciiTheme="minorEastAsia" w:hAnsiTheme="minorEastAsia"/>
          <w:color w:val="FF0000"/>
          <w:szCs w:val="21"/>
        </w:rPr>
        <w:drawing>
          <wp:inline distT="0" distB="0" distL="0" distR="0">
            <wp:extent cx="133350" cy="180975"/>
            <wp:effectExtent l="0" t="0" r="0" b="0"/>
            <wp:docPr id="16144" name="图片 1614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 name="图片 16144" descr="学科网(www.zxxk.com)--教育资源门户，提供试题试卷、教案、课件、教学论文、素材等各类教学资源库下载，还有大量丰富的教学资讯！"/>
                    <pic:cNvPicPr>
                      <a:picLocks noChangeAspect="1" noChangeArrowheads="1"/>
                    </pic:cNvPicPr>
                  </pic:nvPicPr>
                  <pic:blipFill>
                    <a:blip r:embed="rId9"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cs="宋体" w:asciiTheme="minorEastAsia" w:hAnsiTheme="minorEastAsia"/>
          <w:color w:val="FF0000"/>
          <w:szCs w:val="21"/>
        </w:rPr>
        <w:t>孩子了，难道不应该学会独立面对生活吗？不过，他走了一个多小时了吧？外面下这么大雨，该不会出什么事吧？（2）凡事都会有第一次嘛，当然，孩子毕竟要独自横过一条车来车往的马路呢。这都走了一个多小时，按理应该早就回来了呀！</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16</w:t>
      </w:r>
      <w:r>
        <w:rPr>
          <w:rFonts w:asciiTheme="minorEastAsia" w:hAnsiTheme="minorEastAsia"/>
          <w:color w:val="FF0000"/>
          <w:szCs w:val="21"/>
        </w:rPr>
        <w:t xml:space="preserve">. </w:t>
      </w:r>
      <w:r>
        <w:rPr>
          <w:rFonts w:cs="宋体" w:asciiTheme="minorEastAsia" w:hAnsiTheme="minorEastAsia"/>
          <w:color w:val="FF0000"/>
          <w:szCs w:val="21"/>
        </w:rPr>
        <w:t>（1）用一个拟声词和一个比喻句写出了大雨倾盆的情状，创设了特定的场景，也为后面写自己的担心和故事冲突作了必要的铺垫。</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（2）运用比喻的修辞手法，将话语比作颇具杀伤力的“子弹”，表现了“胖男人”的诬陷与辱骂在“我”和“妻子”心中所激起的强烈反应。</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17</w:t>
      </w:r>
      <w:r>
        <w:rPr>
          <w:rFonts w:asciiTheme="minorEastAsia" w:hAnsiTheme="minorEastAsia"/>
          <w:color w:val="FF0000"/>
          <w:szCs w:val="21"/>
        </w:rPr>
        <w:t xml:space="preserve">. (1） </w:t>
      </w:r>
      <w:r>
        <w:rPr>
          <w:rFonts w:cs="宋体" w:asciiTheme="minorEastAsia" w:hAnsiTheme="minorEastAsia"/>
          <w:color w:val="FF0000"/>
          <w:szCs w:val="21"/>
        </w:rPr>
        <w:t>①他周围的橘子等水果围成了一米多高的半圆形。</w:t>
      </w:r>
      <w:r>
        <w:rPr>
          <w:rFonts w:asciiTheme="minorEastAsia" w:hAnsiTheme="minorEastAsia"/>
          <w:color w:val="FF0000"/>
          <w:szCs w:val="21"/>
        </w:rPr>
        <w:t xml:space="preserve">    (2） </w:t>
      </w:r>
      <w:r>
        <w:rPr>
          <w:rFonts w:cs="宋体" w:asciiTheme="minorEastAsia" w:hAnsiTheme="minorEastAsia"/>
          <w:color w:val="FF0000"/>
          <w:szCs w:val="21"/>
        </w:rPr>
        <w:t>②我是帮你啊！</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18</w:t>
      </w:r>
      <w:r>
        <w:rPr>
          <w:rFonts w:asciiTheme="minorEastAsia" w:hAnsiTheme="minorEastAsia"/>
          <w:color w:val="FF0000"/>
          <w:szCs w:val="21"/>
        </w:rPr>
        <w:t xml:space="preserve">. </w:t>
      </w:r>
      <w:r>
        <w:rPr>
          <w:rFonts w:cs="宋体" w:asciiTheme="minorEastAsia" w:hAnsiTheme="minorEastAsia"/>
          <w:color w:val="FF0000"/>
          <w:szCs w:val="21"/>
        </w:rPr>
        <w:t>（1）“防弹衣”比喻新奇，对读者的阅读期待形成了强烈的吸引。②这一标题也很好地表现了文章主旨：父亲对儿子的鼓励、欣赏及挫折教育像一道坚固的屏障，让儿子的内心变得十分强大。</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14.</w:t>
      </w:r>
      <w:r>
        <w:rPr>
          <w:rFonts w:cs="宋体" w:asciiTheme="minorEastAsia" w:hAnsiTheme="minorEastAsia"/>
          <w:color w:val="FF0000"/>
          <w:szCs w:val="21"/>
        </w:rPr>
        <w:t>本题考查行文思路。（1）结合第⑤段“儿子很狼狈，身上满是泥水，显然在路上滑倒过。不知为什么，他蹲在过道上，正在捡拾橘子”可知，父母惊讶不解于儿子捡（拾）橘子。（2）结合第</w:t>
      </w:r>
      <w:r>
        <w:rPr>
          <w:rFonts w:ascii="Cambria Math" w:hAnsi="Cambria Math" w:cs="Cambria Math"/>
          <w:color w:val="FF0000"/>
          <w:szCs w:val="21"/>
        </w:rPr>
        <w:t>⑭</w:t>
      </w:r>
      <w:r>
        <w:rPr>
          <w:rFonts w:cs="宋体" w:asciiTheme="minorEastAsia" w:hAnsiTheme="minorEastAsia"/>
          <w:color w:val="FF0000"/>
          <w:szCs w:val="21"/>
        </w:rPr>
        <w:t>段“这些话，就像嗖嗖射出的子弹，连妻子都给伤到了，伤心的泪水迅速充盈了她的眼眶”可知，儿子遭到斥骂时父母心情是气愤、伤心（疑惑）。（3）结合第二十一段“儿子大度地摆摆手：‘算了，没多大事！’我为儿子竖起了大拇指”和第二十二段“回家的路上，妻子关切地问儿子”等句可知，面对儿子显示的大度，父母的心情是赞美、关切。</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15.</w:t>
      </w:r>
      <w:r>
        <w:rPr>
          <w:rFonts w:cs="宋体" w:asciiTheme="minorEastAsia" w:hAnsiTheme="minorEastAsia"/>
          <w:color w:val="FF0000"/>
          <w:szCs w:val="21"/>
        </w:rPr>
        <w:t>本题考查揣摩人物心理活动的能力。此题要结合语境进行考虑。由“我对妻子的话不以为意”可见，“我”认为孩子应该独立面对生活，勇于锻炼，不赞成妻子说的“十一二岁的孩子，能独自买菜吗”的说法。由“琢磨了一会，竟也有了担心”可见，“要穿过一条车来车往的马路，况且，外面的雨下得哗哗的”的情况让“我”也有了担心，并且“一个多小时还没回来”。可据此描摹“我”的心理活动，并且表现出“我”的矛盾心理。</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16.</w:t>
      </w:r>
      <w:r>
        <w:rPr>
          <w:rFonts w:cs="宋体" w:asciiTheme="minorEastAsia" w:hAnsiTheme="minorEastAsia"/>
          <w:color w:val="FF0000"/>
          <w:szCs w:val="21"/>
        </w:rPr>
        <w:t>本题考查赏析语句的能力。语句的赏析可以从修辞手法，人物描写，景物描写，富有表现力的词语，写作手法，句式结构等入手。答案一般包括赏析角度+写出了什么内容+表现了什么特点（情感）。</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1）这句话可从有表现力的词语、环境描写角度考虑。“哗哗”是拟声词，“瓢泼一般”是比喻手法，生动地写出雨下得很大。正是如此，“我”也有了担心，和妻子到菜市场寻找儿子，并且有了和胖男人的冲突等故事情节，即为下文情节发展作铺垫。</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这句话可从修辞手法和富有表现力的词语入手。“这些话，就像嗖嗖射出的子弹”是比喻手法，具有生动形象的表达效果，写出胖男子的辱骂给我们带来的刺激之大；“充盈”写出胖男人的话使妻子心里非常痛苦，妻子充满了对儿子的怜惜。</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17.</w:t>
      </w:r>
      <w:r>
        <w:rPr>
          <w:rFonts w:cs="宋体" w:asciiTheme="minorEastAsia" w:hAnsiTheme="minorEastAsia"/>
          <w:color w:val="FF0000"/>
          <w:szCs w:val="21"/>
        </w:rPr>
        <w:t>本题考查照应。（1）“原来是橘子筐摞得太高，又有点歪，才倒的”这句话写出了橘子散落在地的原因，结合第⑥段“他周围的橘子等水果围成了一米多高的半圆形”可知，这里早早地写出了橘子框的摆放形状和高度，暗示了橘子散落的原因，故形成照应的是：他周围的橘子等水果围成了一米多高的半圆形。（2）结合第⑨段“‘我是帮你啊！’儿子站了起来，他不想继续捡拾橘子了，歪着头，据理力争”可知，面对散落的橘子，儿子主动出手帮忙，看出儿子的善良品性，故“我是帮你啊！”和“你们不是经常夸我是一个善良、勇敢的人吗”中的“善良”照应。</w:t>
      </w:r>
    </w:p>
    <w:p>
      <w:pPr>
        <w:spacing w:line="360" w:lineRule="auto"/>
        <w:ind w:firstLine="420" w:firstLineChars="200"/>
        <w:textAlignment w:val="center"/>
        <w:rPr>
          <w:rFonts w:ascii="宋体" w:hAnsi="宋体" w:eastAsia="宋体" w:cs="宋体"/>
          <w:color w:val="000000" w:themeColor="text1"/>
          <w:szCs w:val="21"/>
          <w14:textFill>
            <w14:solidFill>
              <w14:schemeClr w14:val="tx1"/>
            </w14:solidFill>
          </w14:textFill>
        </w:rPr>
      </w:pPr>
      <w:r>
        <w:rPr>
          <w:rFonts w:hint="eastAsia" w:asciiTheme="minorEastAsia" w:hAnsiTheme="minorEastAsia"/>
          <w:color w:val="FF0000"/>
          <w:szCs w:val="21"/>
        </w:rPr>
        <w:t>18.</w:t>
      </w:r>
      <w:r>
        <w:rPr>
          <w:rFonts w:cs="宋体" w:asciiTheme="minorEastAsia" w:hAnsiTheme="minorEastAsia"/>
          <w:color w:val="FF0000"/>
          <w:szCs w:val="21"/>
        </w:rPr>
        <w:t>本题考查对文章标题的理解。标题是文章的眼睛，其作用有：交代文章的写作对象；贯穿全文的线索；造成悬念，引起读者关注；反映作者情感；概括了文章的主要内容等。防弹衣，本是一种军事装备，用于防护弹头或弹片对人体的伤害。在这里是比喻手法，把父亲平日对孩子的教育与关爱比作防弹衣，标题新颖，能吸引读者的阅读兴趣。由“爸爸给我穿了防弹衣呢，爸爸经常夸我是一位聪明、善良的孩子”可见，本文要表现的主旨是家长对孩子的鼓励、教育对孩子成长有着重要的作用，让他们内心强大，就像穿上了防弹衣一样，标题含蓄地点明了文章主旨。</w:t>
      </w:r>
    </w:p>
    <w:p>
      <w:pPr>
        <w:tabs>
          <w:tab w:val="left" w:pos="3537"/>
        </w:tabs>
        <w:adjustRightIn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（二）阅读下面文段，完成19—22题。（16分）</w:t>
      </w:r>
    </w:p>
    <w:p>
      <w:pPr>
        <w:spacing w:line="360" w:lineRule="auto"/>
        <w:ind w:firstLine="422" w:firstLineChars="200"/>
        <w:jc w:val="center"/>
        <w:textAlignment w:val="center"/>
        <w:rPr>
          <w:rFonts w:cs="楷体" w:asciiTheme="minorEastAsia" w:hAnsiTheme="minorEastAsia"/>
          <w:b/>
          <w:color w:val="000000"/>
          <w:szCs w:val="21"/>
        </w:rPr>
      </w:pPr>
      <w:r>
        <w:rPr>
          <w:rFonts w:cs="楷体" w:asciiTheme="minorEastAsia" w:hAnsiTheme="minorEastAsia"/>
          <w:b/>
          <w:color w:val="000000"/>
          <w:szCs w:val="21"/>
        </w:rPr>
        <w:t>人生准则</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①30年前，美国华盛顿一个商人的妻子，在一个冬天的晚上，不慎把一个皮包丢在了一家医院里。商人焦急万分，亲自连夜去找。因为皮包内不仅有10万美金，还有一份十分机密的市场信息。</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②当商人赶到那家医院时，他一眼就看到了，清冷的医院走廊里，靠墙根蹲着一个冻得瑟瑟发抖的</w:t>
      </w:r>
      <w:r>
        <w:rPr>
          <w:rFonts w:ascii="楷体" w:hAnsi="楷体" w:eastAsia="楷体" w:cs="楷体"/>
          <w:color w:val="000000"/>
          <w:szCs w:val="21"/>
          <w:em w:val="dot"/>
        </w:rPr>
        <w:t>瘦弱</w:t>
      </w:r>
      <w:r>
        <w:rPr>
          <w:rFonts w:ascii="楷体" w:hAnsi="楷体" w:eastAsia="楷体" w:cs="楷体"/>
          <w:color w:val="000000"/>
          <w:szCs w:val="21"/>
        </w:rPr>
        <w:t>女孩。在她怀中紧紧抱着的，正是他丢失的那个皮包。</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③原来，这个叫希亚达的女孩，是来医院陪病重的妈妈治病的。相依为命的娘俩家里很穷，卖了所有能卖的东西，凑来的钱还是仅够一个晚上的医药费。晚上，无能为力的希亚达在医院走廊里徘徊。突然，一个女人经过走廊时腋下的一个皮包掉在了地上。希亚达走过去捡起皮包，急忙追出门外，那位女士却上了一辆轿车绝尘而去了。希亚达回到病房，当打开那个皮包时，娘俩都被里面成沓的钞票惊呆了。妈妈让希亚达把皮包送回走廊去，等丢皮包的人回来取。妈妈说，人的一生最该做的就是帮助别人，最不应该的是贪图不义之财，见财忘义。</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④虽然商人尽了最大的努力，希亚达的妈妈还是抛下孤苦伶仃的女儿死了。而她们母女俩不仅帮商人挽回了10万元的损失，更主要的是那份失而复得的市场信息，使商人的生意如日中天，不久就成了大富翁。被商人抚养的希亚达读完大学就协助富翁料理商务。富翁临危之际，留下一份令人惊奇的遗嘱：</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⑤在我认识希亚达母女之前我就已经很有钱了。可当我站在贫病交加生命垂危却拾巨款而不昧的母女面前时，我发现她们最富有，因为她们恪守着至高无上的人生准则，这正是我作为商人最缺少的。我的钱几乎都是尔虞我诈、明争暗斗得来的。是她们使我领悟到了人生最大的资本是品行。我收养希亚达既不为知恩图报，也不是出于同情，而是请她当我做人的楷模。有她在我的身边，我会时刻铭记，哪些该做，哪些不该做，什么钱该赚，什么钱不该赚。我死后，我的亿万资产全部留给希亚达继承。这不是馈赠，而是为了我的事业能更加辉煌昌盛。</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⑥富翁的儿子看完父亲的遗嘱，毫不犹豫地在财产继承协议书上签了字：我同意希亚达继承父亲的全部资产。只请求希亚达能做我的夫人。希亚达看完富翁儿子的签字，略一沉吟，也提笔签了字：我全部接受先辈留下的——包括他的儿子。</w:t>
      </w:r>
    </w:p>
    <w:p>
      <w:pPr>
        <w:spacing w:line="360" w:lineRule="auto"/>
        <w:ind w:firstLine="420" w:firstLineChars="200"/>
        <w:jc w:val="right"/>
        <w:textAlignment w:val="center"/>
        <w:rPr>
          <w:rFonts w:cs="宋体" w:asciiTheme="minorEastAsia" w:hAnsiTheme="minorEastAsia"/>
          <w:color w:val="000000"/>
          <w:szCs w:val="21"/>
        </w:rPr>
      </w:pPr>
      <w:r>
        <w:rPr>
          <w:rFonts w:cs="宋体" w:asciiTheme="minorEastAsia" w:hAnsiTheme="minorEastAsia"/>
          <w:color w:val="000000"/>
          <w:szCs w:val="21"/>
        </w:rPr>
        <w:t>（选自《百花》）</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w:t>
      </w:r>
      <w:r>
        <w:rPr>
          <w:rFonts w:hint="eastAsia" w:cs="宋体" w:asciiTheme="minorEastAsia" w:hAnsiTheme="minorEastAsia"/>
          <w:color w:val="000000"/>
          <w:szCs w:val="21"/>
        </w:rPr>
        <w:t>9</w:t>
      </w:r>
      <w:r>
        <w:rPr>
          <w:rFonts w:cs="宋体" w:asciiTheme="minorEastAsia" w:hAnsiTheme="minorEastAsia"/>
          <w:color w:val="000000"/>
          <w:szCs w:val="21"/>
        </w:rPr>
        <w:t>. 请用简洁的语言说说①——③自然段叙述了一件什么事。</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w:t>
      </w:r>
      <w:r>
        <w:rPr>
          <w:rFonts w:hint="eastAsia" w:cs="宋体" w:asciiTheme="minorEastAsia" w:hAnsiTheme="minorEastAsia"/>
          <w:color w:val="000000"/>
          <w:szCs w:val="21"/>
        </w:rPr>
        <w:t>0</w:t>
      </w:r>
      <w:r>
        <w:rPr>
          <w:rFonts w:cs="宋体" w:asciiTheme="minorEastAsia" w:hAnsiTheme="minorEastAsia"/>
          <w:color w:val="000000"/>
          <w:szCs w:val="21"/>
        </w:rPr>
        <w:t>. 第②自然段加点词语在表达上起什么作用？</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21</w:t>
      </w:r>
      <w:r>
        <w:rPr>
          <w:rFonts w:cs="宋体" w:asciiTheme="minorEastAsia" w:hAnsiTheme="minorEastAsia"/>
          <w:color w:val="000000"/>
          <w:szCs w:val="21"/>
        </w:rPr>
        <w:t>. 你认为富翁决定把全部财产留给希亚达的主要原因是什么？</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22</w:t>
      </w:r>
      <w:r>
        <w:rPr>
          <w:rFonts w:cs="宋体" w:asciiTheme="minorEastAsia" w:hAnsiTheme="minorEastAsia"/>
          <w:color w:val="000000"/>
          <w:szCs w:val="21"/>
        </w:rPr>
        <w:t>. 下面两题，</w:t>
      </w:r>
      <w:r>
        <w:rPr>
          <w:rFonts w:cs="宋体" w:asciiTheme="minorEastAsia" w:hAnsiTheme="minorEastAsia"/>
          <w:color w:val="000000"/>
          <w:szCs w:val="21"/>
          <w:u w:val="single"/>
        </w:rPr>
        <w:t>任选</w:t>
      </w:r>
      <w:r>
        <w:rPr>
          <w:rFonts w:cs="宋体" w:asciiTheme="minorEastAsia" w:hAnsiTheme="minorEastAsia"/>
          <w:color w:val="000000"/>
          <w:szCs w:val="21"/>
        </w:rPr>
        <w:t>其中一小题作答。</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①假如你是希亚达，会接受富翁的遗嘱吗？为什么？</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②假如你是富翁的儿子，会同意父亲的遗嘱吗？为什么？</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1</w:t>
      </w:r>
      <w:r>
        <w:rPr>
          <w:rFonts w:hint="eastAsia" w:asciiTheme="minorEastAsia" w:hAnsiTheme="minorEastAsia"/>
          <w:color w:val="FF0000"/>
          <w:szCs w:val="21"/>
        </w:rPr>
        <w:t>9</w:t>
      </w:r>
      <w:r>
        <w:rPr>
          <w:rFonts w:asciiTheme="minorEastAsia" w:hAnsiTheme="minorEastAsia"/>
          <w:color w:val="FF0000"/>
          <w:szCs w:val="21"/>
        </w:rPr>
        <w:t xml:space="preserve">. </w:t>
      </w:r>
      <w:r>
        <w:rPr>
          <w:rFonts w:cs="宋体" w:asciiTheme="minorEastAsia" w:hAnsiTheme="minorEastAsia"/>
          <w:color w:val="FF0000"/>
          <w:szCs w:val="21"/>
        </w:rPr>
        <w:t>贫寒的希亚达在医院捡到皮包还给商人。</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2</w:t>
      </w:r>
      <w:r>
        <w:rPr>
          <w:rFonts w:hint="eastAsia" w:asciiTheme="minorEastAsia" w:hAnsiTheme="minorEastAsia"/>
          <w:color w:val="FF0000"/>
          <w:szCs w:val="21"/>
        </w:rPr>
        <w:t>0</w:t>
      </w:r>
      <w:r>
        <w:rPr>
          <w:rFonts w:asciiTheme="minorEastAsia" w:hAnsiTheme="minorEastAsia"/>
          <w:color w:val="FF0000"/>
          <w:szCs w:val="21"/>
        </w:rPr>
        <w:t xml:space="preserve">. </w:t>
      </w:r>
      <w:r>
        <w:rPr>
          <w:rFonts w:cs="宋体" w:asciiTheme="minorEastAsia" w:hAnsiTheme="minorEastAsia"/>
          <w:color w:val="FF0000"/>
          <w:szCs w:val="21"/>
        </w:rPr>
        <w:t>生动形象地描写出女孩家境的贫寒。</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21</w:t>
      </w:r>
      <w:r>
        <w:rPr>
          <w:rFonts w:asciiTheme="minorEastAsia" w:hAnsiTheme="minorEastAsia"/>
          <w:color w:val="FF0000"/>
          <w:szCs w:val="21"/>
        </w:rPr>
        <w:t xml:space="preserve">. </w:t>
      </w:r>
      <w:r>
        <w:rPr>
          <w:rFonts w:cs="宋体" w:asciiTheme="minorEastAsia" w:hAnsiTheme="minorEastAsia"/>
          <w:color w:val="FF0000"/>
          <w:szCs w:val="21"/>
        </w:rPr>
        <w:t>希亚达的高尚品质会使富翁的家业更加辉煌。</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22</w:t>
      </w:r>
      <w:r>
        <w:rPr>
          <w:rFonts w:asciiTheme="minorEastAsia" w:hAnsiTheme="minorEastAsia"/>
          <w:color w:val="FF0000"/>
          <w:szCs w:val="21"/>
        </w:rPr>
        <w:t xml:space="preserve">. </w:t>
      </w:r>
      <w:r>
        <w:rPr>
          <w:rFonts w:cs="宋体" w:asciiTheme="minorEastAsia" w:hAnsiTheme="minorEastAsia"/>
          <w:color w:val="FF0000"/>
          <w:szCs w:val="21"/>
        </w:rPr>
        <w:t>①示例1：假如我是希亚达，我会接受富翁的遗嘱。富翁的亿万资产全部留给我继承。这不是馈赠，而是为了让他的事业能更加辉煌昌盛。这是一个老人临终的善意之举，我不会违背老人的遗愿，而且我也会按老人希望的那样做。当然，对他的儿子，我也决不会亏待。老人抚养了我，他去了，他的儿子就是我的亲人。我们理应是相亲相爱的一家人。</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示例2：假如我是希亚达，我不会接受富翁的遗嘱。妈妈说，人的一生最该做的就是帮助别人。所以，我做的事情是我完全应该做的，这是妈妈教给我的做人的原则。富翁已经帮助了我很多，足以回报我当初的行为。我会凭借自己的努力来生活的。富翁的家产应该留给他的儿子。</w:t>
      </w:r>
    </w:p>
    <w:p>
      <w:pPr>
        <w:spacing w:line="360" w:lineRule="auto"/>
        <w:ind w:firstLine="420" w:firstLineChars="200"/>
        <w:textAlignment w:val="center"/>
        <w:rPr>
          <w:rFonts w:cs="Times New Roman" w:asciiTheme="minorEastAsia" w:hAnsiTheme="minorEastAsia"/>
          <w:color w:val="FF0000"/>
          <w:szCs w:val="21"/>
        </w:rPr>
      </w:pPr>
      <w:r>
        <w:rPr>
          <w:rFonts w:cs="宋体" w:asciiTheme="minorEastAsia" w:hAnsiTheme="minorEastAsia"/>
          <w:color w:val="FF0000"/>
          <w:szCs w:val="21"/>
        </w:rPr>
        <w:t>②示例</w:t>
      </w:r>
      <w:r>
        <w:rPr>
          <w:rFonts w:cs="Times New Roman" w:asciiTheme="minorEastAsia" w:hAnsiTheme="minorEastAsia"/>
          <w:color w:val="FF0000"/>
          <w:szCs w:val="21"/>
        </w:rPr>
        <w:t>1</w:t>
      </w:r>
      <w:r>
        <w:rPr>
          <w:rFonts w:cs="宋体" w:asciiTheme="minorEastAsia" w:hAnsiTheme="minorEastAsia"/>
          <w:color w:val="FF0000"/>
          <w:szCs w:val="21"/>
        </w:rPr>
        <w:t>：假如我是富翁的儿子，我会同意父亲的遗嘱。我家之所以成为巨富，不仅与希亚达过去拾金不昧有关系，更重要的是她具有高尚的品行和至高无上的人生准则。我与希亚达一起长大，我了解她。她继承我父亲的遗嘱后，我相信她不会忘本，会让我家的事业更加辉煌昌盛。</w:t>
      </w:r>
      <w:r>
        <w:rPr>
          <w:rFonts w:cs="Times New Roman"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示例</w:t>
      </w:r>
      <w:r>
        <w:rPr>
          <w:rFonts w:cs="Times New Roman" w:asciiTheme="minorEastAsia" w:hAnsiTheme="minorEastAsia"/>
          <w:color w:val="FF0000"/>
          <w:szCs w:val="21"/>
        </w:rPr>
        <w:t>2</w:t>
      </w:r>
      <w:r>
        <w:rPr>
          <w:rFonts w:cs="宋体" w:asciiTheme="minorEastAsia" w:hAnsiTheme="minorEastAsia"/>
          <w:color w:val="FF0000"/>
          <w:szCs w:val="21"/>
        </w:rPr>
        <w:t>：我不同意父亲的遗嘱。因为我觉得没有这必要。希亚达的确有美好的心灵，也有功于我家，然而以全部财产馈赠这一简单的形式，会亵渎这颗纯洁的心灵。当然我希望她成为我妻子，即使不能，我也会像父亲一样将她作为事业发展的得力助手——因为这有助于我们的事业，父亲的做法就验证了这一点。</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19.</w:t>
      </w:r>
      <w:r>
        <w:rPr>
          <w:rFonts w:cs="宋体" w:asciiTheme="minorEastAsia" w:hAnsiTheme="minorEastAsia"/>
          <w:color w:val="FF0000"/>
          <w:szCs w:val="21"/>
        </w:rPr>
        <w:t>本题考查文章内容概括。根据第①段的“商人的妻子……不慎把一个皮包丢在了一家医院里”，②段的“清冷的医院走廊里，靠墙根蹲着一个冻得瑟瑟发抖的</w:t>
      </w:r>
      <w:r>
        <w:rPr>
          <w:rFonts w:cs="宋体" w:asciiTheme="minorEastAsia" w:hAnsiTheme="minorEastAsia"/>
          <w:color w:val="FF0000"/>
          <w:szCs w:val="21"/>
          <w:em w:val="dot"/>
        </w:rPr>
        <w:t>瘦弱</w:t>
      </w:r>
      <w:r>
        <w:rPr>
          <w:rFonts w:cs="宋体" w:asciiTheme="minorEastAsia" w:hAnsiTheme="minorEastAsia"/>
          <w:color w:val="FF0000"/>
          <w:szCs w:val="21"/>
        </w:rPr>
        <w:t>女孩。在她怀中紧紧抱着的，正是他丢失的那个皮包”，③段的“这个叫希亚达的女孩，是来医院陪病重的妈妈治病的。相依为命的娘俩家里很穷……妈妈让希亚达把皮包送回走廊去，等丢皮包的人回来取”可概括出，贫穷的希亚达拾金不昧，归还了商人丢失的钱包。</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20.</w:t>
      </w:r>
      <w:r>
        <w:rPr>
          <w:rFonts w:cs="宋体" w:asciiTheme="minorEastAsia" w:hAnsiTheme="minorEastAsia"/>
          <w:color w:val="FF0000"/>
          <w:szCs w:val="21"/>
        </w:rPr>
        <w:t>本题考查词语的含义理解。“瘦弱”的意思是“身体单瘦虚弱”，这是对女孩儿的肖像描写，通过“瘦弱”这个词，可以表现出女孩儿的经济条件不好，生活困难。</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21.</w:t>
      </w:r>
      <w:r>
        <w:rPr>
          <w:rFonts w:cs="宋体" w:asciiTheme="minorEastAsia" w:hAnsiTheme="minorEastAsia"/>
          <w:color w:val="FF0000"/>
          <w:szCs w:val="21"/>
        </w:rPr>
        <w:t>本题考查对文章内容的筛选。从第⑤段的“这不是馈赠，而是为了我的事业能更加辉煌昌盛”可以找到答案。</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22.</w:t>
      </w:r>
      <w:r>
        <w:rPr>
          <w:rFonts w:cs="宋体" w:asciiTheme="minorEastAsia" w:hAnsiTheme="minorEastAsia"/>
          <w:color w:val="FF0000"/>
          <w:szCs w:val="21"/>
        </w:rPr>
        <w:t>本题考查阅读迁移能力。注意答题要求与规范，“任选其中一小题作答”；首先回答“会”还是“不会”，然后回答原因。开放性试题，没有统一答案。言之成理即可。</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示例1：假如我是希亚达，我不会接受富翁的遗嘱。妈妈教过我，“人的一生最该做的就是帮助别人”。我只是做了自己应该做的。而且我感谢富翁，是他养育了我，给了我良好的教育，给了我锻炼自己能力的机会，这已经是给我的最好的遗产。我会凭着自己的努力生活下去。</w:t>
      </w:r>
    </w:p>
    <w:p>
      <w:pPr>
        <w:spacing w:line="360" w:lineRule="auto"/>
        <w:ind w:left="420" w:leftChars="200" w:firstLine="420" w:firstLineChars="200"/>
        <w:rPr>
          <w:rFonts w:ascii="宋体" w:hAnsi="宋体" w:cs="宋体"/>
          <w:b/>
          <w:bCs/>
          <w:kern w:val="0"/>
          <w:szCs w:val="21"/>
        </w:rPr>
      </w:pPr>
      <w:r>
        <w:rPr>
          <w:rFonts w:cs="宋体" w:asciiTheme="minorEastAsia" w:hAnsiTheme="minorEastAsia"/>
          <w:color w:val="FF0000"/>
          <w:szCs w:val="21"/>
        </w:rPr>
        <w:t>示例2：假如我是富翁的儿子，我会同意父亲的遗嘱。希亚达使我父亲领悟到了人生最大的资本是品行。对我又何尝不是呢？我看到了希亚达美丽纯洁的心灵。她值得父亲的馈赠。如果能让父亲的事业一直辉煌昌盛下去，我愿意一直向希亚达学习。</w:t>
      </w:r>
      <w:r>
        <w:rPr>
          <w:rFonts w:cs="宋体" w:asciiTheme="minorEastAsia" w:hAnsiTheme="minorEastAsia"/>
          <w:color w:val="000000"/>
          <w:szCs w:val="21"/>
        </w:rPr>
        <w:br w:type="textWrapping"/>
      </w:r>
      <w:r>
        <w:rPr>
          <w:rFonts w:hint="eastAsia" w:ascii="宋体" w:hAnsi="宋体" w:cs="宋体"/>
          <w:b/>
          <w:bCs/>
          <w:kern w:val="0"/>
          <w:szCs w:val="21"/>
        </w:rPr>
        <w:t>四、作文（55分）</w:t>
      </w:r>
    </w:p>
    <w:p>
      <w:pPr>
        <w:spacing w:line="360" w:lineRule="auto"/>
        <w:ind w:firstLine="420" w:firstLineChars="200"/>
        <w:rPr>
          <w:rFonts w:ascii="宋体" w:hAnsi="宋体" w:cs="宋体"/>
          <w:kern w:val="0"/>
          <w:szCs w:val="21"/>
        </w:rPr>
      </w:pPr>
      <w:r>
        <w:rPr>
          <w:rFonts w:hint="eastAsia" w:ascii="宋体" w:hAnsi="宋体" w:cs="宋体"/>
          <w:kern w:val="0"/>
          <w:szCs w:val="21"/>
        </w:rPr>
        <w:t>23.按要求作文。</w:t>
      </w:r>
    </w:p>
    <w:p>
      <w:pPr>
        <w:spacing w:line="360" w:lineRule="auto"/>
        <w:ind w:firstLine="420" w:firstLineChars="200"/>
        <w:jc w:val="left"/>
        <w:rPr>
          <w:rFonts w:ascii="Times New Roman" w:hAnsi="Times New Roman" w:eastAsia="宋体" w:cs="Times New Roman"/>
          <w:szCs w:val="21"/>
          <w:lang w:bidi="ar"/>
        </w:rPr>
      </w:pPr>
      <w:r>
        <w:rPr>
          <w:rFonts w:hint="eastAsia" w:ascii="Times New Roman" w:hAnsi="Times New Roman" w:eastAsia="宋体" w:cs="Times New Roman"/>
          <w:szCs w:val="21"/>
          <w:lang w:bidi="ar"/>
        </w:rPr>
        <w:t>校报《芳草地》举办征文活动，围绕</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开始</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这一话题给出了两个作文题目，请任选一个，写一篇作文，向《芳草地》投稿。请以</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从</w:t>
      </w:r>
      <w:r>
        <w:rPr>
          <w:rFonts w:ascii="Times New Roman" w:hAnsi="Times New Roman" w:eastAsia="宋体" w:cs="Times New Roman"/>
          <w:szCs w:val="21"/>
          <w:lang w:bidi="ar"/>
        </w:rPr>
        <w:t>_____________</w:t>
      </w:r>
      <w:r>
        <w:rPr>
          <w:rFonts w:hint="eastAsia" w:ascii="Times New Roman" w:hAnsi="Times New Roman" w:eastAsia="宋体" w:cs="Times New Roman"/>
          <w:szCs w:val="21"/>
          <w:lang w:bidi="ar"/>
        </w:rPr>
        <w:t>开始</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为题，写一篇记叙文，向</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成长足迹</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栏目投稿。</w:t>
      </w:r>
    </w:p>
    <w:p>
      <w:pPr>
        <w:adjustRightInd w:val="0"/>
        <w:snapToGrid w:val="0"/>
        <w:spacing w:line="360" w:lineRule="auto"/>
        <w:ind w:firstLine="420" w:firstLineChars="200"/>
        <w:rPr>
          <w:rFonts w:ascii="Times New Roman" w:hAnsi="Times New Roman" w:eastAsia="宋体" w:cs="Times New Roman"/>
          <w:szCs w:val="21"/>
          <w:lang w:bidi="ar"/>
        </w:rPr>
      </w:pPr>
      <w:r>
        <w:rPr>
          <w:rFonts w:hint="eastAsia" w:ascii="Times New Roman" w:hAnsi="Times New Roman" w:eastAsia="宋体" w:cs="Times New Roman"/>
          <w:szCs w:val="21"/>
          <w:lang w:bidi="ar"/>
        </w:rPr>
        <w:t>要求：</w:t>
      </w:r>
    </w:p>
    <w:p>
      <w:pPr>
        <w:adjustRightInd w:val="0"/>
        <w:snapToGrid w:val="0"/>
        <w:spacing w:line="360" w:lineRule="auto"/>
        <w:ind w:firstLine="420" w:firstLineChars="200"/>
        <w:rPr>
          <w:rFonts w:ascii="Times New Roman" w:hAnsi="Times New Roman" w:eastAsia="宋体" w:cs="Times New Roman"/>
          <w:szCs w:val="21"/>
          <w:lang w:bidi="ar"/>
        </w:rPr>
      </w:pPr>
      <w:r>
        <w:rPr>
          <w:rFonts w:hint="eastAsia" w:ascii="宋体" w:hAnsi="宋体" w:eastAsia="宋体" w:cs="宋体"/>
          <w:szCs w:val="21"/>
          <w:lang w:bidi="ar"/>
        </w:rPr>
        <w:t>①</w:t>
      </w:r>
      <w:r>
        <w:rPr>
          <w:rFonts w:hint="eastAsia" w:ascii="Times New Roman" w:hAnsi="Times New Roman" w:eastAsia="宋体" w:cs="Times New Roman"/>
          <w:szCs w:val="21"/>
          <w:lang w:bidi="ar"/>
        </w:rPr>
        <w:t>在横线上填写合适的内容，把题目补充完整，然后作文。</w:t>
      </w:r>
    </w:p>
    <w:p>
      <w:pPr>
        <w:adjustRightInd w:val="0"/>
        <w:snapToGrid w:val="0"/>
        <w:spacing w:line="360" w:lineRule="auto"/>
        <w:ind w:firstLine="420" w:firstLineChars="200"/>
        <w:rPr>
          <w:rFonts w:ascii="Times New Roman" w:hAnsi="Times New Roman" w:cs="Times New Roman"/>
          <w:szCs w:val="21"/>
        </w:rPr>
      </w:pPr>
      <w:r>
        <w:rPr>
          <w:rFonts w:hint="eastAsia" w:ascii="宋体" w:hAnsi="宋体" w:eastAsia="宋体" w:cs="宋体"/>
          <w:szCs w:val="21"/>
          <w:lang w:bidi="ar"/>
        </w:rPr>
        <w:t>②</w:t>
      </w:r>
      <w:r>
        <w:rPr>
          <w:rFonts w:hint="eastAsia" w:ascii="Times New Roman" w:hAnsi="Times New Roman" w:eastAsia="宋体" w:cs="Times New Roman"/>
          <w:szCs w:val="21"/>
          <w:lang w:bidi="ar"/>
        </w:rPr>
        <w:t>表达意图明确，内容具体充实。</w:t>
      </w:r>
    </w:p>
    <w:p>
      <w:pPr>
        <w:adjustRightInd w:val="0"/>
        <w:snapToGrid w:val="0"/>
        <w:spacing w:line="360" w:lineRule="auto"/>
        <w:ind w:firstLine="420" w:firstLineChars="200"/>
        <w:rPr>
          <w:rFonts w:ascii="Times New Roman" w:hAnsi="Times New Roman" w:cs="Times New Roman"/>
          <w:szCs w:val="21"/>
        </w:rPr>
      </w:pPr>
      <w:r>
        <w:rPr>
          <w:rFonts w:hint="eastAsia" w:ascii="宋体" w:hAnsi="宋体" w:eastAsia="宋体" w:cs="宋体"/>
          <w:szCs w:val="21"/>
          <w:lang w:bidi="ar"/>
        </w:rPr>
        <w:t>③</w:t>
      </w:r>
      <w:r>
        <w:rPr>
          <w:rFonts w:ascii="Times New Roman" w:hAnsi="Times New Roman" w:eastAsia="宋体" w:cs="Times New Roman"/>
          <w:szCs w:val="21"/>
          <w:lang w:bidi="ar"/>
        </w:rPr>
        <w:t>600</w:t>
      </w:r>
      <w:r>
        <w:rPr>
          <w:rFonts w:hint="eastAsia" w:ascii="Times New Roman" w:hAnsi="Times New Roman" w:eastAsia="宋体" w:cs="Times New Roman"/>
          <w:szCs w:val="21"/>
          <w:lang w:bidi="ar"/>
        </w:rPr>
        <w:t>字左右。</w:t>
      </w:r>
    </w:p>
    <w:p>
      <w:pPr>
        <w:adjustRightInd w:val="0"/>
        <w:snapToGrid w:val="0"/>
        <w:spacing w:line="360" w:lineRule="auto"/>
        <w:ind w:firstLine="420" w:firstLineChars="200"/>
        <w:rPr>
          <w:rFonts w:ascii="Times New Roman" w:hAnsi="Times New Roman" w:cs="Times New Roman"/>
          <w:szCs w:val="21"/>
        </w:rPr>
      </w:pPr>
      <w:r>
        <w:rPr>
          <w:rFonts w:hint="eastAsia" w:ascii="宋体" w:hAnsi="宋体" w:eastAsia="宋体" w:cs="宋体"/>
          <w:szCs w:val="21"/>
          <w:lang w:bidi="ar"/>
        </w:rPr>
        <w:t>④</w:t>
      </w:r>
      <w:r>
        <w:rPr>
          <w:rFonts w:hint="eastAsia" w:ascii="Times New Roman" w:hAnsi="Times New Roman" w:eastAsia="宋体" w:cs="Times New Roman"/>
          <w:szCs w:val="21"/>
          <w:lang w:bidi="ar"/>
        </w:rPr>
        <w:t>文中请回避与你有关的人名、校名、地名。</w:t>
      </w:r>
    </w:p>
    <w:p>
      <w:pPr>
        <w:widowControl/>
        <w:spacing w:line="360" w:lineRule="auto"/>
        <w:ind w:firstLine="420" w:firstLineChars="200"/>
        <w:jc w:val="left"/>
        <w:rPr>
          <w:rFonts w:ascii="宋体" w:hAnsi="宋体" w:eastAsia="宋体" w:cs="宋体"/>
          <w:iCs/>
          <w:color w:val="FF0000"/>
          <w:kern w:val="0"/>
          <w:szCs w:val="21"/>
          <w:lang w:bidi="ar"/>
        </w:rPr>
      </w:pPr>
      <w:r>
        <w:rPr>
          <w:rFonts w:hint="eastAsia" w:ascii="宋体" w:hAnsi="宋体" w:eastAsia="宋体" w:cs="宋体"/>
          <w:iCs/>
          <w:color w:val="FF0000"/>
          <w:kern w:val="0"/>
          <w:szCs w:val="21"/>
          <w:lang w:bidi="ar"/>
        </w:rPr>
        <w:t>【答</w:t>
      </w:r>
      <w:r>
        <w:rPr>
          <w:rFonts w:hint="eastAsia" w:ascii="宋体" w:hAnsi="宋体" w:cs="宋体"/>
          <w:iCs/>
          <w:color w:val="FF0000"/>
          <w:kern w:val="0"/>
          <w:szCs w:val="21"/>
          <w:lang w:bidi="ar"/>
        </w:rPr>
        <w:t>案</w:t>
      </w:r>
      <w:r>
        <w:rPr>
          <w:rFonts w:hint="eastAsia" w:ascii="宋体" w:hAnsi="宋体" w:eastAsia="宋体" w:cs="宋体"/>
          <w:iCs/>
          <w:color w:val="FF0000"/>
          <w:kern w:val="0"/>
          <w:szCs w:val="21"/>
          <w:lang w:bidi="ar"/>
        </w:rPr>
        <w:t>】</w:t>
      </w:r>
    </w:p>
    <w:p>
      <w:pPr>
        <w:widowControl/>
        <w:spacing w:line="360" w:lineRule="auto"/>
        <w:ind w:firstLine="480" w:firstLineChars="200"/>
        <w:jc w:val="center"/>
        <w:rPr>
          <w:rFonts w:ascii="宋体" w:hAnsi="宋体" w:eastAsia="宋体" w:cs="宋体"/>
          <w:b/>
          <w:color w:val="FF0000"/>
          <w:kern w:val="0"/>
          <w:szCs w:val="21"/>
        </w:rPr>
      </w:pPr>
      <w:r>
        <w:rPr>
          <w:rFonts w:hint="eastAsia" w:ascii="微软雅黑" w:hAnsi="微软雅黑" w:eastAsia="微软雅黑" w:cs="微软雅黑"/>
          <w:b/>
          <w:color w:val="FF0000"/>
          <w:spacing w:val="15"/>
          <w:kern w:val="0"/>
          <w:szCs w:val="21"/>
          <w:lang w:bidi="ar"/>
        </w:rPr>
        <w:t>从那一刻开始</w:t>
      </w:r>
    </w:p>
    <w:p>
      <w:pPr>
        <w:widowControl/>
        <w:spacing w:line="360" w:lineRule="auto"/>
        <w:ind w:firstLine="420" w:firstLineChars="200"/>
        <w:jc w:val="left"/>
        <w:rPr>
          <w:rFonts w:ascii="宋体" w:hAnsi="宋体" w:eastAsia="宋体" w:cs="宋体"/>
          <w:color w:val="FF0000"/>
          <w:kern w:val="0"/>
          <w:szCs w:val="21"/>
        </w:rPr>
      </w:pPr>
      <w:r>
        <w:rPr>
          <w:rFonts w:hint="eastAsia" w:ascii="宋体" w:hAnsi="宋体" w:eastAsia="宋体" w:cs="宋体"/>
          <w:color w:val="FF0000"/>
          <w:kern w:val="0"/>
          <w:szCs w:val="21"/>
          <w:lang w:bidi="ar"/>
        </w:rPr>
        <w:t>妈妈你在哪儿，哪儿就是爱的港湾。——题记</w:t>
      </w:r>
    </w:p>
    <w:p>
      <w:pPr>
        <w:widowControl/>
        <w:spacing w:line="360" w:lineRule="auto"/>
        <w:ind w:firstLine="420" w:firstLineChars="200"/>
        <w:jc w:val="left"/>
        <w:rPr>
          <w:rFonts w:ascii="楷体" w:hAnsi="楷体" w:eastAsia="楷体" w:cs="宋体"/>
          <w:color w:val="FF0000"/>
          <w:kern w:val="0"/>
          <w:szCs w:val="21"/>
          <w:lang w:bidi="ar"/>
        </w:rPr>
      </w:pPr>
      <w:r>
        <w:rPr>
          <w:rFonts w:hint="eastAsia" w:ascii="楷体" w:hAnsi="楷体" w:eastAsia="楷体" w:cs="宋体"/>
          <w:color w:val="FF0000"/>
          <w:kern w:val="0"/>
          <w:szCs w:val="21"/>
          <w:lang w:bidi="ar"/>
        </w:rPr>
        <w:t>一直在深深思索，爱是什么；一直在苦苦寻觅，爱在哪里。从那一刻开始，我明白了，我的妈妈就是爱，爱，就在我的身边……</w:t>
      </w:r>
    </w:p>
    <w:p>
      <w:pPr>
        <w:widowControl/>
        <w:spacing w:line="360" w:lineRule="auto"/>
        <w:jc w:val="center"/>
        <w:rPr>
          <w:rFonts w:cs="宋体" w:asciiTheme="minorEastAsia" w:hAnsiTheme="minorEastAsia"/>
          <w:color w:val="FF0000"/>
          <w:kern w:val="0"/>
          <w:szCs w:val="21"/>
        </w:rPr>
      </w:pPr>
      <w:r>
        <w:rPr>
          <w:rFonts w:hint="eastAsia" w:cs="宋体" w:asciiTheme="minorEastAsia" w:hAnsiTheme="minorEastAsia"/>
          <w:color w:val="FF0000"/>
          <w:kern w:val="0"/>
          <w:szCs w:val="21"/>
          <w:lang w:bidi="ar"/>
        </w:rPr>
        <w:t>爱•</w:t>
      </w:r>
      <w:r>
        <w:rPr>
          <w:rFonts w:hint="eastAsia" w:cs="楷体" w:asciiTheme="minorEastAsia" w:hAnsiTheme="minorEastAsia"/>
          <w:color w:val="FF0000"/>
          <w:kern w:val="0"/>
          <w:szCs w:val="21"/>
          <w:lang w:bidi="ar"/>
        </w:rPr>
        <w:t>小屋</w:t>
      </w:r>
    </w:p>
    <w:p>
      <w:pPr>
        <w:widowControl/>
        <w:spacing w:line="360" w:lineRule="auto"/>
        <w:ind w:firstLine="420" w:firstLineChars="200"/>
        <w:jc w:val="left"/>
        <w:rPr>
          <w:rFonts w:ascii="楷体" w:hAnsi="楷体" w:eastAsia="楷体" w:cs="宋体"/>
          <w:color w:val="FF0000"/>
          <w:kern w:val="0"/>
          <w:szCs w:val="21"/>
          <w:lang w:bidi="ar"/>
        </w:rPr>
      </w:pPr>
      <w:r>
        <w:rPr>
          <w:rFonts w:hint="eastAsia" w:ascii="楷体" w:hAnsi="楷体" w:eastAsia="楷体" w:cs="宋体"/>
          <w:color w:val="FF0000"/>
          <w:kern w:val="0"/>
          <w:szCs w:val="21"/>
          <w:lang w:bidi="ar"/>
        </w:rPr>
        <w:t>小时候，妈妈的爱就是那小屋，那温馨的小屋。</w:t>
      </w:r>
      <w:r>
        <w:rPr>
          <w:rFonts w:hint="eastAsia" w:ascii="楷体" w:hAnsi="楷体" w:eastAsia="楷体" w:cs="宋体"/>
          <w:color w:val="FF0000"/>
          <w:kern w:val="0"/>
          <w:szCs w:val="21"/>
          <w:lang w:bidi="ar"/>
        </w:rPr>
        <w:br w:type="textWrapping"/>
      </w:r>
      <w:r>
        <w:rPr>
          <w:rFonts w:hint="eastAsia" w:ascii="宋体" w:hAnsi="宋体" w:eastAsia="宋体" w:cs="宋体"/>
          <w:color w:val="FF0000"/>
          <w:kern w:val="0"/>
          <w:szCs w:val="21"/>
          <w:lang w:bidi="ar"/>
        </w:rPr>
        <w:t>  </w:t>
      </w:r>
      <w:r>
        <w:rPr>
          <w:rFonts w:hint="eastAsia" w:ascii="楷体" w:hAnsi="楷体" w:eastAsia="楷体" w:cs="宋体"/>
          <w:color w:val="FF0000"/>
          <w:kern w:val="0"/>
          <w:szCs w:val="21"/>
          <w:lang w:bidi="ar"/>
        </w:rPr>
        <w:t>小时候的我总是很调皮，喜欢缠着妈妈给我讲故事。这时候呢，妈妈总会抱起我，坐在沙发上，就在这小屋里，这温馨的小屋里，一边用手轻轻地摇着我，一边给我讲大灰狼的故事。我呢，总会把眼睛睁得大大的，看着妈妈，很认真地听她讲。静静地依偎在妈妈的怀里，任凭身子轻轻地摆动，这种感觉竟是如此温馨甜蜜。</w:t>
      </w:r>
      <w:r>
        <w:rPr>
          <w:rFonts w:hint="eastAsia" w:ascii="楷体" w:hAnsi="楷体" w:eastAsia="楷体" w:cs="宋体"/>
          <w:color w:val="FF0000"/>
          <w:kern w:val="0"/>
          <w:szCs w:val="21"/>
          <w:lang w:bidi="ar"/>
        </w:rPr>
        <w:br w:type="textWrapping"/>
      </w:r>
      <w:r>
        <w:rPr>
          <w:rFonts w:hint="eastAsia" w:ascii="宋体" w:hAnsi="宋体" w:eastAsia="宋体" w:cs="宋体"/>
          <w:color w:val="FF0000"/>
          <w:kern w:val="0"/>
          <w:szCs w:val="21"/>
          <w:lang w:bidi="ar"/>
        </w:rPr>
        <w:t>  </w:t>
      </w:r>
      <w:r>
        <w:rPr>
          <w:rFonts w:hint="eastAsia" w:ascii="楷体" w:hAnsi="楷体" w:eastAsia="楷体" w:cs="宋体"/>
          <w:color w:val="FF0000"/>
          <w:kern w:val="0"/>
          <w:szCs w:val="21"/>
          <w:lang w:bidi="ar"/>
        </w:rPr>
        <w:t>从那一刻开始，我明白了，妈妈的爱就是那温馨的小屋，让我的生活充满甜蜜。</w:t>
      </w:r>
    </w:p>
    <w:p>
      <w:pPr>
        <w:widowControl/>
        <w:spacing w:line="360" w:lineRule="auto"/>
        <w:jc w:val="center"/>
        <w:rPr>
          <w:rFonts w:cs="宋体" w:asciiTheme="minorEastAsia" w:hAnsiTheme="minorEastAsia"/>
          <w:color w:val="FF0000"/>
          <w:kern w:val="0"/>
          <w:szCs w:val="21"/>
          <w:lang w:bidi="ar"/>
        </w:rPr>
      </w:pPr>
      <w:r>
        <w:rPr>
          <w:rFonts w:hint="eastAsia" w:cs="宋体" w:asciiTheme="minorEastAsia" w:hAnsiTheme="minorEastAsia"/>
          <w:color w:val="FF0000"/>
          <w:kern w:val="0"/>
          <w:szCs w:val="21"/>
          <w:lang w:bidi="ar"/>
        </w:rPr>
        <w:t>爱•</w:t>
      </w:r>
      <w:r>
        <w:rPr>
          <w:rFonts w:hint="eastAsia" w:cs="楷体" w:asciiTheme="minorEastAsia" w:hAnsiTheme="minorEastAsia"/>
          <w:color w:val="FF0000"/>
          <w:kern w:val="0"/>
          <w:szCs w:val="21"/>
          <w:lang w:bidi="ar"/>
        </w:rPr>
        <w:t>双手</w:t>
      </w:r>
    </w:p>
    <w:p>
      <w:pPr>
        <w:widowControl/>
        <w:spacing w:line="360" w:lineRule="auto"/>
        <w:ind w:firstLine="420" w:firstLineChars="200"/>
        <w:jc w:val="left"/>
        <w:rPr>
          <w:rFonts w:ascii="楷体" w:hAnsi="楷体" w:eastAsia="楷体" w:cs="宋体"/>
          <w:color w:val="FF0000"/>
          <w:kern w:val="0"/>
          <w:szCs w:val="21"/>
          <w:lang w:bidi="ar"/>
        </w:rPr>
      </w:pPr>
      <w:r>
        <w:rPr>
          <w:rFonts w:hint="eastAsia" w:ascii="楷体" w:hAnsi="楷体" w:eastAsia="楷体" w:cs="宋体"/>
          <w:color w:val="FF0000"/>
          <w:kern w:val="0"/>
          <w:szCs w:val="21"/>
          <w:lang w:bidi="ar"/>
        </w:rPr>
        <w:t>后来啊，妈妈的爱就是那双手，那擦泪的双手。</w:t>
      </w:r>
      <w:r>
        <w:rPr>
          <w:rFonts w:hint="eastAsia" w:ascii="楷体" w:hAnsi="楷体" w:eastAsia="楷体" w:cs="宋体"/>
          <w:color w:val="FF0000"/>
          <w:kern w:val="0"/>
          <w:szCs w:val="21"/>
          <w:lang w:bidi="ar"/>
        </w:rPr>
        <w:br w:type="textWrapping"/>
      </w:r>
      <w:r>
        <w:rPr>
          <w:rFonts w:hint="eastAsia" w:ascii="宋体" w:hAnsi="宋体" w:eastAsia="宋体" w:cs="宋体"/>
          <w:color w:val="FF0000"/>
          <w:kern w:val="0"/>
          <w:szCs w:val="21"/>
          <w:lang w:bidi="ar"/>
        </w:rPr>
        <w:t>  </w:t>
      </w:r>
      <w:r>
        <w:rPr>
          <w:rFonts w:hint="eastAsia" w:ascii="楷体" w:hAnsi="楷体" w:eastAsia="楷体" w:cs="宋体"/>
          <w:color w:val="FF0000"/>
          <w:kern w:val="0"/>
          <w:szCs w:val="21"/>
          <w:lang w:bidi="ar"/>
        </w:rPr>
        <w:t>记得八岁那年，我学骑自行车。开始时吧，蛮高兴的，想想我要是学会了骑自行车，那该有多威风啊。可是，那大家伙（自行车）明摆着跟我做对，弄了半天就是不让我坐上去。终于，经过多次尝试，我总算是爬了上去，可还没等我坐稳，我就再一次“光荣地下降了”。“啪啦”一声，这一下子可摔得不轻啊，这里青，那里肿的。忍不住痛，我放声大哭起来。听到我的哭声，妈妈急忙跑了过来，一边用双手为我擦去泪水，一边心疼地说：“孩子，不哭了，咱们从哪里跌倒就从哪里站起来……”</w:t>
      </w:r>
      <w:r>
        <w:rPr>
          <w:rFonts w:hint="eastAsia" w:ascii="楷体" w:hAnsi="楷体" w:eastAsia="楷体" w:cs="宋体"/>
          <w:color w:val="FF0000"/>
          <w:kern w:val="0"/>
          <w:szCs w:val="21"/>
          <w:lang w:bidi="ar"/>
        </w:rPr>
        <w:br w:type="textWrapping"/>
      </w:r>
      <w:r>
        <w:rPr>
          <w:rFonts w:hint="eastAsia" w:ascii="宋体" w:hAnsi="宋体" w:eastAsia="宋体" w:cs="宋体"/>
          <w:color w:val="FF0000"/>
          <w:kern w:val="0"/>
          <w:szCs w:val="21"/>
          <w:lang w:bidi="ar"/>
        </w:rPr>
        <w:t> </w:t>
      </w:r>
      <w:r>
        <w:rPr>
          <w:rFonts w:hint="eastAsia" w:ascii="楷体" w:hAnsi="楷体" w:eastAsia="楷体" w:cs="宋体"/>
          <w:color w:val="FF0000"/>
          <w:kern w:val="0"/>
          <w:szCs w:val="21"/>
          <w:lang w:bidi="ar"/>
        </w:rPr>
        <w:t>从那一刻开始，我明白了，妈妈的爱就是那擦泪的双手，让我的人生充满温暖。</w:t>
      </w:r>
    </w:p>
    <w:p>
      <w:pPr>
        <w:widowControl/>
        <w:spacing w:line="360" w:lineRule="auto"/>
        <w:jc w:val="center"/>
        <w:rPr>
          <w:rFonts w:cs="宋体" w:asciiTheme="minorEastAsia" w:hAnsiTheme="minorEastAsia"/>
          <w:color w:val="FF0000"/>
          <w:kern w:val="0"/>
          <w:szCs w:val="21"/>
          <w:lang w:bidi="ar"/>
        </w:rPr>
      </w:pPr>
      <w:r>
        <w:rPr>
          <w:rFonts w:hint="eastAsia" w:cs="宋体" w:asciiTheme="minorEastAsia" w:hAnsiTheme="minorEastAsia"/>
          <w:color w:val="FF0000"/>
          <w:kern w:val="0"/>
          <w:szCs w:val="21"/>
          <w:lang w:bidi="ar"/>
        </w:rPr>
        <w:t>爱•</w:t>
      </w:r>
      <w:r>
        <w:rPr>
          <w:rFonts w:hint="eastAsia" w:cs="楷体" w:asciiTheme="minorEastAsia" w:hAnsiTheme="minorEastAsia"/>
          <w:color w:val="FF0000"/>
          <w:kern w:val="0"/>
          <w:szCs w:val="21"/>
          <w:lang w:bidi="ar"/>
        </w:rPr>
        <w:t>叮咛</w:t>
      </w:r>
    </w:p>
    <w:p>
      <w:pPr>
        <w:widowControl/>
        <w:spacing w:line="360" w:lineRule="auto"/>
        <w:ind w:firstLine="420" w:firstLineChars="200"/>
        <w:jc w:val="left"/>
        <w:rPr>
          <w:rFonts w:ascii="楷体" w:hAnsi="楷体" w:eastAsia="楷体" w:cs="宋体"/>
          <w:color w:val="FF0000"/>
          <w:kern w:val="0"/>
          <w:szCs w:val="21"/>
        </w:rPr>
      </w:pPr>
      <w:r>
        <w:rPr>
          <w:rFonts w:hint="eastAsia" w:ascii="楷体" w:hAnsi="楷体" w:eastAsia="楷体" w:cs="宋体"/>
          <w:color w:val="FF0000"/>
          <w:kern w:val="0"/>
          <w:szCs w:val="21"/>
          <w:lang w:bidi="ar"/>
        </w:rPr>
        <w:t>而现在，妈妈的爱就是那叮咛，那一声声的叮咛。</w:t>
      </w:r>
      <w:r>
        <w:rPr>
          <w:rFonts w:hint="eastAsia" w:ascii="楷体" w:hAnsi="楷体" w:eastAsia="楷体" w:cs="宋体"/>
          <w:color w:val="FF0000"/>
          <w:kern w:val="0"/>
          <w:szCs w:val="21"/>
          <w:lang w:bidi="ar"/>
        </w:rPr>
        <w:br w:type="textWrapping"/>
      </w:r>
      <w:r>
        <w:rPr>
          <w:rFonts w:hint="eastAsia" w:ascii="宋体" w:hAnsi="宋体" w:eastAsia="宋体" w:cs="宋体"/>
          <w:color w:val="FF0000"/>
          <w:kern w:val="0"/>
          <w:szCs w:val="21"/>
          <w:lang w:bidi="ar"/>
        </w:rPr>
        <w:t>  </w:t>
      </w:r>
      <w:r>
        <w:rPr>
          <w:rFonts w:hint="eastAsia" w:ascii="楷体" w:hAnsi="楷体" w:eastAsia="楷体" w:cs="宋体"/>
          <w:color w:val="FF0000"/>
          <w:kern w:val="0"/>
          <w:szCs w:val="21"/>
          <w:lang w:bidi="ar"/>
        </w:rPr>
        <w:t>周日下午，我正在房间里整理书包，准备到学校去不知什么时候，妈妈走了进来。“怎么样，该带的东西都带了吗？”“路上小心点！”“要认真读书。”……这些话，妈妈已经重复了千遍万遍，可这一刻听起来，却感觉，是那么地悦耳动听，是那么地温馨幸福。</w:t>
      </w:r>
      <w:r>
        <w:rPr>
          <w:rFonts w:hint="eastAsia" w:ascii="楷体" w:hAnsi="楷体" w:eastAsia="楷体" w:cs="宋体"/>
          <w:color w:val="FF0000"/>
          <w:kern w:val="0"/>
          <w:szCs w:val="21"/>
          <w:lang w:bidi="ar"/>
        </w:rPr>
        <w:br w:type="textWrapping"/>
      </w:r>
      <w:r>
        <w:rPr>
          <w:rFonts w:hint="eastAsia" w:ascii="宋体" w:hAnsi="宋体" w:eastAsia="宋体" w:cs="宋体"/>
          <w:color w:val="FF0000"/>
          <w:kern w:val="0"/>
          <w:szCs w:val="21"/>
          <w:lang w:bidi="ar"/>
        </w:rPr>
        <w:t>  </w:t>
      </w:r>
      <w:r>
        <w:rPr>
          <w:rFonts w:hint="eastAsia" w:ascii="楷体" w:hAnsi="楷体" w:eastAsia="楷体" w:cs="宋体"/>
          <w:color w:val="FF0000"/>
          <w:kern w:val="0"/>
          <w:szCs w:val="21"/>
          <w:lang w:bidi="ar"/>
        </w:rPr>
        <w:t>从那一刻开始，我明白了，妈妈的爱就是那一声声的叮咛，让我的生命充满温馨。</w:t>
      </w:r>
      <w:r>
        <w:rPr>
          <w:rFonts w:hint="eastAsia" w:ascii="楷体" w:hAnsi="楷体" w:eastAsia="楷体" w:cs="宋体"/>
          <w:color w:val="FF0000"/>
          <w:kern w:val="0"/>
          <w:szCs w:val="21"/>
          <w:lang w:bidi="ar"/>
        </w:rPr>
        <w:br w:type="textWrapping"/>
      </w:r>
      <w:r>
        <w:rPr>
          <w:rFonts w:hint="eastAsia" w:ascii="宋体" w:hAnsi="宋体" w:eastAsia="宋体" w:cs="宋体"/>
          <w:color w:val="FF0000"/>
          <w:kern w:val="0"/>
          <w:szCs w:val="21"/>
          <w:lang w:bidi="ar"/>
        </w:rPr>
        <w:t>  </w:t>
      </w:r>
      <w:r>
        <w:rPr>
          <w:rFonts w:hint="eastAsia" w:ascii="楷体" w:hAnsi="楷体" w:eastAsia="楷体" w:cs="宋体"/>
          <w:color w:val="FF0000"/>
          <w:kern w:val="0"/>
          <w:szCs w:val="21"/>
          <w:lang w:bidi="ar"/>
        </w:rPr>
        <w:t>徘徊在情感的边缘，徜徉在爱的小路，当睁开眼睛的那一刻，我明白了，我的妈妈就是爱的港湾，爱就在我的身边。从那一刻开始，我真的明白了……</w:t>
      </w:r>
      <w:r>
        <w:rPr>
          <w:rFonts w:hint="eastAsia" w:ascii="楷体" w:hAnsi="楷体" w:eastAsia="楷体" w:cs="宋体"/>
          <w:color w:val="FF0000"/>
          <w:kern w:val="0"/>
          <w:szCs w:val="21"/>
          <w:lang w:bidi="ar"/>
        </w:rPr>
        <w:br w:type="textWrapping"/>
      </w:r>
      <w:r>
        <w:rPr>
          <w:rFonts w:hint="eastAsia" w:ascii="宋体" w:hAnsi="宋体" w:eastAsia="宋体" w:cs="宋体"/>
          <w:color w:val="FF0000"/>
          <w:kern w:val="0"/>
          <w:szCs w:val="21"/>
          <w:lang w:bidi="ar"/>
        </w:rPr>
        <w:t>  </w:t>
      </w:r>
      <w:r>
        <w:rPr>
          <w:rFonts w:hint="eastAsia" w:ascii="楷体" w:hAnsi="楷体" w:eastAsia="楷体" w:cs="宋体"/>
          <w:color w:val="FF0000"/>
          <w:kern w:val="0"/>
          <w:szCs w:val="21"/>
          <w:lang w:bidi="ar"/>
        </w:rPr>
        <w:t>世上最美丽的字眼就是“妈妈”，世上最美丽的声音就是妈妈的呼唤。在生活中，有许许多多的那一刻，渗透着妈妈伟大的爱，让我们擦亮眼睛，去寻找，去发现那一刻的爱，从那一刻开始，让我们也尝试着去学会爱妈妈……</w:t>
      </w:r>
    </w:p>
    <w:p>
      <w:pPr>
        <w:widowControl/>
        <w:spacing w:line="360" w:lineRule="auto"/>
        <w:ind w:firstLine="420" w:firstLineChars="200"/>
        <w:jc w:val="left"/>
        <w:rPr>
          <w:rFonts w:ascii="宋体" w:hAnsi="宋体" w:eastAsia="宋体" w:cs="宋体"/>
          <w:color w:val="FF0000"/>
          <w:kern w:val="0"/>
          <w:szCs w:val="21"/>
        </w:rPr>
      </w:pPr>
      <w:r>
        <w:rPr>
          <w:rFonts w:hint="eastAsia" w:ascii="宋体" w:hAnsi="宋体" w:eastAsia="宋体" w:cs="宋体"/>
          <w:iCs/>
          <w:color w:val="FF0000"/>
          <w:kern w:val="0"/>
          <w:szCs w:val="21"/>
          <w:lang w:bidi="ar"/>
        </w:rPr>
        <w:t>【点评】</w:t>
      </w:r>
      <w:r>
        <w:rPr>
          <w:rFonts w:hint="eastAsia" w:ascii="宋体" w:hAnsi="宋体" w:eastAsia="宋体" w:cs="宋体"/>
          <w:color w:val="FF0000"/>
          <w:kern w:val="0"/>
          <w:szCs w:val="21"/>
          <w:lang w:bidi="ar"/>
        </w:rPr>
        <w:t>作者紧扣“那一刻”与“母爱”两个关键词，以回忆为线索，叙写了一个温馨而感人的小故事。让读者深深体会到了亲情的美好，母爱的弥足珍贵。文章描写细致生动、文笔优美，中心明确，开头流畅自然，结尾简练、感人，令人愿读、爱读，不失为一篇佳作。</w:t>
      </w:r>
    </w:p>
    <w:p>
      <w:pPr>
        <w:widowControl/>
        <w:spacing w:line="360" w:lineRule="auto"/>
        <w:ind w:firstLine="420" w:firstLineChars="200"/>
        <w:jc w:val="left"/>
        <w:rPr>
          <w:rFonts w:ascii="宋体" w:hAnsi="宋体" w:eastAsia="宋体" w:cs="宋体"/>
          <w:color w:val="FF0000"/>
          <w:kern w:val="0"/>
          <w:szCs w:val="21"/>
        </w:rPr>
      </w:pPr>
      <w:r>
        <w:rPr>
          <w:rFonts w:hint="eastAsia" w:ascii="宋体" w:hAnsi="宋体" w:eastAsia="宋体" w:cs="宋体"/>
          <w:iCs/>
          <w:color w:val="FF0000"/>
          <w:kern w:val="0"/>
          <w:szCs w:val="21"/>
          <w:lang w:bidi="ar"/>
        </w:rPr>
        <w:t>【</w:t>
      </w:r>
      <w:r>
        <w:rPr>
          <w:rFonts w:hint="eastAsia" w:ascii="宋体" w:hAnsi="宋体" w:cs="宋体"/>
          <w:iCs/>
          <w:color w:val="FF0000"/>
          <w:kern w:val="0"/>
          <w:szCs w:val="21"/>
          <w:lang w:bidi="ar"/>
        </w:rPr>
        <w:t>解</w:t>
      </w:r>
      <w:r>
        <w:rPr>
          <w:rFonts w:hint="eastAsia" w:ascii="宋体" w:hAnsi="宋体" w:eastAsia="宋体" w:cs="宋体"/>
          <w:iCs/>
          <w:color w:val="FF0000"/>
          <w:kern w:val="0"/>
          <w:szCs w:val="21"/>
          <w:lang w:bidi="ar"/>
        </w:rPr>
        <w:t>析】</w:t>
      </w:r>
      <w:r>
        <w:rPr>
          <w:rFonts w:hint="eastAsia" w:ascii="宋体" w:hAnsi="宋体" w:eastAsia="宋体" w:cs="宋体"/>
          <w:color w:val="FF0000"/>
          <w:kern w:val="0"/>
          <w:szCs w:val="21"/>
          <w:lang w:bidi="ar"/>
        </w:rPr>
        <w:t>本题是半命题作文。“从______开始”这个半命题记叙文从任务目的——向“成长足迹”栏目投稿上看，旨在引导学生关注自己的生活和成长，“我”这个故事和情感的主人公是暗含其中的。因而学生在构思时要以“我”为中心，挖掘和筛选出生活中最有意义的开始节点。横线处可填的内容很多，如时间词“此刻”“那一天”“那个夏天”“这一秒”等；如表事件的词或短语“那一抹微笑”“那一次摔倒”“那次落泪”……开始就意味着是一个转折点，而转折的指向是成长变化：从不理解到理解，从懦弱到勇敢，从偏激到宽容，从心灰意冷到点燃斗志……呈现出成长变化是关键，写作中要注意依据填写内容的不同，合理安排叙事的详略，此外若能选材新颖、以小见大、感情真挚、描写细腻则会更胜一筹。文章要求写成记叙文。</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776B5"/>
    <w:multiLevelType w:val="singleLevel"/>
    <w:tmpl w:val="3EA776B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D38AA"/>
    <w:rsid w:val="000D57C9"/>
    <w:rsid w:val="000D7007"/>
    <w:rsid w:val="000E0EAC"/>
    <w:rsid w:val="000E4A0D"/>
    <w:rsid w:val="00146953"/>
    <w:rsid w:val="0027067E"/>
    <w:rsid w:val="002771D2"/>
    <w:rsid w:val="00294937"/>
    <w:rsid w:val="002B00F7"/>
    <w:rsid w:val="002E56FE"/>
    <w:rsid w:val="00363227"/>
    <w:rsid w:val="0040402F"/>
    <w:rsid w:val="0047331D"/>
    <w:rsid w:val="00486104"/>
    <w:rsid w:val="004D59FB"/>
    <w:rsid w:val="0056487D"/>
    <w:rsid w:val="00576532"/>
    <w:rsid w:val="005F5E8B"/>
    <w:rsid w:val="00642014"/>
    <w:rsid w:val="006761A7"/>
    <w:rsid w:val="006C0442"/>
    <w:rsid w:val="006E406D"/>
    <w:rsid w:val="00840B75"/>
    <w:rsid w:val="0085328A"/>
    <w:rsid w:val="008543D4"/>
    <w:rsid w:val="008A3524"/>
    <w:rsid w:val="009035F2"/>
    <w:rsid w:val="00913910"/>
    <w:rsid w:val="00927DFA"/>
    <w:rsid w:val="009F5D24"/>
    <w:rsid w:val="00A71932"/>
    <w:rsid w:val="00B205AE"/>
    <w:rsid w:val="00BF2518"/>
    <w:rsid w:val="00BF4AD7"/>
    <w:rsid w:val="00C2613D"/>
    <w:rsid w:val="00CE685F"/>
    <w:rsid w:val="00D54947"/>
    <w:rsid w:val="00DD0D58"/>
    <w:rsid w:val="00E751BF"/>
    <w:rsid w:val="00E93B25"/>
    <w:rsid w:val="00F23502"/>
    <w:rsid w:val="00F67C88"/>
    <w:rsid w:val="055941D0"/>
    <w:rsid w:val="11E449A1"/>
    <w:rsid w:val="20DD15E5"/>
    <w:rsid w:val="24F737AC"/>
    <w:rsid w:val="26720082"/>
    <w:rsid w:val="33880429"/>
    <w:rsid w:val="364D0F01"/>
    <w:rsid w:val="398A46E6"/>
    <w:rsid w:val="3C337229"/>
    <w:rsid w:val="4232319C"/>
    <w:rsid w:val="4AB77D82"/>
    <w:rsid w:val="4B7A5558"/>
    <w:rsid w:val="6EA941F0"/>
    <w:rsid w:val="732654BA"/>
    <w:rsid w:val="76175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无间隔1"/>
    <w:basedOn w:val="1"/>
    <w:qFormat/>
    <w:uiPriority w:val="0"/>
    <w:pPr>
      <w:spacing w:after="200" w:line="276" w:lineRule="auto"/>
    </w:pPr>
    <w:rPr>
      <w:rFonts w:ascii="Times New Roman" w:hAnsi="Times New Roman" w:eastAsia="宋体" w:cs="Times New Roman"/>
    </w:rPr>
  </w:style>
  <w:style w:type="paragraph" w:styleId="14">
    <w:name w:val="No Spacing"/>
    <w:qFormat/>
    <w:uiPriority w:val="1"/>
    <w:rPr>
      <w:rFonts w:eastAsia="微软雅黑" w:asciiTheme="minorHAnsi" w:hAnsiTheme="minorHAnsi"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16</Pages>
  <Words>12496</Words>
  <Characters>12945</Characters>
  <Lines>96</Lines>
  <Paragraphs>27</Paragraphs>
  <TotalTime>1</TotalTime>
  <ScaleCrop>false</ScaleCrop>
  <LinksUpToDate>false</LinksUpToDate>
  <CharactersWithSpaces>13351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2022-07-15T02:53:00Z</dcterms:created>
  <dc:creator>网址：shop492842749.taobao.com</dc:creator>
  <dc:description>微信:DEM2008</dc:description>
  <cp:keywords>网址：shop492842749.taobao.com</cp:keywords>
  <cp:lastModifiedBy>Grace</cp:lastModifiedBy>
  <dcterms:modified xsi:type="dcterms:W3CDTF">2022-12-15T03:33:08Z</dcterms:modified>
  <dc:subject>网址：shop492842749.taobao.com</dc:subject>
  <dc:title>网址：shop492842749.taobao.com</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1C9587FE577248419F59A8A9EE4ADF86</vt:lpwstr>
  </property>
</Properties>
</file>