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09《桃花源记》（课后解析）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一、提示按照“发现桃花源一访问桃花源一离开桃花源→再寻桃花源”这一行文思路讲述故事，背诵课文。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二、参考答案：（示例）桃花林的景色：清澈的溪水蜿蜓流动；两岸茂密的桃花林，似红云，似晚霞；地面上青草葱绿，香气袭人。红花绿草，潺潺流水。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感受：此处景物，宁静和谐，把人带入一个纯美空灵的境界，引起读者对桃花源深深的向往。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桃花源中的景象：（略）感受：这恰似一首话静闲适的田野抒情诗，又如一幅祥和古朴的田园风景画。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解析：一定要根据课文合埋想家，个可且要翻峰坏文。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二、参考答案：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1.“具言”的内容；秦至魏晋间改朝换代，社会动乱，生灵涂炭的情况。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“叹惋”的原因：外界的人们在改朝换代的战争中遭受了深重的灾难。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2.”如此”包含的内容：渔人发现桃花源和在桃花源中的见闻。如果把这些内容一一写出来，文章内容会变得重复，读来令人乏妹。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解析：此题较为简单，在理解课文的基础上，找到语句所在的段落，结合上下文描摩作答。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四、参考答案：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1.为：作为/对，向。2.舍：离开/房屋。3.乃：于是/竟然。4.寻找/随即，不久。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解析：此题是文言文中的一词多义现象，注意结合语境解释。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五、参考答案：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1.鲜美：这里指新鲜美好。在现代汉语中，“鲜美”多指菜肴、瓜果等滋味好。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2.交通：这里指（田间小路）交错相通。在现代汉语中，“交通“仅指运输事业。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3.妻子：这里指妻子儿女。在现代汉语中，“子“是词尾，无义，“妻子“指的就是男子（婚后）的配偶。绝境；这里指与人世隔绝的地方。在现代汉语中，“绝境”一般指没有出路的境地。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4.无论：不要说，更不必说。在现代汉语中，“无论”是表示条件关系的连词。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解析：注意古今异义词，在具体的语境中解词。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六、参考答案：“世外桃源“吸引人的地方：①美：桃林美，土地美，屋舍美，田池美，桑竹美，阡陌美。②幸福：和平安定，没有战乱，安居乐业，丰衣足食，民风淳朴。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社会理想：要创造一个没有压迫、没有剥剂、自食其力、和平宁静的理想社会。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解析：结合《桃花源诗》中的诗句和课文内容作答。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205A5"/>
    <w:rsid w:val="00143172"/>
    <w:rsid w:val="003010E6"/>
    <w:rsid w:val="00463A97"/>
    <w:rsid w:val="005F6CAE"/>
    <w:rsid w:val="006D3FAC"/>
    <w:rsid w:val="007F1418"/>
    <w:rsid w:val="00847BF6"/>
    <w:rsid w:val="00891068"/>
    <w:rsid w:val="00A15D48"/>
    <w:rsid w:val="00AE2229"/>
    <w:rsid w:val="00C06EBF"/>
    <w:rsid w:val="02502155"/>
    <w:rsid w:val="0C42621A"/>
    <w:rsid w:val="0EF028D8"/>
    <w:rsid w:val="128B22EA"/>
    <w:rsid w:val="13AC556F"/>
    <w:rsid w:val="149C230F"/>
    <w:rsid w:val="16B53C11"/>
    <w:rsid w:val="223A21CD"/>
    <w:rsid w:val="2A264874"/>
    <w:rsid w:val="422D3379"/>
    <w:rsid w:val="46F51C3E"/>
    <w:rsid w:val="4F2F08DF"/>
    <w:rsid w:val="522621C8"/>
    <w:rsid w:val="5B4906DE"/>
    <w:rsid w:val="5EDA4307"/>
    <w:rsid w:val="605D2704"/>
    <w:rsid w:val="60A50A3B"/>
    <w:rsid w:val="68BF37BC"/>
    <w:rsid w:val="71F543DB"/>
    <w:rsid w:val="773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2</Pages>
  <Words>830</Words>
  <Characters>841</Characters>
  <Lines>6</Lines>
  <Paragraphs>1</Paragraphs>
  <TotalTime>0</TotalTime>
  <ScaleCrop>false</ScaleCrop>
  <LinksUpToDate>false</LinksUpToDate>
  <CharactersWithSpaces>841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2022-12-15T10:18:19Z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E32AAE2C1F444AF8AE4875CDDE42E397</vt:lpwstr>
  </property>
</Properties>
</file>