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09《桃花源记》（同步习题）(原卷版)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选择题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1．下面加点字注音正确的一组是（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A．便</w:t>
      </w:r>
      <w:r>
        <w:rPr>
          <w:rFonts w:hint="eastAsia" w:ascii="宋体" w:hAnsi="宋体" w:eastAsia="宋体" w:cs="宋体"/>
          <w:szCs w:val="21"/>
          <w:em w:val="dot"/>
        </w:rPr>
        <w:t>舍</w:t>
      </w:r>
      <w:r>
        <w:rPr>
          <w:rFonts w:hint="eastAsia" w:ascii="宋体" w:hAnsi="宋体" w:eastAsia="宋体" w:cs="宋体"/>
          <w:szCs w:val="21"/>
        </w:rPr>
        <w:t>船 shè            屋</w:t>
      </w:r>
      <w:r>
        <w:rPr>
          <w:rFonts w:hint="eastAsia" w:ascii="宋体" w:hAnsi="宋体" w:eastAsia="宋体" w:cs="宋体"/>
          <w:szCs w:val="21"/>
          <w:em w:val="dot"/>
        </w:rPr>
        <w:t>舍</w:t>
      </w:r>
      <w:r>
        <w:rPr>
          <w:rFonts w:hint="eastAsia" w:ascii="宋体" w:hAnsi="宋体" w:eastAsia="宋体" w:cs="宋体"/>
          <w:szCs w:val="21"/>
        </w:rPr>
        <w:t>俨然shě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</w:t>
      </w:r>
      <w:r>
        <w:rPr>
          <w:rFonts w:hint="eastAsia" w:ascii="宋体" w:hAnsi="宋体" w:eastAsia="宋体" w:cs="宋体"/>
          <w:szCs w:val="21"/>
          <w:em w:val="dot"/>
        </w:rPr>
        <w:t>为</w:t>
      </w:r>
      <w:r>
        <w:rPr>
          <w:rFonts w:hint="eastAsia" w:ascii="宋体" w:hAnsi="宋体" w:eastAsia="宋体" w:cs="宋体"/>
          <w:szCs w:val="21"/>
        </w:rPr>
        <w:t>外人道wèi         捕鱼</w:t>
      </w:r>
      <w:r>
        <w:rPr>
          <w:rFonts w:hint="eastAsia" w:ascii="宋体" w:hAnsi="宋体" w:eastAsia="宋体" w:cs="宋体"/>
          <w:szCs w:val="21"/>
          <w:em w:val="dot"/>
        </w:rPr>
        <w:t>为</w:t>
      </w:r>
      <w:r>
        <w:rPr>
          <w:rFonts w:hint="eastAsia" w:ascii="宋体" w:hAnsi="宋体" w:eastAsia="宋体" w:cs="宋体"/>
          <w:szCs w:val="21"/>
        </w:rPr>
        <w:t>业wéi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C．男女衣</w:t>
      </w:r>
      <w:r>
        <w:rPr>
          <w:rFonts w:hint="eastAsia" w:ascii="宋体" w:hAnsi="宋体" w:eastAsia="宋体" w:cs="宋体"/>
          <w:szCs w:val="21"/>
          <w:em w:val="dot"/>
        </w:rPr>
        <w:t>着</w:t>
      </w:r>
      <w:r>
        <w:rPr>
          <w:rFonts w:hint="eastAsia" w:ascii="宋体" w:hAnsi="宋体" w:eastAsia="宋体" w:cs="宋体"/>
          <w:szCs w:val="21"/>
        </w:rPr>
        <w:t>zhuó        便</w:t>
      </w:r>
      <w:r>
        <w:rPr>
          <w:rFonts w:hint="eastAsia" w:ascii="宋体" w:hAnsi="宋体" w:eastAsia="宋体" w:cs="宋体"/>
          <w:szCs w:val="21"/>
          <w:em w:val="dot"/>
        </w:rPr>
        <w:t>要</w:t>
      </w:r>
      <w:r>
        <w:rPr>
          <w:rFonts w:hint="eastAsia" w:ascii="宋体" w:hAnsi="宋体" w:eastAsia="宋体" w:cs="宋体"/>
          <w:szCs w:val="21"/>
        </w:rPr>
        <w:t>还家yào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D．与外人</w:t>
      </w:r>
      <w:r>
        <w:rPr>
          <w:rFonts w:hint="eastAsia" w:ascii="宋体" w:hAnsi="宋体" w:eastAsia="宋体" w:cs="宋体"/>
          <w:szCs w:val="21"/>
          <w:em w:val="dot"/>
        </w:rPr>
        <w:t>间</w:t>
      </w:r>
      <w:r>
        <w:rPr>
          <w:rFonts w:hint="eastAsia" w:ascii="宋体" w:hAnsi="宋体" w:eastAsia="宋体" w:cs="宋体"/>
          <w:szCs w:val="21"/>
        </w:rPr>
        <w:t>隔jiàn      此中人</w:t>
      </w:r>
      <w:r>
        <w:rPr>
          <w:rFonts w:hint="eastAsia" w:ascii="宋体" w:hAnsi="宋体" w:eastAsia="宋体" w:cs="宋体"/>
          <w:szCs w:val="21"/>
          <w:em w:val="dot"/>
        </w:rPr>
        <w:t>语</w:t>
      </w:r>
      <w:r>
        <w:rPr>
          <w:rFonts w:hint="eastAsia" w:ascii="宋体" w:hAnsi="宋体" w:eastAsia="宋体" w:cs="宋体"/>
          <w:szCs w:val="21"/>
        </w:rPr>
        <w:t>云yǔ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2．下列句子中，没有语病的一项是（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A．美国三大汽车公司的首席执行官对媒体日前先后表示将自动减薪。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B．炎热的酷暑，在浓荫密布的树下乘凉，的确是一件乐事。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C．“神州七号”载人航天飞行的圆满成功，是我国航天发展史上的又一座里程碑。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D．通过这次上岗前的集中培训，使他们的专业技能得到了很大的提升。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3．下列选项中加点字意思不相同的一组是（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</w:t>
      </w:r>
      <w:r>
        <w:rPr>
          <w:rFonts w:hint="eastAsia" w:ascii="宋体" w:hAnsi="宋体" w:eastAsia="宋体" w:cs="宋体"/>
          <w:szCs w:val="21"/>
          <w:em w:val="dot"/>
        </w:rPr>
        <w:t>悉</w:t>
      </w:r>
      <w:r>
        <w:rPr>
          <w:rFonts w:hint="eastAsia" w:ascii="宋体" w:hAnsi="宋体" w:eastAsia="宋体" w:cs="宋体"/>
          <w:szCs w:val="21"/>
        </w:rPr>
        <w:t>如外人</w:t>
      </w:r>
      <w:r>
        <w:rPr>
          <w:rFonts w:hint="eastAsia" w:ascii="宋体" w:hAnsi="宋体" w:eastAsia="宋体" w:cs="宋体"/>
          <w:szCs w:val="21"/>
          <w:em w:val="dot"/>
        </w:rPr>
        <w:t>并</w:t>
      </w:r>
      <w:r>
        <w:rPr>
          <w:rFonts w:hint="eastAsia" w:ascii="宋体" w:hAnsi="宋体" w:eastAsia="宋体" w:cs="宋体"/>
          <w:szCs w:val="21"/>
        </w:rPr>
        <w:t>怡然自乐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</w:t>
      </w:r>
      <w:r>
        <w:rPr>
          <w:rFonts w:hint="eastAsia" w:ascii="宋体" w:hAnsi="宋体" w:eastAsia="宋体" w:cs="宋体"/>
          <w:szCs w:val="21"/>
          <w:em w:val="dot"/>
        </w:rPr>
        <w:t>缘</w:t>
      </w:r>
      <w:r>
        <w:rPr>
          <w:rFonts w:hint="eastAsia" w:ascii="宋体" w:hAnsi="宋体" w:eastAsia="宋体" w:cs="宋体"/>
          <w:szCs w:val="21"/>
        </w:rPr>
        <w:t>溪行　　　便</w:t>
      </w:r>
      <w:r>
        <w:rPr>
          <w:rFonts w:hint="eastAsia" w:ascii="宋体" w:hAnsi="宋体" w:eastAsia="宋体" w:cs="宋体"/>
          <w:szCs w:val="21"/>
          <w:em w:val="dot"/>
        </w:rPr>
        <w:t>扶</w:t>
      </w:r>
      <w:r>
        <w:rPr>
          <w:rFonts w:hint="eastAsia" w:ascii="宋体" w:hAnsi="宋体" w:eastAsia="宋体" w:cs="宋体"/>
          <w:szCs w:val="21"/>
        </w:rPr>
        <w:t>向路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C．便</w:t>
      </w:r>
      <w:r>
        <w:rPr>
          <w:rFonts w:hint="eastAsia" w:ascii="宋体" w:hAnsi="宋体" w:eastAsia="宋体" w:cs="宋体"/>
          <w:szCs w:val="21"/>
          <w:em w:val="dot"/>
        </w:rPr>
        <w:t>要</w:t>
      </w:r>
      <w:r>
        <w:rPr>
          <w:rFonts w:hint="eastAsia" w:ascii="宋体" w:hAnsi="宋体" w:eastAsia="宋体" w:cs="宋体"/>
          <w:szCs w:val="21"/>
        </w:rPr>
        <w:t>还家　　余人各复</w:t>
      </w:r>
      <w:r>
        <w:rPr>
          <w:rFonts w:hint="eastAsia" w:ascii="宋体" w:hAnsi="宋体" w:eastAsia="宋体" w:cs="宋体"/>
          <w:szCs w:val="21"/>
          <w:em w:val="dot"/>
        </w:rPr>
        <w:t>延</w:t>
      </w:r>
      <w:r>
        <w:rPr>
          <w:rFonts w:hint="eastAsia" w:ascii="宋体" w:hAnsi="宋体" w:eastAsia="宋体" w:cs="宋体"/>
          <w:szCs w:val="21"/>
        </w:rPr>
        <w:t>至其家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D．鸡犬相</w:t>
      </w:r>
      <w:r>
        <w:rPr>
          <w:rFonts w:hint="eastAsia" w:ascii="宋体" w:hAnsi="宋体" w:eastAsia="宋体" w:cs="宋体"/>
          <w:szCs w:val="21"/>
          <w:em w:val="dot"/>
        </w:rPr>
        <w:t>闻闻</w:t>
      </w:r>
      <w:r>
        <w:rPr>
          <w:rFonts w:hint="eastAsia" w:ascii="宋体" w:hAnsi="宋体" w:eastAsia="宋体" w:cs="宋体"/>
          <w:szCs w:val="21"/>
        </w:rPr>
        <w:t>有此人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4．下列句子的朗读停顿划分正确的一项是（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A．复/行数十/步，豁然开朗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B．余人各复/延至其/家，皆出酒食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C．缘溪/行，忘/路之远近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D．有良田、美池、桑竹/之属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5．依次填入下面一段文字横线处的语句，衔接最恰当的一项是（　　）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 xml:space="preserve">    在中国人眼里，人生有四件大事﹣﹣衣、食、住、行。把衣放在首位，为什么？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54000" cy="254000"/>
            <wp:effectExtent l="0" t="0" r="0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①古人常言“修身”“齐家”“治国”“平天下”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②而它的起点“修身”当然不能缺少对身体的包装行为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③即必须首先从外表上塑造出具有儒家风范的形象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④因为在礼仪之邦，衣是脸面、包装，是身份的体现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⑤这是士人儒生的人生信念与行为准则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A．①②⑤④③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Cs w:val="21"/>
        </w:rPr>
        <w:t>B．③⑤④①②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Cs w:val="21"/>
        </w:rPr>
        <w:t>C．④①⑤②③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Cs w:val="21"/>
        </w:rPr>
        <w:t>D．④①③②⑤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6．下列对文章《桃花源记》有关内容的解说不准确的一项是（　　）</w:t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A．文章第一段写渔人捕鱼时偶然发现桃花林的经过。这是故事的开端。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B．文章第二段写渔人在桃花源中的见闻，虚构一幅没有剥削、没有压迫、人人安居乐业、彼此和睦相处的幸福生活的图景。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C．最后两段写渔人离开桃花源后，数人闻讯前往而不可得其路径的种种情景。意在说明“桃花源”虽是一个理想的去处，但纯属子虚乌有，人们应该安于现状。</w:t>
      </w:r>
      <w:r>
        <w:rPr>
          <w:rFonts w:hint="eastAsia" w:ascii="宋体" w:hAnsi="宋体" w:eastAsia="宋体" w:cs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D．全文以渔人进出桃花源为线索，塑造了一个优美的世外桃源，表现了作者对理想社会的向往，对黑暗社会现实的不满。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p>
      <w:pPr>
        <w:numPr>
          <w:ilvl w:val="0"/>
          <w:numId w:val="1"/>
        </w:num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语言运用</w:t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7．《桃花源记》的作者陶渊明是</w:t>
      </w:r>
      <w:r>
        <w:rPr>
          <w:rFonts w:hint="eastAsia" w:ascii="宋体" w:hAnsi="宋体" w:eastAsia="宋体" w:cs="宋体"/>
          <w:szCs w:val="21"/>
          <w:u w:val="single"/>
        </w:rPr>
        <w:t>　   　</w:t>
      </w:r>
      <w:r>
        <w:rPr>
          <w:rFonts w:hint="eastAsia" w:ascii="宋体" w:hAnsi="宋体" w:eastAsia="宋体" w:cs="宋体"/>
          <w:szCs w:val="21"/>
        </w:rPr>
        <w:t>时的人，《桃花源记》原是</w:t>
      </w:r>
      <w:r>
        <w:rPr>
          <w:rFonts w:hint="eastAsia" w:ascii="宋体" w:hAnsi="宋体" w:eastAsia="宋体" w:cs="宋体"/>
          <w:szCs w:val="21"/>
          <w:u w:val="single"/>
        </w:rPr>
        <w:t>　    　</w:t>
      </w:r>
      <w:r>
        <w:rPr>
          <w:rFonts w:hint="eastAsia" w:ascii="宋体" w:hAnsi="宋体" w:eastAsia="宋体" w:cs="宋体"/>
          <w:szCs w:val="21"/>
        </w:rPr>
        <w:t>中的</w:t>
      </w:r>
      <w:r>
        <w:rPr>
          <w:rFonts w:hint="eastAsia" w:ascii="宋体" w:hAnsi="宋体" w:eastAsia="宋体" w:cs="宋体"/>
          <w:szCs w:val="21"/>
          <w:u w:val="single"/>
        </w:rPr>
        <w:t>　 　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8．桃花源里景色奇异，人情淳厚，渔人无意中发现，一定感慨万千，当他离开后，想了些什么呢？试以渔人的口吻写一段心理描写。</w:t>
      </w:r>
    </w:p>
    <w:p>
      <w:pPr>
        <w:spacing w:line="360" w:lineRule="auto"/>
        <w:ind w:left="273" w:leftChars="130"/>
        <w:rPr>
          <w:rFonts w:ascii="宋体" w:hAnsi="宋体" w:eastAsia="宋体" w:cs="宋体"/>
          <w:szCs w:val="21"/>
        </w:rPr>
      </w:pPr>
    </w:p>
    <w:p>
      <w:pPr>
        <w:spacing w:line="360" w:lineRule="auto"/>
        <w:ind w:left="273" w:leftChars="130"/>
        <w:rPr>
          <w:rFonts w:ascii="宋体" w:hAnsi="宋体" w:eastAsia="宋体" w:cs="宋体"/>
          <w:szCs w:val="21"/>
        </w:rPr>
      </w:pPr>
    </w:p>
    <w:p>
      <w:pPr>
        <w:spacing w:line="360" w:lineRule="auto"/>
        <w:ind w:left="273" w:leftChars="130"/>
        <w:rPr>
          <w:rFonts w:ascii="宋体" w:hAnsi="宋体" w:eastAsia="宋体" w:cs="宋体"/>
          <w:szCs w:val="21"/>
        </w:rPr>
      </w:pPr>
    </w:p>
    <w:p>
      <w:pPr>
        <w:spacing w:line="360" w:lineRule="auto"/>
        <w:ind w:left="273" w:leftChars="130"/>
        <w:rPr>
          <w:rFonts w:ascii="宋体" w:hAnsi="宋体" w:eastAsia="宋体" w:cs="宋体"/>
          <w:szCs w:val="21"/>
        </w:rPr>
      </w:pPr>
    </w:p>
    <w:p>
      <w:pPr>
        <w:spacing w:line="360" w:lineRule="auto"/>
        <w:ind w:left="273" w:hanging="273" w:hanging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9．《桃花源记》文中有许多成语出自本文，如“世外桃源”、“怡然自乐（得）”等，你能再举出两个出自本文的成语吗？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（1）</w:t>
      </w:r>
      <w:r>
        <w:rPr>
          <w:rFonts w:hint="eastAsia" w:ascii="宋体" w:hAnsi="宋体" w:eastAsia="宋体" w:cs="宋体"/>
          <w:szCs w:val="21"/>
          <w:u w:val="single"/>
        </w:rPr>
        <w:t>　               　</w:t>
      </w:r>
    </w:p>
    <w:p>
      <w:pPr>
        <w:spacing w:line="360" w:lineRule="auto"/>
        <w:ind w:left="273" w:leftChars="13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（2）</w:t>
      </w:r>
      <w:r>
        <w:rPr>
          <w:rFonts w:hint="eastAsia" w:ascii="宋体" w:hAnsi="宋体" w:eastAsia="宋体" w:cs="宋体"/>
          <w:szCs w:val="21"/>
          <w:u w:val="single"/>
        </w:rPr>
        <w:t>　              　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C17B02"/>
    <w:multiLevelType w:val="singleLevel"/>
    <w:tmpl w:val="80C17B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0B094D"/>
    <w:rsid w:val="003010E6"/>
    <w:rsid w:val="003466A3"/>
    <w:rsid w:val="00463A97"/>
    <w:rsid w:val="005F6CAE"/>
    <w:rsid w:val="00661143"/>
    <w:rsid w:val="006D3FAC"/>
    <w:rsid w:val="007F1418"/>
    <w:rsid w:val="00847BF6"/>
    <w:rsid w:val="008D264A"/>
    <w:rsid w:val="00A15D48"/>
    <w:rsid w:val="00DA6507"/>
    <w:rsid w:val="02502155"/>
    <w:rsid w:val="084A1C65"/>
    <w:rsid w:val="0C42621A"/>
    <w:rsid w:val="0EF028D8"/>
    <w:rsid w:val="128B22EA"/>
    <w:rsid w:val="13AC556F"/>
    <w:rsid w:val="149C230F"/>
    <w:rsid w:val="16B53C11"/>
    <w:rsid w:val="1BC45D92"/>
    <w:rsid w:val="223A21CD"/>
    <w:rsid w:val="2473127B"/>
    <w:rsid w:val="422D3379"/>
    <w:rsid w:val="46F51C3E"/>
    <w:rsid w:val="4F2F08DF"/>
    <w:rsid w:val="522621C8"/>
    <w:rsid w:val="5B4906DE"/>
    <w:rsid w:val="5EDA4307"/>
    <w:rsid w:val="605D2704"/>
    <w:rsid w:val="60A50A3B"/>
    <w:rsid w:val="71F5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3</Pages>
  <Words>977</Words>
  <Characters>995</Characters>
  <Lines>8</Lines>
  <Paragraphs>2</Paragraphs>
  <TotalTime>0</TotalTime>
  <ScaleCrop>false</ScaleCrop>
  <LinksUpToDate>false</LinksUpToDate>
  <CharactersWithSpaces>1151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2022-12-15T10:20:07Z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DC99A5422092471C9F4E9DBF013303C6</vt:lpwstr>
  </property>
</Properties>
</file>