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10210800</wp:posOffset>
            </wp:positionV>
            <wp:extent cx="444500" cy="2540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13《最后一次演讲》（同步习题）(原卷版)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1．下列加点词语注音全都正确的一项是（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A．卑</w:t>
      </w:r>
      <w:r>
        <w:rPr>
          <w:rFonts w:hint="eastAsia" w:ascii="宋体" w:hAnsi="宋体" w:eastAsia="宋体" w:cs="宋体"/>
          <w:bCs/>
          <w:szCs w:val="21"/>
          <w:em w:val="dot"/>
        </w:rPr>
        <w:t>劣</w:t>
      </w:r>
      <w:r>
        <w:rPr>
          <w:rFonts w:hint="eastAsia" w:ascii="宋体" w:hAnsi="宋体" w:eastAsia="宋体" w:cs="宋体"/>
          <w:bCs/>
          <w:szCs w:val="21"/>
        </w:rPr>
        <w:t>（lüè）   无</w:t>
      </w:r>
      <w:r>
        <w:rPr>
          <w:rFonts w:hint="eastAsia" w:ascii="宋体" w:hAnsi="宋体" w:eastAsia="宋体" w:cs="宋体"/>
          <w:bCs/>
          <w:szCs w:val="21"/>
          <w:em w:val="dot"/>
        </w:rPr>
        <w:t>耻</w:t>
      </w:r>
      <w:r>
        <w:rPr>
          <w:rFonts w:hint="eastAsia" w:ascii="宋体" w:hAnsi="宋体" w:eastAsia="宋体" w:cs="宋体"/>
          <w:bCs/>
          <w:szCs w:val="21"/>
        </w:rPr>
        <w:t xml:space="preserve">（chǐ）   </w:t>
      </w:r>
      <w:r>
        <w:rPr>
          <w:rFonts w:hint="eastAsia" w:ascii="宋体" w:hAnsi="宋体" w:eastAsia="宋体" w:cs="宋体"/>
          <w:bCs/>
          <w:szCs w:val="21"/>
          <w:em w:val="dot"/>
        </w:rPr>
        <w:t>毒</w:t>
      </w:r>
      <w:r>
        <w:rPr>
          <w:rFonts w:hint="eastAsia" w:ascii="宋体" w:hAnsi="宋体" w:eastAsia="宋体" w:cs="宋体"/>
          <w:bCs/>
          <w:szCs w:val="21"/>
        </w:rPr>
        <w:t>手（dú）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B．诬</w:t>
      </w:r>
      <w:r>
        <w:rPr>
          <w:rFonts w:hint="eastAsia" w:ascii="宋体" w:hAnsi="宋体" w:eastAsia="宋体" w:cs="宋体"/>
          <w:bCs/>
          <w:szCs w:val="21"/>
          <w:em w:val="dot"/>
        </w:rPr>
        <w:t>蔑</w:t>
      </w:r>
      <w:r>
        <w:rPr>
          <w:rFonts w:hint="eastAsia" w:ascii="宋体" w:hAnsi="宋体" w:eastAsia="宋体" w:cs="宋体"/>
          <w:bCs/>
          <w:szCs w:val="21"/>
        </w:rPr>
        <w:t xml:space="preserve">（miè）   </w:t>
      </w:r>
      <w:r>
        <w:rPr>
          <w:rFonts w:hint="eastAsia" w:ascii="宋体" w:hAnsi="宋体" w:eastAsia="宋体" w:cs="宋体"/>
          <w:bCs/>
          <w:szCs w:val="21"/>
          <w:em w:val="dot"/>
        </w:rPr>
        <w:t>屠</w:t>
      </w:r>
      <w:r>
        <w:rPr>
          <w:rFonts w:hint="eastAsia" w:ascii="宋体" w:hAnsi="宋体" w:eastAsia="宋体" w:cs="宋体"/>
          <w:bCs/>
          <w:szCs w:val="21"/>
        </w:rPr>
        <w:t>杀（tú）    悲</w:t>
      </w:r>
      <w:r>
        <w:rPr>
          <w:rFonts w:hint="eastAsia" w:ascii="宋体" w:hAnsi="宋体" w:eastAsia="宋体" w:cs="宋体"/>
          <w:bCs/>
          <w:szCs w:val="21"/>
          <w:em w:val="dot"/>
        </w:rPr>
        <w:t>愤</w:t>
      </w:r>
      <w:r>
        <w:rPr>
          <w:rFonts w:hint="eastAsia" w:ascii="宋体" w:hAnsi="宋体" w:eastAsia="宋体" w:cs="宋体"/>
          <w:bCs/>
          <w:szCs w:val="21"/>
        </w:rPr>
        <w:t>（fèn）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C．恐</w:t>
      </w:r>
      <w:r>
        <w:rPr>
          <w:rFonts w:hint="eastAsia" w:ascii="宋体" w:hAnsi="宋体" w:eastAsia="宋体" w:cs="宋体"/>
          <w:bCs/>
          <w:szCs w:val="21"/>
          <w:em w:val="dot"/>
        </w:rPr>
        <w:t>怖</w:t>
      </w:r>
      <w:r>
        <w:rPr>
          <w:rFonts w:hint="eastAsia" w:ascii="宋体" w:hAnsi="宋体" w:eastAsia="宋体" w:cs="宋体"/>
          <w:bCs/>
          <w:szCs w:val="21"/>
        </w:rPr>
        <w:t xml:space="preserve">（bù）    </w:t>
      </w:r>
      <w:r>
        <w:rPr>
          <w:rFonts w:hint="eastAsia" w:ascii="宋体" w:hAnsi="宋体" w:eastAsia="宋体" w:cs="宋体"/>
          <w:bCs/>
          <w:szCs w:val="21"/>
          <w:em w:val="dot"/>
        </w:rPr>
        <w:t>毁</w:t>
      </w:r>
      <w:r>
        <w:rPr>
          <w:rFonts w:hint="eastAsia" w:ascii="宋体" w:hAnsi="宋体" w:eastAsia="宋体" w:cs="宋体"/>
          <w:bCs/>
          <w:szCs w:val="21"/>
        </w:rPr>
        <w:t>灭（huǐ）   卑</w:t>
      </w:r>
      <w:r>
        <w:rPr>
          <w:rFonts w:hint="eastAsia" w:ascii="宋体" w:hAnsi="宋体" w:eastAsia="宋体" w:cs="宋体"/>
          <w:bCs/>
          <w:szCs w:val="21"/>
          <w:em w:val="dot"/>
        </w:rPr>
        <w:t>鄙</w:t>
      </w:r>
      <w:r>
        <w:rPr>
          <w:rFonts w:hint="eastAsia" w:ascii="宋体" w:hAnsi="宋体" w:eastAsia="宋体" w:cs="宋体"/>
          <w:bCs/>
          <w:szCs w:val="21"/>
        </w:rPr>
        <w:t>（bì）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D．蛮</w:t>
      </w:r>
      <w:r>
        <w:rPr>
          <w:rFonts w:hint="eastAsia" w:ascii="宋体" w:hAnsi="宋体" w:eastAsia="宋体" w:cs="宋体"/>
          <w:bCs/>
          <w:szCs w:val="21"/>
          <w:em w:val="dot"/>
        </w:rPr>
        <w:t>横</w:t>
      </w:r>
      <w:r>
        <w:rPr>
          <w:rFonts w:hint="eastAsia" w:ascii="宋体" w:hAnsi="宋体" w:eastAsia="宋体" w:cs="宋体"/>
          <w:bCs/>
          <w:szCs w:val="21"/>
        </w:rPr>
        <w:t xml:space="preserve">（hèng）  </w:t>
      </w:r>
      <w:r>
        <w:rPr>
          <w:rFonts w:hint="eastAsia" w:ascii="宋体" w:hAnsi="宋体" w:eastAsia="宋体" w:cs="宋体"/>
          <w:bCs/>
          <w:szCs w:val="21"/>
          <w:em w:val="dot"/>
        </w:rPr>
        <w:t>挑</w:t>
      </w:r>
      <w:r>
        <w:rPr>
          <w:rFonts w:hint="eastAsia" w:ascii="宋体" w:hAnsi="宋体" w:eastAsia="宋体" w:cs="宋体"/>
          <w:bCs/>
          <w:szCs w:val="21"/>
        </w:rPr>
        <w:t>拨（tiǎo）  离</w:t>
      </w:r>
      <w:r>
        <w:rPr>
          <w:rFonts w:hint="eastAsia" w:ascii="宋体" w:hAnsi="宋体" w:eastAsia="宋体" w:cs="宋体"/>
          <w:bCs/>
          <w:szCs w:val="21"/>
          <w:em w:val="dot"/>
        </w:rPr>
        <w:t>间</w:t>
      </w:r>
      <w:r>
        <w:rPr>
          <w:rFonts w:hint="eastAsia" w:ascii="宋体" w:hAnsi="宋体" w:eastAsia="宋体" w:cs="宋体"/>
          <w:bCs/>
          <w:szCs w:val="21"/>
        </w:rPr>
        <w:t>（jiān）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2．下列词语的书写完全正确的一项是（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A．鼓掌      屠杀     恐布    赋予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B．署假      蛮横     毒手    遭遇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C．卑污      无耻     政协    祈祷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D．疯狂      垮进     遭受    卑鄙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3．下列句子中加点的成语运用不当的一项是（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A．成绩暂时较差的同学，不应该</w:t>
      </w:r>
      <w:r>
        <w:rPr>
          <w:rFonts w:hint="eastAsia" w:ascii="宋体" w:hAnsi="宋体" w:eastAsia="宋体" w:cs="宋体"/>
          <w:bCs/>
          <w:szCs w:val="21"/>
          <w:em w:val="dot"/>
        </w:rPr>
        <w:t>妄自菲薄</w:t>
      </w:r>
      <w:r>
        <w:rPr>
          <w:rFonts w:hint="eastAsia" w:ascii="宋体" w:hAnsi="宋体" w:eastAsia="宋体" w:cs="宋体"/>
          <w:bCs/>
          <w:szCs w:val="21"/>
        </w:rPr>
        <w:t>、甘居下游，应奋起直追，后来居上。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B．现在有些国家干部，不求廉洁奉公，只讲</w:t>
      </w:r>
      <w:r>
        <w:rPr>
          <w:rFonts w:hint="eastAsia" w:ascii="宋体" w:hAnsi="宋体" w:eastAsia="宋体" w:cs="宋体"/>
          <w:bCs/>
          <w:szCs w:val="21"/>
          <w:em w:val="dot"/>
        </w:rPr>
        <w:t>礼尚往来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C．勤能补拙的例子，在古代是</w:t>
      </w:r>
      <w:r>
        <w:rPr>
          <w:rFonts w:hint="eastAsia" w:ascii="宋体" w:hAnsi="宋体" w:eastAsia="宋体" w:cs="宋体"/>
          <w:bCs/>
          <w:szCs w:val="21"/>
          <w:em w:val="dot"/>
        </w:rPr>
        <w:t>不胜枚举</w:t>
      </w:r>
      <w:r>
        <w:rPr>
          <w:rFonts w:hint="eastAsia" w:ascii="宋体" w:hAnsi="宋体" w:eastAsia="宋体" w:cs="宋体"/>
          <w:bCs/>
          <w:szCs w:val="21"/>
        </w:rPr>
        <w:t>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D．看着他走路的样子，大家都</w:t>
      </w:r>
      <w:r>
        <w:rPr>
          <w:rFonts w:hint="eastAsia" w:ascii="宋体" w:hAnsi="宋体" w:eastAsia="宋体" w:cs="宋体"/>
          <w:bCs/>
          <w:szCs w:val="21"/>
          <w:em w:val="dot"/>
        </w:rPr>
        <w:t>忍俊不禁</w:t>
      </w:r>
      <w:r>
        <w:rPr>
          <w:rFonts w:hint="eastAsia" w:ascii="宋体" w:hAnsi="宋体" w:eastAsia="宋体" w:cs="宋体"/>
          <w:bCs/>
          <w:szCs w:val="21"/>
        </w:rPr>
        <w:t>，甚至有两个笑得前仰后合。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4．对下列句子所使用的修辞方法判断正确的是（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（1）今天，这里有没有特务？你站出来！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（2）杀死了人，又不敢承认，还要诬蔑人，说什么“桃色事件”。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（3）无耻啊！无耻啊！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A．设问    引用    反复    B．反问    比喻    反复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C．反问    引用    反复    D．设问    比喻    反复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5．下列各句中,没有语病的一句是(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A．能否顺利开展大课间活动,也是提高学生身体素质的重要保障条件。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B．记者探访多家药店发现,部分药品价格上调,大多数药品价格保持稳定。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C．云南有光荣的历史,近的如“一二·一”,远的如护国,这不用说了,都属于云南人民的。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D．吉利公司推出的首款电动车“知豆DI”初步定价大约在4至6万元左右。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6．下列文学常识中有误的一项是（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A．闻一多的代表作有诗集《红烛》《死水》，学术著作《神话与诗》《唐诗杂论》等。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B．新月派是现代新诗史上，一个重要的诗歌流派，受到了泰戈尔《飞鸟集》的影响。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C．泰戈尔，印度诗人文学家，他以《吉檀迦利》成为第一位获得诺贝尔文学奖的亚洲人。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D．李公朴是伟大的爱国主义者，坚定的民主战士杰出的社会教育家，后被国民党特务残忍杀害。</w:t>
      </w: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7.《最后一次讲演》是我国著名诗人、学者、爱国民主战士_____在1946年7月15日_____的追悼会上发表的一篇讲演。他的代表作有《______》《红烛》等。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8．按要求变化句式。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句子:历史上没有一个反人民的势力不被人民毁灭的!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①变成肯定句:　               　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②变成主动句: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9．爱国是一个公民起码的道德,也是中华民族的优良传统。为此,学校准备开展一次爱国主义教育活动,请你积极参与并完成下列任务。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(1)（活动一　爱国人物故事会）中华五千年的历史中,无数的仁人志士如闪烁的群星。请列举一个你喜欢的历史上的爱国名人,并简要概括他的事迹。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(2)（活动二　爱国名言展示会）平时你一定积累了不少有关爱国的名言警句,请写出两句与大家分享。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DC28C"/>
    <w:multiLevelType w:val="singleLevel"/>
    <w:tmpl w:val="BA5DC2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A7822"/>
    <w:rsid w:val="003010E6"/>
    <w:rsid w:val="0031260A"/>
    <w:rsid w:val="00463A97"/>
    <w:rsid w:val="005F6CAE"/>
    <w:rsid w:val="006D3FAC"/>
    <w:rsid w:val="007F1418"/>
    <w:rsid w:val="00847BF6"/>
    <w:rsid w:val="00A15D48"/>
    <w:rsid w:val="00B0049E"/>
    <w:rsid w:val="00BF6DC6"/>
    <w:rsid w:val="00FF2C0A"/>
    <w:rsid w:val="02502155"/>
    <w:rsid w:val="0C42621A"/>
    <w:rsid w:val="0EF028D8"/>
    <w:rsid w:val="128B22EA"/>
    <w:rsid w:val="13AC556F"/>
    <w:rsid w:val="149C230F"/>
    <w:rsid w:val="16B53C11"/>
    <w:rsid w:val="223A21CD"/>
    <w:rsid w:val="2F972DDE"/>
    <w:rsid w:val="36D87F81"/>
    <w:rsid w:val="3B8C3E53"/>
    <w:rsid w:val="40E35E83"/>
    <w:rsid w:val="422D3379"/>
    <w:rsid w:val="46F51C3E"/>
    <w:rsid w:val="4D87403A"/>
    <w:rsid w:val="4EF92D15"/>
    <w:rsid w:val="4F2F08DF"/>
    <w:rsid w:val="522621C8"/>
    <w:rsid w:val="5B4906DE"/>
    <w:rsid w:val="5EDA4307"/>
    <w:rsid w:val="60583B43"/>
    <w:rsid w:val="605D2704"/>
    <w:rsid w:val="60A50A3B"/>
    <w:rsid w:val="704A2F79"/>
    <w:rsid w:val="71F543DB"/>
    <w:rsid w:val="7A0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</Pages>
  <Words>1044</Words>
  <Characters>1091</Characters>
  <Lines>9</Lines>
  <Paragraphs>2</Paragraphs>
  <TotalTime>1</TotalTime>
  <ScaleCrop>false</ScaleCrop>
  <LinksUpToDate>false</LinksUpToDate>
  <CharactersWithSpaces>1254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2022-12-15T10:41:10Z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7C9795B53C6449AABD3DB7C54B23BB87</vt:lpwstr>
  </property>
</Properties>
</file>