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1285" w:firstLineChars="4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18《在长江源头各拉丹冬》（同步习题）(原卷版)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1．下列加点词语的拼音全部正确的一项是（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</w:rPr>
        <w:t>棱</w:t>
      </w:r>
      <w:r>
        <w:rPr>
          <w:rFonts w:hint="eastAsia" w:ascii="宋体" w:hAnsi="宋体" w:eastAsia="宋体" w:cs="宋体"/>
          <w:bCs/>
          <w:szCs w:val="21"/>
        </w:rPr>
        <w:t>角（léng）    骨</w:t>
      </w:r>
      <w:r>
        <w:rPr>
          <w:rFonts w:hint="eastAsia" w:ascii="宋体" w:hAnsi="宋体" w:eastAsia="宋体" w:cs="宋体"/>
          <w:bCs/>
          <w:szCs w:val="21"/>
          <w:em w:val="dot"/>
        </w:rPr>
        <w:t>骼</w:t>
      </w:r>
      <w:r>
        <w:rPr>
          <w:rFonts w:hint="eastAsia" w:ascii="宋体" w:hAnsi="宋体" w:eastAsia="宋体" w:cs="宋体"/>
          <w:bCs/>
          <w:szCs w:val="21"/>
        </w:rPr>
        <w:t xml:space="preserve">（gé）      </w:t>
      </w:r>
      <w:r>
        <w:rPr>
          <w:rFonts w:hint="eastAsia" w:ascii="宋体" w:hAnsi="宋体" w:eastAsia="宋体" w:cs="宋体"/>
          <w:bCs/>
          <w:szCs w:val="21"/>
          <w:em w:val="dot"/>
        </w:rPr>
        <w:t>黧</w:t>
      </w:r>
      <w:r>
        <w:rPr>
          <w:rFonts w:hint="eastAsia" w:ascii="宋体" w:hAnsi="宋体" w:eastAsia="宋体" w:cs="宋体"/>
          <w:bCs/>
          <w:szCs w:val="21"/>
        </w:rPr>
        <w:t>黑（lí）        秋高气</w:t>
      </w:r>
      <w:r>
        <w:rPr>
          <w:rFonts w:hint="eastAsia" w:ascii="宋体" w:hAnsi="宋体" w:eastAsia="宋体" w:cs="宋体"/>
          <w:bCs/>
          <w:szCs w:val="21"/>
          <w:em w:val="dot"/>
        </w:rPr>
        <w:t>爽</w:t>
      </w:r>
      <w:r>
        <w:rPr>
          <w:rFonts w:hint="eastAsia" w:ascii="宋体" w:hAnsi="宋体" w:eastAsia="宋体" w:cs="宋体"/>
          <w:bCs/>
          <w:szCs w:val="21"/>
        </w:rPr>
        <w:t>（shāng）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隆</w:t>
      </w:r>
      <w:r>
        <w:rPr>
          <w:rFonts w:hint="eastAsia" w:ascii="宋体" w:hAnsi="宋体" w:eastAsia="宋体" w:cs="宋体"/>
          <w:bCs/>
          <w:szCs w:val="21"/>
        </w:rPr>
        <w:t xml:space="preserve">冬（lóng）    </w:t>
      </w:r>
      <w:r>
        <w:rPr>
          <w:rFonts w:hint="eastAsia" w:ascii="宋体" w:hAnsi="宋体" w:eastAsia="宋体" w:cs="宋体"/>
          <w:bCs/>
          <w:szCs w:val="21"/>
          <w:em w:val="dot"/>
        </w:rPr>
        <w:t>驻</w:t>
      </w:r>
      <w:r>
        <w:rPr>
          <w:rFonts w:hint="eastAsia" w:ascii="宋体" w:hAnsi="宋体" w:eastAsia="宋体" w:cs="宋体"/>
          <w:bCs/>
          <w:szCs w:val="21"/>
        </w:rPr>
        <w:t>防（zhù）     明</w:t>
      </w:r>
      <w:r>
        <w:rPr>
          <w:rFonts w:hint="eastAsia" w:ascii="宋体" w:hAnsi="宋体" w:eastAsia="宋体" w:cs="宋体"/>
          <w:bCs/>
          <w:szCs w:val="21"/>
          <w:em w:val="dot"/>
        </w:rPr>
        <w:t>媚</w:t>
      </w:r>
      <w:r>
        <w:rPr>
          <w:rFonts w:hint="eastAsia" w:ascii="宋体" w:hAnsi="宋体" w:eastAsia="宋体" w:cs="宋体"/>
          <w:bCs/>
          <w:szCs w:val="21"/>
        </w:rPr>
        <w:t>（méi）       风云变</w:t>
      </w:r>
      <w:r>
        <w:rPr>
          <w:rFonts w:hint="eastAsia" w:ascii="宋体" w:hAnsi="宋体" w:eastAsia="宋体" w:cs="宋体"/>
          <w:bCs/>
          <w:szCs w:val="21"/>
          <w:em w:val="dot"/>
        </w:rPr>
        <w:t>幻</w:t>
      </w:r>
      <w:r>
        <w:rPr>
          <w:rFonts w:hint="eastAsia" w:ascii="宋体" w:hAnsi="宋体" w:eastAsia="宋体" w:cs="宋体"/>
          <w:bCs/>
          <w:szCs w:val="21"/>
        </w:rPr>
        <w:t>（huàn）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C．倒</w:t>
      </w:r>
      <w:r>
        <w:rPr>
          <w:rFonts w:hint="eastAsia" w:ascii="宋体" w:hAnsi="宋体" w:eastAsia="宋体" w:cs="宋体"/>
          <w:bCs/>
          <w:szCs w:val="21"/>
          <w:em w:val="dot"/>
        </w:rPr>
        <w:t>霉</w:t>
      </w:r>
      <w:r>
        <w:rPr>
          <w:rFonts w:hint="eastAsia" w:ascii="宋体" w:hAnsi="宋体" w:eastAsia="宋体" w:cs="宋体"/>
          <w:bCs/>
          <w:szCs w:val="21"/>
        </w:rPr>
        <w:t xml:space="preserve">（méi）     </w:t>
      </w:r>
      <w:r>
        <w:rPr>
          <w:rFonts w:hint="eastAsia" w:ascii="宋体" w:hAnsi="宋体" w:eastAsia="宋体" w:cs="宋体"/>
          <w:bCs/>
          <w:szCs w:val="21"/>
          <w:em w:val="dot"/>
        </w:rPr>
        <w:t>砾</w:t>
      </w:r>
      <w:r>
        <w:rPr>
          <w:rFonts w:hint="eastAsia" w:ascii="宋体" w:hAnsi="宋体" w:eastAsia="宋体" w:cs="宋体"/>
          <w:bCs/>
          <w:szCs w:val="21"/>
        </w:rPr>
        <w:t>石（shuò）    冻</w:t>
      </w:r>
      <w:r>
        <w:rPr>
          <w:rFonts w:hint="eastAsia" w:ascii="宋体" w:hAnsi="宋体" w:eastAsia="宋体" w:cs="宋体"/>
          <w:bCs/>
          <w:szCs w:val="21"/>
          <w:em w:val="dot"/>
        </w:rPr>
        <w:t>疮</w:t>
      </w:r>
      <w:r>
        <w:rPr>
          <w:rFonts w:hint="eastAsia" w:ascii="宋体" w:hAnsi="宋体" w:eastAsia="宋体" w:cs="宋体"/>
          <w:bCs/>
          <w:szCs w:val="21"/>
        </w:rPr>
        <w:t>（chuāng）    云</w:t>
      </w:r>
      <w:r>
        <w:rPr>
          <w:rFonts w:hint="eastAsia" w:ascii="宋体" w:hAnsi="宋体" w:eastAsia="宋体" w:cs="宋体"/>
          <w:bCs/>
          <w:szCs w:val="21"/>
          <w:em w:val="dot"/>
        </w:rPr>
        <w:t>散</w:t>
      </w:r>
      <w:r>
        <w:rPr>
          <w:rFonts w:hint="eastAsia" w:ascii="宋体" w:hAnsi="宋体" w:eastAsia="宋体" w:cs="宋体"/>
          <w:bCs/>
          <w:szCs w:val="21"/>
        </w:rPr>
        <w:t>天晴（sàn）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</w:t>
      </w:r>
      <w:r>
        <w:rPr>
          <w:rFonts w:hint="eastAsia" w:ascii="宋体" w:hAnsi="宋体" w:eastAsia="宋体" w:cs="宋体"/>
          <w:bCs/>
          <w:szCs w:val="21"/>
          <w:em w:val="dot"/>
        </w:rPr>
        <w:t>尊</w:t>
      </w:r>
      <w:r>
        <w:rPr>
          <w:rFonts w:hint="eastAsia" w:ascii="宋体" w:hAnsi="宋体" w:eastAsia="宋体" w:cs="宋体"/>
          <w:bCs/>
          <w:szCs w:val="21"/>
        </w:rPr>
        <w:t xml:space="preserve">容（zūn）     </w:t>
      </w:r>
      <w:r>
        <w:rPr>
          <w:rFonts w:hint="eastAsia" w:ascii="宋体" w:hAnsi="宋体" w:eastAsia="宋体" w:cs="宋体"/>
          <w:bCs/>
          <w:szCs w:val="21"/>
          <w:em w:val="dot"/>
        </w:rPr>
        <w:t>虔</w:t>
      </w:r>
      <w:r>
        <w:rPr>
          <w:rFonts w:hint="eastAsia" w:ascii="宋体" w:hAnsi="宋体" w:eastAsia="宋体" w:cs="宋体"/>
          <w:bCs/>
          <w:szCs w:val="21"/>
        </w:rPr>
        <w:t>诚（qián）    诅</w:t>
      </w:r>
      <w:r>
        <w:rPr>
          <w:rFonts w:hint="eastAsia" w:ascii="宋体" w:hAnsi="宋体" w:eastAsia="宋体" w:cs="宋体"/>
          <w:bCs/>
          <w:szCs w:val="21"/>
          <w:em w:val="dot"/>
        </w:rPr>
        <w:t>咒</w:t>
      </w:r>
      <w:r>
        <w:rPr>
          <w:rFonts w:hint="eastAsia" w:ascii="宋体" w:hAnsi="宋体" w:eastAsia="宋体" w:cs="宋体"/>
          <w:bCs/>
          <w:szCs w:val="21"/>
        </w:rPr>
        <w:t>（zhòu）      气喘</w:t>
      </w:r>
      <w:r>
        <w:rPr>
          <w:rFonts w:hint="eastAsia" w:ascii="宋体" w:hAnsi="宋体" w:eastAsia="宋体" w:cs="宋体"/>
          <w:bCs/>
          <w:szCs w:val="21"/>
          <w:em w:val="dot"/>
        </w:rPr>
        <w:t>吁</w:t>
      </w:r>
      <w:r>
        <w:rPr>
          <w:rFonts w:hint="eastAsia" w:ascii="宋体" w:hAnsi="宋体" w:eastAsia="宋体" w:cs="宋体"/>
          <w:bCs/>
          <w:szCs w:val="21"/>
        </w:rPr>
        <w:t>吁（xū）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2．下列词语中没有错别字的一组是（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A．恭顺    帐篷    草坝子    接踵而至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B．豁然    蔚蓝    大冰凌    穿流不息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C．演译    凄凉    黧黑色    熠熠烁烁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D．敦实    蜿蜓    羊皮袍    云遮雾障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3．下列句子中，加点成语使用不正确的一项是（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A．从砾石堆上四面张望，晶莹连绵的冰峰、平坦辽阔的冰河</w:t>
      </w:r>
      <w:r>
        <w:rPr>
          <w:rFonts w:hint="eastAsia" w:ascii="宋体" w:hAnsi="宋体" w:eastAsia="宋体" w:cs="宋体"/>
          <w:bCs/>
          <w:szCs w:val="21"/>
          <w:em w:val="dot"/>
        </w:rPr>
        <w:t>历历在目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B．在教育系统新春茶话会上，市局领导与教师代表们</w:t>
      </w:r>
      <w:r>
        <w:rPr>
          <w:rFonts w:hint="eastAsia" w:ascii="宋体" w:hAnsi="宋体" w:eastAsia="宋体" w:cs="宋体"/>
          <w:bCs/>
          <w:szCs w:val="21"/>
          <w:em w:val="dot"/>
        </w:rPr>
        <w:t>谈笑风生</w:t>
      </w:r>
      <w:r>
        <w:rPr>
          <w:rFonts w:hint="eastAsia" w:ascii="宋体" w:hAnsi="宋体" w:eastAsia="宋体" w:cs="宋体"/>
          <w:bCs/>
          <w:szCs w:val="21"/>
        </w:rPr>
        <w:t>，其乐融融。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C．随着最后一个隧洞竣工剪彩，这条南北交通大动脉</w:t>
      </w:r>
      <w:r>
        <w:rPr>
          <w:rFonts w:hint="eastAsia" w:ascii="宋体" w:hAnsi="宋体" w:eastAsia="宋体" w:cs="宋体"/>
          <w:bCs/>
          <w:szCs w:val="21"/>
          <w:em w:val="dot"/>
        </w:rPr>
        <w:t>豁然贯通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D．城乡医疗制度改革需要</w:t>
      </w:r>
      <w:r>
        <w:rPr>
          <w:rFonts w:hint="eastAsia" w:ascii="宋体" w:hAnsi="宋体" w:eastAsia="宋体" w:cs="宋体"/>
          <w:bCs/>
          <w:szCs w:val="21"/>
          <w:em w:val="dot"/>
        </w:rPr>
        <w:t>循序渐进</w:t>
      </w:r>
      <w:r>
        <w:rPr>
          <w:rFonts w:hint="eastAsia" w:ascii="宋体" w:hAnsi="宋体" w:eastAsia="宋体" w:cs="宋体"/>
          <w:bCs/>
          <w:szCs w:val="21"/>
        </w:rPr>
        <w:t>地推进，操之过急只会适得其反。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4．下列句子没有语病的一项是（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A．整座冰塔林就由许多冰的庄园冰的院落组成，自成一天地。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B．能否落实农村中小学营养餐，是减轻农民负担的一大举措。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C．在暑假的户外活动中，同学们要注意安全，防止不要发生意外事故。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D．这个学校的共青团员，决心响应团委人人为“希望工程”献爱心。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5．下面句子中标点符号使用正确的一项是（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A．明天在市中心活动，你是坐地铁去？还是坐公共汽车去？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B．我不清楚初二年级是否有五、六百名学生。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Cs w:val="21"/>
        </w:rPr>
        <w:t>C．妈妈试探地问道：“你对这次期中考试很有信心吗”？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D．这里的山啊，水啊，树啊，草啊，都是我从小就熟悉的。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6．下列对《在长江源头格拉丹冬》这篇课文内容分析理解有误的一项是（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A．文章通过写各拉丹冬常年严寒，气候变化多端，从侧面突出了登山的困难。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B．文中按照由内到外的顺序写冰塔林，先写了冰洞内部景色；然后写冰山山壁上的图案。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C．文中“我”对雪峰行“跪拜大礼”，是因为“我”感受到了冰雪世界的神秘气氛和大自然的深不可测，心中虔诚之意油然而生。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D．本文赞美了雪山高原的壮美景色，表达了作者对大自然伟力的赞叹和对人生的感悟。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7．展开联想仿写一句话，使之与前文构成排比句。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人在生命的旅途中，不能没有朋友的祝福。你的祝福如春天里的一缕微风，为我送来芬芳；</w:t>
      </w:r>
      <w:r>
        <w:rPr>
          <w:rFonts w:hint="eastAsia" w:ascii="宋体" w:hAnsi="宋体" w:eastAsia="宋体" w:cs="宋体"/>
          <w:bCs/>
          <w:szCs w:val="21"/>
          <w:u w:val="single"/>
        </w:rPr>
        <w:t>如茫茫雾海中的一盏明灯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  <w:u w:val="single"/>
        </w:rPr>
        <w:t>为我指明方向</w:t>
      </w:r>
      <w:r>
        <w:rPr>
          <w:rFonts w:hint="eastAsia" w:ascii="宋体" w:hAnsi="宋体" w:eastAsia="宋体" w:cs="宋体"/>
          <w:bCs/>
          <w:szCs w:val="21"/>
        </w:rPr>
        <w:t>；__________，__________。我将带着你的祝福去搏击人生的风浪，拥抱美好的明天。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8．每年6月5日是世界环境日，学校组织开展了与保护环境相关的主题活动。请你参加该主题活动并按要求完成以下任务。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（1）（我设计）请你为本次活动设计一条宣传标语。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（2）（我参与）王同学为学校拟写了一份邀请函，请你指出其中的两处错误并改正。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邀请函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尊敬的李教授：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我校定于2020年6月5日下午3时在育才楼报告厅举行《爱护环境》主题宣讲活动，特邀请您作为主讲人进行宣讲。请您莅临指导。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来宾市希望中学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2020年5月30日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（3）（我思考）针对下面三则材料，就如何治理环境污染的问题，请你提出三条合理的建议。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一：为了经济效益，西南一些省份一直在砍伐原生态林，大力种植橡胶林和桉树林。而这两种速生丰产林都被形象地称为“掏水机”，其涵水能力差，大面积种植会导致地下水位下降。此外，桉树还是“霸王树”，它生长了，其他物种就会慢慢地退化。最后造成桉树林里的地表都是光秃秃的，生态遭受颠覆性的破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：据监测，我国七大水系中，松花江和淮河、黄河和辽河、海河，分别为轻度、中度、重度污染，多数河流70%的河段受到污染。污染因素主要有工业排放、城乡污水排放、垃圾腐化、化肥农药及水土流失造成的氦、磷等污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三：1月28日，环境保护部通报了2017年除夕至初一（27日19时至28日5时）全国城市空气质量状况。受烟花爆竹集中燃放影响，全国338个地级及以上城市中，259个城市出现不同程度的空气污染，其中124个城市为重度及以上污染，按PM2.5小时峰值浓度排序，受烟花爆竹燃放影响最大的十个城市分别为：大同市、来宾市、呼和浩特市、包头市、岳阳市、赤峰市、通化市、贺州市、百色市、甘南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44"/>
          <w:szCs w:val="44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65191"/>
    <w:multiLevelType w:val="singleLevel"/>
    <w:tmpl w:val="373651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30B3B"/>
    <w:rsid w:val="002346FB"/>
    <w:rsid w:val="003010E6"/>
    <w:rsid w:val="00463A97"/>
    <w:rsid w:val="005E4963"/>
    <w:rsid w:val="005F6CAE"/>
    <w:rsid w:val="006D3FAC"/>
    <w:rsid w:val="006D7804"/>
    <w:rsid w:val="007F1418"/>
    <w:rsid w:val="00847BF6"/>
    <w:rsid w:val="00851B96"/>
    <w:rsid w:val="00A15D48"/>
    <w:rsid w:val="02502155"/>
    <w:rsid w:val="0C42621A"/>
    <w:rsid w:val="0EF028D8"/>
    <w:rsid w:val="128B22EA"/>
    <w:rsid w:val="13AC556F"/>
    <w:rsid w:val="149C230F"/>
    <w:rsid w:val="16B53C11"/>
    <w:rsid w:val="223A21CD"/>
    <w:rsid w:val="2D124088"/>
    <w:rsid w:val="36D87F81"/>
    <w:rsid w:val="422D3379"/>
    <w:rsid w:val="46F51C3E"/>
    <w:rsid w:val="4F2F08DF"/>
    <w:rsid w:val="522621C8"/>
    <w:rsid w:val="529B306A"/>
    <w:rsid w:val="5B4906DE"/>
    <w:rsid w:val="5EDA4307"/>
    <w:rsid w:val="5FAD7B71"/>
    <w:rsid w:val="605D2704"/>
    <w:rsid w:val="60A50A3B"/>
    <w:rsid w:val="66767B74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1600</Words>
  <Characters>1685</Characters>
  <Lines>13</Lines>
  <Paragraphs>3</Paragraphs>
  <TotalTime>0</TotalTime>
  <ScaleCrop>false</ScaleCrop>
  <LinksUpToDate>false</LinksUpToDate>
  <CharactersWithSpaces>1817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2022-12-15T10:53:45Z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B69452D7D3EB45DDB33168CB6DBDDBC5</vt:lpwstr>
  </property>
</Properties>
</file>