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11214100</wp:posOffset>
            </wp:positionH>
            <wp:positionV relativeFrom="topMargin">
              <wp:posOffset>11709400</wp:posOffset>
            </wp:positionV>
            <wp:extent cx="368300" cy="4318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>第12课  台阶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本课重点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理解“父亲”这个中国农民的典型形象的特点及其意义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本课难点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理解父亲形象的意蕴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一、单选题</w:t>
      </w:r>
    </w:p>
    <w:p>
      <w:pPr>
        <w:spacing w:line="360" w:lineRule="auto"/>
        <w:jc w:val="left"/>
      </w:pPr>
      <w:r>
        <w:t>1．</w:t>
      </w:r>
      <w:r>
        <w:rPr>
          <w:color w:val="000000"/>
          <w:sz w:val="22"/>
        </w:rPr>
        <w:t xml:space="preserve">下列加粗字的注音完全正确的一项是(　　) 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A．瞬间(shùn)     叮嘱(zhǔ)     憋住(biē)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B．涎水(yán)      门槛(kǎn)     烟瘾(yǐn)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C．半晌(xiǎng)    凹凼(dàng)    黏性(nián)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D．模样(mó)       舀米(yǎo)     头颅(lú)</w:t>
      </w:r>
    </w:p>
    <w:p>
      <w:pPr>
        <w:spacing w:line="360" w:lineRule="auto"/>
        <w:jc w:val="left"/>
      </w:pPr>
      <w:r>
        <w:t>2．</w:t>
      </w:r>
      <w:r>
        <w:rPr>
          <w:color w:val="000000"/>
          <w:sz w:val="22"/>
        </w:rPr>
        <w:t>选出字形全对的一项（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A．麻筋草鞋人踩牛踏宽敝阴凉烟瘾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B．自言自语 摇来荡去筹划材料泥浆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C．精力旺盛 不凑热闹言外之意 跨骨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D．门尴台阶流出涎水低眉顺眼磕头</w:t>
      </w:r>
    </w:p>
    <w:p>
      <w:pPr>
        <w:spacing w:line="360" w:lineRule="auto"/>
        <w:jc w:val="left"/>
      </w:pPr>
      <w:r>
        <w:t>3．</w:t>
      </w:r>
      <w:r>
        <w:rPr>
          <w:color w:val="000000"/>
          <w:sz w:val="22"/>
        </w:rPr>
        <w:t xml:space="preserve">下列句中加粗词语使用有误的一项是(　　) 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A．那户人家真是</w:t>
      </w:r>
      <w:r>
        <w:rPr>
          <w:color w:val="000000"/>
          <w:sz w:val="22"/>
          <w:u w:val="single"/>
        </w:rPr>
        <w:t>祸不单行</w:t>
      </w:r>
      <w:r>
        <w:rPr>
          <w:color w:val="000000"/>
          <w:sz w:val="22"/>
        </w:rPr>
        <w:t>,他们本来就穷,现在两个孩子又生病住院。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B．他</w:t>
      </w:r>
      <w:r>
        <w:rPr>
          <w:color w:val="000000"/>
          <w:sz w:val="22"/>
          <w:u w:val="single"/>
        </w:rPr>
        <w:t>触目伤怀</w:t>
      </w:r>
      <w:r>
        <w:rPr>
          <w:color w:val="000000"/>
          <w:sz w:val="22"/>
        </w:rPr>
        <w:t>,自然情不能自已。情郁于中，自然要发之于外；家庭琐屑便往往触他之怒。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C．父亲老实厚道</w:t>
      </w:r>
      <w:r>
        <w:rPr>
          <w:color w:val="000000"/>
          <w:sz w:val="22"/>
          <w:u w:val="single"/>
        </w:rPr>
        <w:t>低眉顺眼</w:t>
      </w:r>
      <w:r>
        <w:rPr>
          <w:color w:val="000000"/>
          <w:sz w:val="22"/>
        </w:rPr>
        <w:t>累了一辈子，没人说过他有地位，父亲也从没觉得自己有地位。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D．冬去春来，夏隐秋至，一年四季，周而复始，</w:t>
      </w:r>
      <w:r>
        <w:rPr>
          <w:color w:val="000000"/>
          <w:sz w:val="22"/>
          <w:u w:val="single"/>
        </w:rPr>
        <w:t>变化无常</w:t>
      </w:r>
      <w:r>
        <w:rPr>
          <w:color w:val="000000"/>
          <w:sz w:val="22"/>
        </w:rPr>
        <w:t>。</w:t>
      </w:r>
    </w:p>
    <w:p>
      <w:pPr>
        <w:spacing w:line="360" w:lineRule="auto"/>
        <w:jc w:val="left"/>
      </w:pPr>
      <w:r>
        <w:t>4．</w:t>
      </w:r>
      <w:r>
        <w:rPr>
          <w:color w:val="000000"/>
          <w:sz w:val="22"/>
        </w:rPr>
        <w:t xml:space="preserve">下列句子没有语病的一项是（　　）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A．我们在所有江淮河汉区域,不仅是树木,而且是森林了；不仅枝叶茂盛了,而且生了根。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B．拥有健康的体魄,是判断一个人能否为社会多作贡献的前提。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C．那石板多年前由父亲从山上背下来,每块大约有三百斤左右重。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D．通过这次社会实践活动,我们磨炼了意志,增长了见识。</w:t>
      </w:r>
    </w:p>
    <w:p>
      <w:pPr>
        <w:spacing w:line="360" w:lineRule="auto"/>
        <w:jc w:val="left"/>
      </w:pPr>
      <w:r>
        <w:t>5．</w:t>
      </w:r>
      <w:r>
        <w:rPr>
          <w:color w:val="000000"/>
          <w:sz w:val="22"/>
        </w:rPr>
        <w:t>下面句子中的标点符号，使用不正确的一项是（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A．“中国梦”的实现，需要每个炎黄子孙的共同努力与大义担当。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B．有位哲人说过：“这个世界上，最重要的就是阳光、空气、水和笑容。”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C．给成功者一个微笑，那是赞赏；给失败者一个微笑，那是鼓励。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D．挫折与磨难面前，你是做畏缩逃避的懦夫？还是做奋起搏击的勇士？</w:t>
      </w:r>
    </w:p>
    <w:p>
      <w:pPr>
        <w:spacing w:line="360" w:lineRule="auto"/>
        <w:jc w:val="left"/>
      </w:pPr>
      <w:r>
        <w:t>6．</w:t>
      </w:r>
      <w:r>
        <w:rPr>
          <w:color w:val="000000"/>
          <w:sz w:val="22"/>
        </w:rPr>
        <w:t xml:space="preserve">下列句子没有使用比喻修辞的一项是(　　) 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A．那极短的发,似刚收割过的庄稼巷,高低不齐,灰白而失去了生机。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B．父亲的两手没处放似的,抄着不是,贴在胯骨上也不是。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C．(父亲)觉得这脚轻飘飘的没着落,踏在最硬实的青石板上也像踩在棉花上似的。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D．等父亲从厨房出来,他那张古铜色的脸很像一块青石板。</w:t>
      </w:r>
    </w:p>
    <w:p>
      <w:pPr>
        <w:spacing w:line="360" w:lineRule="auto"/>
        <w:jc w:val="left"/>
      </w:pPr>
      <w:r>
        <w:t>7．</w:t>
      </w:r>
      <w:r>
        <w:rPr>
          <w:color w:val="000000"/>
          <w:sz w:val="22"/>
        </w:rPr>
        <w:t xml:space="preserve">下列说法不正确的一项是(　　) 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A．本文的语言十分口语化,作者好像在为我们讲述一个平常的邻家的故事。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B．文中的“父亲”一年都在辛勤劳作,是一个淳朴、厚道、吃苦耐劳的人。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C．父亲一生劳作是为了抬高自家的台阶,表现了父亲好强、爱慕虚荣的特点。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D．本文围绕“台阶”命题立意,突出了父亲对社会地位的追求和希望受到尊重的思想性格。</w:t>
      </w:r>
    </w:p>
    <w:p>
      <w:pPr>
        <w:spacing w:line="360" w:lineRule="auto"/>
        <w:jc w:val="left"/>
      </w:pPr>
      <w:r>
        <w:t>8．</w:t>
      </w:r>
      <w:r>
        <w:rPr>
          <w:color w:val="000000"/>
          <w:sz w:val="22"/>
        </w:rPr>
        <w:t>对下面这段文字的理解，有误的一项是（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所谓幸福，全由小小的细节积累而来。如果你用庆幸的目光回顾这种积累，就产生富翁的感受。如果你对当下的处境不满，则说明心已离开了脚步，栖居于远远的目标之上——不管它是地位、金钱还是房子——这时脚下怎样疾走都觉得慢，会为之烦恼，此时很容易受伤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A．幸福由生活的细节组成，我们要重视身边的点滴感受。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B．幸福其实是一种心态、感受，就在我们自己身边。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C．一个人幸福与否，与地位、金钱或房子无关，与自己对当下的处境感受有关。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D．一个人不应追求更高，因为这容易使自己烦恼、受伤。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二、 综合题</w:t>
      </w:r>
    </w:p>
    <w:p>
      <w:pPr>
        <w:spacing w:line="360" w:lineRule="auto"/>
        <w:jc w:val="left"/>
      </w:pPr>
      <w:r>
        <w:t>9．</w:t>
      </w:r>
      <w:r>
        <w:rPr>
          <w:color w:val="000000"/>
          <w:sz w:val="22"/>
        </w:rPr>
        <w:t>解释下列句中加下划线的词。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（1）虽然这些都很</w:t>
      </w:r>
      <w:r>
        <w:rPr>
          <w:color w:val="000000"/>
          <w:sz w:val="22"/>
          <w:u w:val="single"/>
        </w:rPr>
        <w:t>微不足道</w:t>
      </w:r>
      <w:r>
        <w:rPr>
          <w:color w:val="000000"/>
          <w:sz w:val="22"/>
        </w:rPr>
        <w:t>，但他做得很认真。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微不足道: </w:t>
      </w:r>
      <w:r>
        <w:rPr>
          <w:color w:val="000000"/>
          <w:sz w:val="22"/>
          <w:u w:val="single"/>
        </w:rPr>
        <w:t>　          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（2）尔出去一趟，回来时，一副</w:t>
      </w:r>
      <w:r>
        <w:rPr>
          <w:color w:val="000000"/>
          <w:sz w:val="22"/>
          <w:u w:val="single"/>
        </w:rPr>
        <w:t>若有所失</w:t>
      </w:r>
      <w:r>
        <w:rPr>
          <w:color w:val="000000"/>
          <w:sz w:val="22"/>
        </w:rPr>
        <w:t>的模样。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若有所失: </w:t>
      </w:r>
      <w:r>
        <w:rPr>
          <w:color w:val="000000"/>
          <w:sz w:val="22"/>
          <w:u w:val="single"/>
        </w:rPr>
        <w:t>　            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（3）农村里有这么个风俗，</w:t>
      </w:r>
      <w:r>
        <w:rPr>
          <w:color w:val="000000"/>
          <w:sz w:val="22"/>
          <w:u w:val="single"/>
        </w:rPr>
        <w:t>大庭广众</w:t>
      </w:r>
      <w:r>
        <w:rPr>
          <w:color w:val="000000"/>
          <w:sz w:val="22"/>
        </w:rPr>
        <w:t>之下，夫妇俩从不合坐一条板凳。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大庭广众: </w:t>
      </w:r>
      <w:r>
        <w:rPr>
          <w:color w:val="000000"/>
          <w:sz w:val="22"/>
          <w:u w:val="single"/>
        </w:rPr>
        <w:t>　                   　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三、现代文阅读</w:t>
      </w:r>
    </w:p>
    <w:p>
      <w:pPr>
        <w:spacing w:line="360" w:lineRule="auto"/>
        <w:jc w:val="left"/>
      </w:pPr>
      <w:r>
        <w:t>10．</w:t>
      </w:r>
      <w:r>
        <w:rPr>
          <w:color w:val="000000"/>
          <w:sz w:val="22"/>
        </w:rPr>
        <w:t>阅读下文，回答问题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父亲的准备是十分漫长的。他今天从地里捡回一块砖，明天可能又捡进一片瓦，再就是往一个黑瓦罐里塞角票。虽然这些都很微不足道，但他做得很认真。</w:t>
      </w: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于是，一年中他七个月种田，四个月去山里砍柴，半个月在大溪滩上捡屋基卵石，剩下半个月用来过年、编草鞋。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大热天父亲挑一担谷子回来，身上淌着一片大汗，顾不得揩一把，就往门口的台阶上一坐。他开始“磨刀”。“磨刀”就是过烟瘾。烟吃饱了，“刀”快，活做得去。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台阶旁栽着一裸桃树，桃树为台阶遮出一片绿阴。父亲坐在绿阴里，能看见别人家高高的台阶，那里栽着几棵柳树，柳树枝老是摇来摇去，却摇不散父亲那专注的目光。这时，一片片旱烟雾在父亲头上飘来飘去。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父亲磨好了“刀”。去烟灰时，把烟枪的铜盏对着青石板嘎嘎地敲一敲，就匆忙地下田去。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冬天，晚稻收仓了，春花也种下地，父亲穿着草鞋去山里砍柴。他砍柴一为家烧，二为卖钱，一元一担。父亲一天砍一担半，得一元五角。那时我不知道山有多远，只知道鸡叫三遍时父亲出发，黄昏贴近家门口时归来，把柴靠在墙根上，很疲倦地坐在台阶上，把已经磨穿了底的草鞋脱下来，垒在墙边。一个冬天下来，破草鞋堆得超过了台阶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父亲就这样准备了大半辈子。塞角票的瓦罐满了几次，门口空地上鹅卵石堆得小山般高。他终于觉得可以造屋了，便选定一个日子，破土动工。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（1）“父亲的准备是十分漫长的”，“漫长”有多长？他都做了哪些准备？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（2）如何理解下列语句。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父亲坐在绿阴里，能看见别人家高高的台阶，那里栽着几棵柳树，柳树枝老是摇来摇去，却摇不散父亲那专注的目光。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一个冬天下来，破草鞋堆得超过了台阶。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（3）从第</w:t>
      </w: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段中的划线词语，分析父亲的辛苦。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（4）选文表现了父亲怎样的精神？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（5）父亲的准备过程是艰苦的。它的根源是什么？为什么？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是一样疼爱的，但是假若她也有点偏爱的话，她应当偏爱三姐。因为自父亲死后，家中一切的事情都是母亲和三姐共同撑持的，三姐是母亲的右手，但是母亲知道这右手必须割去，她不能为自己的便利而耽误了女儿的青春。当花轿来到我们的破门外的时候，母亲的手就和冰一样的凉，脸上没有血色——那时阴历四月，天气很暖。大家怕她晕过去。可是她挣扎着，咬着嘴唇，手扶着门框，看花轿徐徐的走去。不久，姑母死了。三姐已出嫁，哥哥不在家，我又住学校，家中只剩母亲自己。她还需自早至晚地操作，可是终日没人和她说一句话。新</w:t>
      </w:r>
    </w:p>
    <w:p>
      <w:pPr>
        <w:spacing w:line="360" w:lineRule="auto"/>
        <w:jc w:val="left"/>
      </w:pPr>
      <w:r>
        <w:t>11．</w:t>
      </w:r>
      <w:r>
        <w:rPr>
          <w:color w:val="000000"/>
          <w:sz w:val="22"/>
        </w:rPr>
        <w:t>课外精选美文阅读。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我在第三棵树下等你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陈柏清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记得中考那年，学校要求上晚自习，爸爸每天9点就到学校门口来接我。我到家他会给我加餐，有次他问我吃什么，我说要吃手淤面，我去洗漱的时候，他已经把一碗面条摆在我面前。我接过汤碗时，没想到那么热，手一抖，碗落地上了，他有点生气。我手正疼得难过，气恼地喊:“我又不是故意的!”然后一下把筷子拍在桌上，气呼呼地回了房间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第二天我放学，看见他在校门口等着我，我趁着夜色，混在同学中走过去虽然走进胡同时，黑暗和恐恨使我的心呼评乱跳，可我还是想让他着急，让他知道我多么重要。果然，我到家没多久，他急匆匆跑回来，我隔着房门听见他上气不接下气地问妈妈:“女儿回来没?”妈妈说:“回来一会儿了，你怎么还没接着?”他如释重负地说:“人太多了，没看清。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后来，顺着门缝飘进一张字条:“爸爸今晚在第三裸树下等你。”连个道歉也没有，倒像是约会，我把字条扔在桌子上。放学了，我缩在人群中，看见爸爸果然站在校门口的第三裸小杨树旁边，正死死地盯着校门口看，我一低头，又走了过去。快到路口的时候，我回头望望，他还在那儿身躯前探，我想他一定是在努力辫认自己的女儿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人流在减少，他依然一动不动地往前看。终于学生都走完了，只剩几个老师稀稀拉拉地走出来。</w:t>
      </w:r>
      <w:r>
        <w:rPr>
          <w:color w:val="000000"/>
          <w:sz w:val="22"/>
          <w:u w:val="single"/>
        </w:rPr>
        <w:t>爸爸赶上前去，跟他们说着什么，然后又迅速地往这边跑来，他在昏暗的路灯下追上了我，喘着粗气，隔着夜色我也能感觉到他眼中冒出火焰。</w:t>
      </w:r>
      <w:r>
        <w:rPr>
          <w:color w:val="000000"/>
          <w:sz w:val="22"/>
        </w:rPr>
        <w:t>他跟在我身后，一边走一边说:“你一个女孩子，自己走夜路，出了事儿可怎么办?”我自顾自地走，心里却不以为然。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再大一点，我的所谓懂事就是学会小心冀冀地与爸爸保持和谐的距离，看人家父女拉着手走在路上，其乐融融，无话不谈，我与他却从没有过。直到上高中，我和爸爸都拧着，我要学文科，他要我学理科。我们就这样同在一个屋檐下小心真翼又疙疙瘩瘩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毕业了，果然如爸爸所言，我的专业遇冷。妈妈打电话让我回家，说爸爸给我联系好了工作。他为了我的工作甚至坐了两夜火车!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爸爸的爱伤害了我的自尊，可我找不到拒绝的理由。因为他挑落我内心的遮羞布，让我那么自卑地蜷在角落里忧伤地感受他高大的父爱。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好在他有妈妈陪伴，我可以堂而皇之继续躲藏。有一天妈妈给我打电话，说爸爸一天没回来。我急忙到他常去的地方找，给亲戚打电话，从我哆嗦的语音、颤抖的双腿中，我终于明白我多么害怕失去他。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</w:rPr>
        <w:t>一夜未睡，第二天要报警时，他回来了，我问他去了哪里。他却有些懵懂，想了想说迷路了，在公共汽车站待了一晚。带他去医院检查，医生悄悄告诉我们这是帕金森综合征的早期反应。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⑩</w:t>
      </w:r>
      <w:r>
        <w:rPr>
          <w:color w:val="000000"/>
          <w:sz w:val="22"/>
        </w:rPr>
        <w:t>他变得时而明白时而糊涂。面对他的病.我觉得自己的倔强和自尊一文不值。其实我和爸爸之间既没有隔着一堵墙，也没有不可逾越的鸿沟，只是一缕风，在彼此的爱中无足轻重的风。我难过但也感到幸运，相对那些失去后痛哭流涕的人，毕竟我还有机会挽回。</w:t>
      </w:r>
      <w:r>
        <w:rPr>
          <w:color w:val="000000"/>
          <w:sz w:val="22"/>
          <w:u w:val="single"/>
        </w:rPr>
        <w:t>就像一幅画，从那第三棵树开始涂回去，涂上更缤纷的颜色。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(有删改)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（1）请用简洁的语言概括文章的内容。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（2）第</w:t>
      </w: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段中画线语句主要运用了什么描写方法?有何作用?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（3）阅读全文，品析下面的语句。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分析句子“他</w:t>
      </w:r>
      <w:r>
        <w:rPr>
          <w:color w:val="000000"/>
          <w:sz w:val="22"/>
          <w:u w:val="single"/>
        </w:rPr>
        <w:t>如释重负</w:t>
      </w:r>
      <w:r>
        <w:rPr>
          <w:color w:val="000000"/>
          <w:sz w:val="22"/>
        </w:rPr>
        <w:t>地说……”中加下划线词语的表达效果。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从“其实我和爸爸之间既没有隔着一堵墙，也没有不可逾越的鸿沟，只是一缕风，在彼此的爱中无足轻重的风”一句中，你读懂了什么?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（4）揣摩最后一句，结合全文，从内容和结构上分析其在全文中的作用。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（5）阅读本文之后，你获得了怎样的人生感悟?在你成长的历程里，你是否也有类似的经历，请联系实际，谈谈你所理解的父母(亲人)的爱。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四、语言表达</w:t>
      </w:r>
    </w:p>
    <w:p>
      <w:pPr>
        <w:spacing w:line="360" w:lineRule="auto"/>
        <w:jc w:val="left"/>
      </w:pPr>
      <w:r>
        <w:t>12．</w:t>
      </w:r>
      <w:r>
        <w:rPr>
          <w:b/>
          <w:color w:val="000000"/>
          <w:sz w:val="22"/>
        </w:rPr>
        <w:t>写作训练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【写法借鉴】本文以形绘神地表现了父亲鲜明的个性特点。如父亲放鞭炮时的神态、动作刻画，表现了父亲既高兴，又尴尬的心情，符合人物个性，使人读来如见其人。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【片段仿写】请你认真观察母亲的外貌、动作，进行细致的描写，表现母亲的特点。（100字左右）</w:t>
      </w:r>
    </w:p>
    <w:p>
      <w:pPr>
        <w:rPr>
          <w:color w:val="FF0000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center" w:pos="4876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3476D"/>
    <w:rsid w:val="00035D54"/>
    <w:rsid w:val="0003799A"/>
    <w:rsid w:val="00043B54"/>
    <w:rsid w:val="00051D04"/>
    <w:rsid w:val="00057B8D"/>
    <w:rsid w:val="00060C90"/>
    <w:rsid w:val="00061B35"/>
    <w:rsid w:val="000725AA"/>
    <w:rsid w:val="0008280B"/>
    <w:rsid w:val="00086C2F"/>
    <w:rsid w:val="000970A6"/>
    <w:rsid w:val="000A6C82"/>
    <w:rsid w:val="000C4150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3EFF"/>
    <w:rsid w:val="001361CF"/>
    <w:rsid w:val="00142536"/>
    <w:rsid w:val="00143402"/>
    <w:rsid w:val="00161503"/>
    <w:rsid w:val="00170982"/>
    <w:rsid w:val="00172A27"/>
    <w:rsid w:val="00181464"/>
    <w:rsid w:val="001814B2"/>
    <w:rsid w:val="00186CCC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1F3B"/>
    <w:rsid w:val="002534E8"/>
    <w:rsid w:val="002560D2"/>
    <w:rsid w:val="00257DEE"/>
    <w:rsid w:val="0026303C"/>
    <w:rsid w:val="00281FF2"/>
    <w:rsid w:val="00284D86"/>
    <w:rsid w:val="002864B5"/>
    <w:rsid w:val="00286A12"/>
    <w:rsid w:val="00293CE0"/>
    <w:rsid w:val="002A728C"/>
    <w:rsid w:val="002B59BD"/>
    <w:rsid w:val="002B5ADB"/>
    <w:rsid w:val="002C0C9D"/>
    <w:rsid w:val="002C1FEB"/>
    <w:rsid w:val="002C37EC"/>
    <w:rsid w:val="002D4ABB"/>
    <w:rsid w:val="002E4018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A11BD"/>
    <w:rsid w:val="003A22C0"/>
    <w:rsid w:val="003A5605"/>
    <w:rsid w:val="003B6E5C"/>
    <w:rsid w:val="003C2D34"/>
    <w:rsid w:val="003D12FC"/>
    <w:rsid w:val="003D3B3A"/>
    <w:rsid w:val="003E3746"/>
    <w:rsid w:val="003F08B6"/>
    <w:rsid w:val="0040314D"/>
    <w:rsid w:val="00405833"/>
    <w:rsid w:val="00412392"/>
    <w:rsid w:val="004151FC"/>
    <w:rsid w:val="00421DCB"/>
    <w:rsid w:val="0042344E"/>
    <w:rsid w:val="00426205"/>
    <w:rsid w:val="00427795"/>
    <w:rsid w:val="004306B2"/>
    <w:rsid w:val="00430C33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6C0"/>
    <w:rsid w:val="00585930"/>
    <w:rsid w:val="00597BA2"/>
    <w:rsid w:val="005A06A1"/>
    <w:rsid w:val="005A4602"/>
    <w:rsid w:val="005A619D"/>
    <w:rsid w:val="005B6446"/>
    <w:rsid w:val="005B7E53"/>
    <w:rsid w:val="005C27A4"/>
    <w:rsid w:val="005C65F6"/>
    <w:rsid w:val="005D1B29"/>
    <w:rsid w:val="005D3414"/>
    <w:rsid w:val="005D4374"/>
    <w:rsid w:val="005D4DFC"/>
    <w:rsid w:val="005E3E04"/>
    <w:rsid w:val="005E719D"/>
    <w:rsid w:val="005F60EF"/>
    <w:rsid w:val="00603A74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63EF"/>
    <w:rsid w:val="0071703C"/>
    <w:rsid w:val="007211DE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93C85"/>
    <w:rsid w:val="007952B5"/>
    <w:rsid w:val="007A1667"/>
    <w:rsid w:val="007A43E3"/>
    <w:rsid w:val="007B7856"/>
    <w:rsid w:val="007C32A8"/>
    <w:rsid w:val="007D72D1"/>
    <w:rsid w:val="007F50EF"/>
    <w:rsid w:val="007F6C2E"/>
    <w:rsid w:val="00810680"/>
    <w:rsid w:val="0081069C"/>
    <w:rsid w:val="00836113"/>
    <w:rsid w:val="00865A73"/>
    <w:rsid w:val="00873DAD"/>
    <w:rsid w:val="00885A4B"/>
    <w:rsid w:val="00887BF4"/>
    <w:rsid w:val="00890EE1"/>
    <w:rsid w:val="0089308D"/>
    <w:rsid w:val="00897F3F"/>
    <w:rsid w:val="008A0583"/>
    <w:rsid w:val="008A5C22"/>
    <w:rsid w:val="008A61D1"/>
    <w:rsid w:val="008C227A"/>
    <w:rsid w:val="008C2A62"/>
    <w:rsid w:val="008C2F2A"/>
    <w:rsid w:val="008E0B12"/>
    <w:rsid w:val="008E2BDA"/>
    <w:rsid w:val="008E3A42"/>
    <w:rsid w:val="008F0B6D"/>
    <w:rsid w:val="00905BCE"/>
    <w:rsid w:val="00912567"/>
    <w:rsid w:val="00921B2C"/>
    <w:rsid w:val="0093228B"/>
    <w:rsid w:val="00932C70"/>
    <w:rsid w:val="00944672"/>
    <w:rsid w:val="0095101F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244A"/>
    <w:rsid w:val="009E5E39"/>
    <w:rsid w:val="009F2050"/>
    <w:rsid w:val="009F44FE"/>
    <w:rsid w:val="009F6418"/>
    <w:rsid w:val="009F715F"/>
    <w:rsid w:val="00A02EA5"/>
    <w:rsid w:val="00A17B6D"/>
    <w:rsid w:val="00A23C3D"/>
    <w:rsid w:val="00A2589B"/>
    <w:rsid w:val="00A33682"/>
    <w:rsid w:val="00A452F4"/>
    <w:rsid w:val="00A475C5"/>
    <w:rsid w:val="00A476D9"/>
    <w:rsid w:val="00A51646"/>
    <w:rsid w:val="00A51E64"/>
    <w:rsid w:val="00A51F06"/>
    <w:rsid w:val="00A72DEC"/>
    <w:rsid w:val="00A828FF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E2FD9"/>
    <w:rsid w:val="00AF7FB3"/>
    <w:rsid w:val="00B0145F"/>
    <w:rsid w:val="00B05962"/>
    <w:rsid w:val="00B103A5"/>
    <w:rsid w:val="00B161F3"/>
    <w:rsid w:val="00B20F96"/>
    <w:rsid w:val="00B21835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8078B"/>
    <w:rsid w:val="00B83E94"/>
    <w:rsid w:val="00B87F67"/>
    <w:rsid w:val="00B96320"/>
    <w:rsid w:val="00BA7466"/>
    <w:rsid w:val="00BB166F"/>
    <w:rsid w:val="00BC0444"/>
    <w:rsid w:val="00BC2D25"/>
    <w:rsid w:val="00BC6700"/>
    <w:rsid w:val="00BD0131"/>
    <w:rsid w:val="00BD6752"/>
    <w:rsid w:val="00BD761D"/>
    <w:rsid w:val="00BE3B8C"/>
    <w:rsid w:val="00BF34CB"/>
    <w:rsid w:val="00C015CD"/>
    <w:rsid w:val="00C02FC6"/>
    <w:rsid w:val="00C10ECB"/>
    <w:rsid w:val="00C15FBD"/>
    <w:rsid w:val="00C37666"/>
    <w:rsid w:val="00C41752"/>
    <w:rsid w:val="00C47D8A"/>
    <w:rsid w:val="00C54DAD"/>
    <w:rsid w:val="00C5558D"/>
    <w:rsid w:val="00C70DC9"/>
    <w:rsid w:val="00C722B6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E6B2D"/>
    <w:rsid w:val="00CF4374"/>
    <w:rsid w:val="00CF49B0"/>
    <w:rsid w:val="00D02A68"/>
    <w:rsid w:val="00D030FF"/>
    <w:rsid w:val="00D04A0C"/>
    <w:rsid w:val="00D10187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A0FD5"/>
    <w:rsid w:val="00DB2CE1"/>
    <w:rsid w:val="00DB4F6D"/>
    <w:rsid w:val="00DB664C"/>
    <w:rsid w:val="00DB765E"/>
    <w:rsid w:val="00DC5B09"/>
    <w:rsid w:val="00DD2470"/>
    <w:rsid w:val="00DD25E6"/>
    <w:rsid w:val="00DD440C"/>
    <w:rsid w:val="00DD4557"/>
    <w:rsid w:val="00DD5DB8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40009"/>
    <w:rsid w:val="00E41394"/>
    <w:rsid w:val="00E7599D"/>
    <w:rsid w:val="00E81069"/>
    <w:rsid w:val="00E830D1"/>
    <w:rsid w:val="00E87B9C"/>
    <w:rsid w:val="00E87F56"/>
    <w:rsid w:val="00E948C3"/>
    <w:rsid w:val="00EA01AD"/>
    <w:rsid w:val="00EA7DD9"/>
    <w:rsid w:val="00EB090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F15816"/>
    <w:rsid w:val="00F22078"/>
    <w:rsid w:val="00F26169"/>
    <w:rsid w:val="00F300E1"/>
    <w:rsid w:val="00F33805"/>
    <w:rsid w:val="00F37F78"/>
    <w:rsid w:val="00F47FA7"/>
    <w:rsid w:val="00F53E98"/>
    <w:rsid w:val="00F5438E"/>
    <w:rsid w:val="00F564FF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251D14EA"/>
    <w:rsid w:val="263D5DC1"/>
    <w:rsid w:val="26B41C42"/>
    <w:rsid w:val="2E3F7995"/>
    <w:rsid w:val="36572BC2"/>
    <w:rsid w:val="37AE25B3"/>
    <w:rsid w:val="43B45B3E"/>
    <w:rsid w:val="5F053AE6"/>
    <w:rsid w:val="630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qFormat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3866</Words>
  <Characters>3938</Characters>
  <Lines>78</Lines>
  <Paragraphs>102</Paragraphs>
  <TotalTime>0</TotalTime>
  <ScaleCrop>false</ScaleCrop>
  <LinksUpToDate>false</LinksUpToDate>
  <CharactersWithSpaces>4118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2022-07-20T02:48:00Z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2022-12-16T02:16:05Z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9AB6954FAA1E4AC4992DDBAF75417BE6</vt:lpwstr>
  </property>
</Properties>
</file>