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>第01课 消息二则</w:t>
      </w:r>
    </w:p>
    <w:p>
      <w:pPr>
        <w:pStyle w:val="2"/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>【基础训练】</w:t>
      </w:r>
      <w:bookmarkStart w:id="0" w:name="_GoBack"/>
      <w:bookmarkEnd w:id="0"/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下列对文中词语或语句分析不恰当的一项是（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“不到二十四小时，三十万人民解放军即已突破敌阵”中，“不到”“即已”突出时间短，充分说明了人民解放军的锐不可当。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“……均是人民解放军的渡江区域”中的“均”在这里的意思是“都”，它在这里表示战线之长、胜利之大。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“英勇善战，锐不可当”与“纷纷溃退，毫无斗志”形成鲜明对比，表达了作者藐视敌军，赞扬我军的思想感情。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“……国民党反动派拒绝签订和平协定”巧妙地交代战役的结果，揭示了敌军溃退的原因，增强了新闻的真实性。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下列句子中加点的成语使用有误的一项是（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战争已经持续了三天三夜，我军终于在黎明时分将</w:t>
      </w:r>
      <w:r>
        <w:rPr>
          <w:rFonts w:ascii="Times New Roman" w:hAnsi="Times New Roman" w:eastAsia="宋体" w:cs="Times New Roman"/>
          <w:bCs/>
          <w:em w:val="dot"/>
        </w:rPr>
        <w:t>负隅顽抗</w:t>
      </w:r>
      <w:r>
        <w:rPr>
          <w:rFonts w:ascii="Times New Roman" w:hAnsi="Times New Roman" w:eastAsia="宋体" w:cs="Times New Roman"/>
          <w:bCs/>
        </w:rPr>
        <w:t>的敌人全部歼灭。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他是一个</w:t>
      </w:r>
      <w:r>
        <w:rPr>
          <w:rFonts w:ascii="Times New Roman" w:hAnsi="Times New Roman" w:eastAsia="宋体" w:cs="Times New Roman"/>
          <w:bCs/>
          <w:em w:val="dot"/>
        </w:rPr>
        <w:t>名副其实</w:t>
      </w:r>
      <w:r>
        <w:rPr>
          <w:rFonts w:ascii="Times New Roman" w:hAnsi="Times New Roman" w:eastAsia="宋体" w:cs="Times New Roman"/>
          <w:bCs/>
        </w:rPr>
        <w:t>的书呆子，除了书本知识，什么都不会。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敌人的进攻</w:t>
      </w:r>
      <w:r>
        <w:rPr>
          <w:rFonts w:ascii="Times New Roman" w:hAnsi="Times New Roman" w:eastAsia="宋体" w:cs="Times New Roman"/>
          <w:bCs/>
          <w:em w:val="dot"/>
        </w:rPr>
        <w:t>锐不可当</w:t>
      </w:r>
      <w:r>
        <w:rPr>
          <w:rFonts w:ascii="Times New Roman" w:hAnsi="Times New Roman" w:eastAsia="宋体" w:cs="Times New Roman"/>
          <w:bCs/>
        </w:rPr>
        <w:t>，我们就快支持不住了。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她十多年来生活在农村，忽然要面对电视采访，真有点</w:t>
      </w:r>
      <w:r>
        <w:rPr>
          <w:rFonts w:ascii="Times New Roman" w:hAnsi="Times New Roman" w:eastAsia="宋体" w:cs="Times New Roman"/>
          <w:bCs/>
          <w:em w:val="dot"/>
        </w:rPr>
        <w:t>不知所措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下列句中加点词语解释有误的一项是（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国民党反动派经营了三个半月的长江防线，遇着人民解放军好似</w:t>
      </w:r>
      <w:r>
        <w:rPr>
          <w:rFonts w:ascii="Times New Roman" w:hAnsi="Times New Roman" w:eastAsia="宋体" w:cs="Times New Roman"/>
          <w:bCs/>
          <w:em w:val="dot"/>
        </w:rPr>
        <w:t>摧枯拉朽</w:t>
      </w:r>
      <w:r>
        <w:rPr>
          <w:rFonts w:ascii="Times New Roman" w:hAnsi="Times New Roman" w:eastAsia="宋体" w:cs="Times New Roman"/>
          <w:bCs/>
        </w:rPr>
        <w:t>，军无斗志，纷纷溃退。（摧枯拉朽：比喻枯草朽木受到摧折）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和中路军所遇敌情一样，我西路军当面之敌亦纷纷</w:t>
      </w:r>
      <w:r>
        <w:rPr>
          <w:rFonts w:ascii="Times New Roman" w:hAnsi="Times New Roman" w:eastAsia="宋体" w:cs="Times New Roman"/>
          <w:bCs/>
          <w:em w:val="dot"/>
        </w:rPr>
        <w:t>溃退</w:t>
      </w:r>
      <w:r>
        <w:rPr>
          <w:rFonts w:ascii="Times New Roman" w:hAnsi="Times New Roman" w:eastAsia="宋体" w:cs="Times New Roman"/>
          <w:bCs/>
        </w:rPr>
        <w:t>，毫无斗志，我军所遇之抵抗，甚为微弱。（溃退：军队被打垮而后退）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此种情况，一方面由于人民解放军英勇善战，</w:t>
      </w:r>
      <w:r>
        <w:rPr>
          <w:rFonts w:ascii="Times New Roman" w:hAnsi="Times New Roman" w:eastAsia="宋体" w:cs="Times New Roman"/>
          <w:bCs/>
          <w:em w:val="dot"/>
        </w:rPr>
        <w:t>锐不可当</w:t>
      </w:r>
      <w:r>
        <w:rPr>
          <w:rFonts w:ascii="Times New Roman" w:hAnsi="Times New Roman" w:eastAsia="宋体" w:cs="Times New Roman"/>
          <w:bCs/>
        </w:rPr>
        <w:t>。（锐不可当：形容来势凶猛，不可阻挡）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我军前锋，</w:t>
      </w:r>
      <w:r>
        <w:rPr>
          <w:rFonts w:ascii="Times New Roman" w:hAnsi="Times New Roman" w:eastAsia="宋体" w:cs="Times New Roman"/>
          <w:bCs/>
          <w:em w:val="dot"/>
        </w:rPr>
        <w:t>业已</w:t>
      </w:r>
      <w:r>
        <w:rPr>
          <w:rFonts w:ascii="Times New Roman" w:hAnsi="Times New Roman" w:eastAsia="宋体" w:cs="Times New Roman"/>
          <w:bCs/>
        </w:rPr>
        <w:t>切断镇江、无锡段铁路线。（业已：已经）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下列表述有误的一项是（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新闻又称为消息，及时地、准确地报道国内外新近发生的有社会意义的事实。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广义的新闻，泛指消息、通讯、报告文学等；狭义的新闻，专指消息。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新闻稿通常包括标题、导语、主体、背景和结语五部分。其中背景和结语是必要部分。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新闻的特点是立场、观点鲜明，内容真实、具体，反应迅速，语言简明准确。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下列加点字的注音准确无误的一项是（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诸</w:t>
      </w:r>
      <w:r>
        <w:rPr>
          <w:rFonts w:ascii="Times New Roman" w:hAnsi="Times New Roman" w:eastAsia="宋体" w:cs="Times New Roman"/>
          <w:bCs/>
        </w:rPr>
        <w:t xml:space="preserve">位（zhū）    </w:t>
      </w:r>
      <w:r>
        <w:rPr>
          <w:rFonts w:ascii="Times New Roman" w:hAnsi="Times New Roman" w:eastAsia="宋体" w:cs="Times New Roman"/>
          <w:bCs/>
          <w:em w:val="dot"/>
        </w:rPr>
        <w:t>签</w:t>
      </w:r>
      <w:r>
        <w:rPr>
          <w:rFonts w:ascii="Times New Roman" w:hAnsi="Times New Roman" w:eastAsia="宋体" w:cs="Times New Roman"/>
          <w:bCs/>
        </w:rPr>
        <w:t>订（qiān）     锐不可</w:t>
      </w:r>
      <w:r>
        <w:rPr>
          <w:rFonts w:ascii="Times New Roman" w:hAnsi="Times New Roman" w:eastAsia="宋体" w:cs="Times New Roman"/>
          <w:bCs/>
          <w:em w:val="dot"/>
        </w:rPr>
        <w:t>当</w:t>
      </w:r>
      <w:r>
        <w:rPr>
          <w:rFonts w:ascii="Times New Roman" w:hAnsi="Times New Roman" w:eastAsia="宋体" w:cs="Times New Roman"/>
          <w:bCs/>
        </w:rPr>
        <w:t>（dàng）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溃</w:t>
      </w:r>
      <w:r>
        <w:rPr>
          <w:rFonts w:ascii="Times New Roman" w:hAnsi="Times New Roman" w:eastAsia="宋体" w:cs="Times New Roman"/>
          <w:bCs/>
        </w:rPr>
        <w:t xml:space="preserve">退（kuì）    </w:t>
      </w:r>
      <w:r>
        <w:rPr>
          <w:rFonts w:ascii="Times New Roman" w:hAnsi="Times New Roman" w:eastAsia="宋体" w:cs="Times New Roman"/>
          <w:bCs/>
          <w:em w:val="dot"/>
        </w:rPr>
        <w:t>殷</w:t>
      </w:r>
      <w:r>
        <w:rPr>
          <w:rFonts w:ascii="Times New Roman" w:hAnsi="Times New Roman" w:eastAsia="宋体" w:cs="Times New Roman"/>
          <w:bCs/>
        </w:rPr>
        <w:t xml:space="preserve">红（yīn）      </w:t>
      </w:r>
      <w:r>
        <w:rPr>
          <w:rFonts w:ascii="Times New Roman" w:hAnsi="Times New Roman" w:eastAsia="宋体" w:cs="Times New Roman"/>
          <w:bCs/>
          <w:em w:val="dot"/>
        </w:rPr>
        <w:t>摧</w:t>
      </w:r>
      <w:r>
        <w:rPr>
          <w:rFonts w:ascii="Times New Roman" w:hAnsi="Times New Roman" w:eastAsia="宋体" w:cs="Times New Roman"/>
          <w:bCs/>
        </w:rPr>
        <w:t>枯拉朽（cuī）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泄</w:t>
      </w:r>
      <w:r>
        <w:rPr>
          <w:rFonts w:ascii="Times New Roman" w:hAnsi="Times New Roman" w:eastAsia="宋体" w:cs="Times New Roman"/>
          <w:bCs/>
        </w:rPr>
        <w:t>气（xiè）    要</w:t>
      </w:r>
      <w:r>
        <w:rPr>
          <w:rFonts w:ascii="Times New Roman" w:hAnsi="Times New Roman" w:eastAsia="宋体" w:cs="Times New Roman"/>
          <w:bCs/>
          <w:em w:val="dot"/>
        </w:rPr>
        <w:t>塞</w:t>
      </w:r>
      <w:r>
        <w:rPr>
          <w:rFonts w:ascii="Times New Roman" w:hAnsi="Times New Roman" w:eastAsia="宋体" w:cs="Times New Roman"/>
          <w:bCs/>
        </w:rPr>
        <w:t>（sè）       振聋发</w:t>
      </w:r>
      <w:r>
        <w:rPr>
          <w:rFonts w:ascii="Times New Roman" w:hAnsi="Times New Roman" w:eastAsia="宋体" w:cs="Times New Roman"/>
          <w:bCs/>
          <w:em w:val="dot"/>
        </w:rPr>
        <w:t>聩</w:t>
      </w:r>
      <w:r>
        <w:rPr>
          <w:rFonts w:ascii="Times New Roman" w:hAnsi="Times New Roman" w:eastAsia="宋体" w:cs="Times New Roman"/>
          <w:bCs/>
        </w:rPr>
        <w:t>（kuì）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督</w:t>
      </w:r>
      <w:r>
        <w:rPr>
          <w:rFonts w:ascii="Times New Roman" w:hAnsi="Times New Roman" w:eastAsia="宋体" w:cs="Times New Roman"/>
          <w:bCs/>
        </w:rPr>
        <w:t xml:space="preserve">战（dū）     </w:t>
      </w:r>
      <w:r>
        <w:rPr>
          <w:rFonts w:ascii="Times New Roman" w:hAnsi="Times New Roman" w:eastAsia="宋体" w:cs="Times New Roman"/>
          <w:bCs/>
          <w:em w:val="dot"/>
        </w:rPr>
        <w:t>荻</w:t>
      </w:r>
      <w:r>
        <w:rPr>
          <w:rFonts w:ascii="Times New Roman" w:hAnsi="Times New Roman" w:eastAsia="宋体" w:cs="Times New Roman"/>
          <w:bCs/>
        </w:rPr>
        <w:t>港（Dí）       倔</w:t>
      </w:r>
      <w:r>
        <w:rPr>
          <w:rFonts w:ascii="Times New Roman" w:hAnsi="Times New Roman" w:eastAsia="宋体" w:cs="Times New Roman"/>
          <w:bCs/>
          <w:em w:val="dot"/>
        </w:rPr>
        <w:t>强</w:t>
      </w:r>
      <w:r>
        <w:rPr>
          <w:rFonts w:ascii="Times New Roman" w:hAnsi="Times New Roman" w:eastAsia="宋体" w:cs="Times New Roman"/>
          <w:bCs/>
        </w:rPr>
        <w:t>（jiàng）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下列文化文学常识表述有误的一项是（</w:t>
      </w:r>
      <w:r>
        <w:rPr>
          <w:rFonts w:ascii="Times New Roman" w:hAnsi="Times New Roman" w:eastAsia="Time New Romans" w:cs="Times New Roman"/>
          <w:bCs/>
        </w:rPr>
        <w:t xml:space="preserve">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新闻的特点是内容真实，迅速及时</w:t>
      </w:r>
      <w:r>
        <w:rPr>
          <w:rFonts w:ascii="Times New Roman" w:hAnsi="Times New Roman" w:eastAsia="Time New Romans" w:cs="Times New Roman"/>
          <w:bCs/>
        </w:rPr>
        <w:t>，</w:t>
      </w:r>
      <w:r>
        <w:rPr>
          <w:rFonts w:ascii="Times New Roman" w:hAnsi="Times New Roman" w:eastAsia="宋体" w:cs="Times New Roman"/>
          <w:bCs/>
        </w:rPr>
        <w:t>语言简明。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寓言是从神话脱胎而来的一种文学样式，如《秋水》《愚公移山》这两则寓言就颇有神话的味道。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杜甫</w:t>
      </w:r>
      <w:r>
        <w:rPr>
          <w:rFonts w:ascii="Times New Roman" w:hAnsi="Times New Roman" w:eastAsia="Time New Romans" w:cs="Times New Roman"/>
          <w:bCs/>
        </w:rPr>
        <w:t>，</w:t>
      </w:r>
      <w:r>
        <w:rPr>
          <w:rFonts w:ascii="Times New Roman" w:hAnsi="Times New Roman" w:eastAsia="宋体" w:cs="Times New Roman"/>
          <w:bCs/>
        </w:rPr>
        <w:t>字子美</w:t>
      </w:r>
      <w:r>
        <w:rPr>
          <w:rFonts w:ascii="Times New Roman" w:hAnsi="Times New Roman" w:eastAsia="Time New Romans" w:cs="Times New Roman"/>
          <w:bCs/>
        </w:rPr>
        <w:t>，</w:t>
      </w:r>
      <w:r>
        <w:rPr>
          <w:rFonts w:ascii="Times New Roman" w:hAnsi="Times New Roman" w:eastAsia="宋体" w:cs="Times New Roman"/>
          <w:bCs/>
        </w:rPr>
        <w:t>是我国伟大的现实主义诗人。有</w:t>
      </w:r>
      <w:r>
        <w:rPr>
          <w:rFonts w:ascii="Times New Roman" w:hAnsi="Times New Roman" w:eastAsia="Time New Romans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诗圣</w:t>
      </w:r>
      <w:r>
        <w:rPr>
          <w:rFonts w:ascii="Times New Roman" w:hAnsi="Times New Roman" w:eastAsia="Time New Romans" w:cs="Times New Roman"/>
          <w:bCs/>
        </w:rPr>
        <w:t>’’</w:t>
      </w:r>
      <w:r>
        <w:rPr>
          <w:rFonts w:ascii="Times New Roman" w:hAnsi="Times New Roman" w:eastAsia="宋体" w:cs="Times New Roman"/>
          <w:bCs/>
        </w:rPr>
        <w:t>之称。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朱自清</w:t>
      </w:r>
      <w:r>
        <w:rPr>
          <w:rFonts w:ascii="Times New Roman" w:hAnsi="Times New Roman" w:eastAsia="Time New Romans" w:cs="Times New Roman"/>
          <w:bCs/>
        </w:rPr>
        <w:t>，</w:t>
      </w:r>
      <w:r>
        <w:rPr>
          <w:rFonts w:ascii="Times New Roman" w:hAnsi="Times New Roman" w:eastAsia="宋体" w:cs="Times New Roman"/>
          <w:bCs/>
        </w:rPr>
        <w:t>现代散文家、诗人，《春》和《背影》是他的叙事散文代表作品。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选出表达方式不同类的一项（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人民解放军百万大军，从1000余华里的战线上，冲破敌阵，横渡长江。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和中路军所遇敌情一样，我西路军当面之敌亦纷纷溃退，毫无斗志，我军所遇之抵抗，甚为微弱。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此种情况，一方面由于人民解放军英勇善战，锐不可当；另一方面，这和国民党反动派拒绝签订和平协定有很大关系。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至发电时止，我东路各军已大部渡过南岸，余部23日可以渡完。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下列加点字的注音有误的一项是（</w:t>
      </w:r>
      <w:r>
        <w:rPr>
          <w:rFonts w:ascii="Times New Roman" w:hAnsi="Times New Roman" w:eastAsia="Time New Romans" w:cs="Times New Roman"/>
          <w:bCs/>
        </w:rPr>
        <w:t xml:space="preserve">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泄</w:t>
      </w:r>
      <w:r>
        <w:rPr>
          <w:rFonts w:ascii="Times New Roman" w:hAnsi="Times New Roman" w:eastAsia="宋体" w:cs="Times New Roman"/>
          <w:bCs/>
        </w:rPr>
        <w:t>气</w:t>
      </w:r>
      <w:r>
        <w:rPr>
          <w:rFonts w:ascii="Times New Roman" w:hAnsi="Times New Roman" w:eastAsia="Time New Romans" w:cs="Times New Roman"/>
          <w:bCs/>
        </w:rPr>
        <w:t xml:space="preserve">（xiè）  </w:t>
      </w:r>
      <w:r>
        <w:rPr>
          <w:rFonts w:ascii="Times New Roman" w:hAnsi="Times New Roman" w:eastAsia="宋体" w:cs="Times New Roman"/>
          <w:bCs/>
        </w:rPr>
        <w:t>要</w:t>
      </w:r>
      <w:r>
        <w:rPr>
          <w:rFonts w:ascii="Times New Roman" w:hAnsi="Times New Roman" w:eastAsia="宋体" w:cs="Times New Roman"/>
          <w:bCs/>
          <w:em w:val="dot"/>
        </w:rPr>
        <w:t>塞</w:t>
      </w:r>
      <w:r>
        <w:rPr>
          <w:rFonts w:ascii="Times New Roman" w:hAnsi="Times New Roman" w:eastAsia="Time New Romans" w:cs="Times New Roman"/>
          <w:bCs/>
        </w:rPr>
        <w:t xml:space="preserve">（sài）    </w:t>
      </w:r>
      <w:r>
        <w:rPr>
          <w:rFonts w:ascii="Times New Roman" w:hAnsi="Times New Roman" w:eastAsia="宋体" w:cs="Times New Roman"/>
          <w:bCs/>
        </w:rPr>
        <w:t>锐不可</w:t>
      </w:r>
      <w:r>
        <w:rPr>
          <w:rFonts w:ascii="Times New Roman" w:hAnsi="Times New Roman" w:eastAsia="宋体" w:cs="Times New Roman"/>
          <w:bCs/>
          <w:em w:val="dot"/>
        </w:rPr>
        <w:t>当</w:t>
      </w:r>
      <w:r>
        <w:rPr>
          <w:rFonts w:ascii="Times New Roman" w:hAnsi="Times New Roman" w:eastAsia="Time New Romans" w:cs="Times New Roman"/>
          <w:bCs/>
        </w:rPr>
        <w:t>（dāng）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签</w:t>
      </w:r>
      <w:r>
        <w:rPr>
          <w:rFonts w:ascii="Times New Roman" w:hAnsi="Times New Roman" w:eastAsia="宋体" w:cs="Times New Roman"/>
          <w:bCs/>
        </w:rPr>
        <w:t>订</w:t>
      </w:r>
      <w:r>
        <w:rPr>
          <w:rFonts w:ascii="Times New Roman" w:hAnsi="Times New Roman" w:eastAsia="Time New Romans" w:cs="Times New Roman"/>
          <w:bCs/>
        </w:rPr>
        <w:t xml:space="preserve">（jiàn）  </w:t>
      </w:r>
      <w:r>
        <w:rPr>
          <w:rFonts w:ascii="Times New Roman" w:hAnsi="Times New Roman" w:eastAsia="宋体" w:cs="Times New Roman"/>
          <w:bCs/>
          <w:em w:val="dot"/>
        </w:rPr>
        <w:t>歼</w:t>
      </w:r>
      <w:r>
        <w:rPr>
          <w:rFonts w:ascii="Times New Roman" w:hAnsi="Times New Roman" w:eastAsia="宋体" w:cs="Times New Roman"/>
          <w:bCs/>
        </w:rPr>
        <w:t>灭（</w:t>
      </w:r>
      <w:r>
        <w:rPr>
          <w:rFonts w:ascii="Times New Roman" w:hAnsi="Times New Roman" w:eastAsia="Time New Romans" w:cs="Times New Roman"/>
          <w:bCs/>
        </w:rPr>
        <w:t xml:space="preserve">qiān）  </w:t>
      </w:r>
      <w:r>
        <w:rPr>
          <w:rFonts w:ascii="Times New Roman" w:hAnsi="Times New Roman" w:eastAsia="宋体" w:cs="Times New Roman"/>
          <w:bCs/>
        </w:rPr>
        <w:t>摧枯拉</w:t>
      </w:r>
      <w:r>
        <w:rPr>
          <w:rFonts w:ascii="Times New Roman" w:hAnsi="Times New Roman" w:eastAsia="宋体" w:cs="Times New Roman"/>
          <w:bCs/>
          <w:em w:val="dot"/>
        </w:rPr>
        <w:t>朽</w:t>
      </w:r>
      <w:r>
        <w:rPr>
          <w:rFonts w:ascii="Times New Roman" w:hAnsi="Times New Roman" w:eastAsia="Time New Romans" w:cs="Times New Roman"/>
          <w:bCs/>
        </w:rPr>
        <w:t>（xiǔ）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芜</w:t>
      </w:r>
      <w:r>
        <w:rPr>
          <w:rFonts w:ascii="Times New Roman" w:hAnsi="Times New Roman" w:eastAsia="宋体" w:cs="Times New Roman"/>
          <w:bCs/>
        </w:rPr>
        <w:t>湖</w:t>
      </w:r>
      <w:r>
        <w:rPr>
          <w:rFonts w:ascii="Times New Roman" w:hAnsi="Times New Roman" w:eastAsia="Time New Romans" w:cs="Times New Roman"/>
          <w:bCs/>
        </w:rPr>
        <w:t xml:space="preserve">（wú）   </w:t>
      </w:r>
      <w:r>
        <w:rPr>
          <w:rFonts w:ascii="Times New Roman" w:hAnsi="Times New Roman" w:eastAsia="宋体" w:cs="Times New Roman"/>
          <w:bCs/>
          <w:em w:val="dot"/>
        </w:rPr>
        <w:t>荻</w:t>
      </w:r>
      <w:r>
        <w:rPr>
          <w:rFonts w:ascii="Times New Roman" w:hAnsi="Times New Roman" w:eastAsia="宋体" w:cs="Times New Roman"/>
          <w:bCs/>
        </w:rPr>
        <w:t>港（</w:t>
      </w:r>
      <w:r>
        <w:rPr>
          <w:rFonts w:ascii="Times New Roman" w:hAnsi="Times New Roman" w:eastAsia="Time New Romans" w:cs="Times New Roman"/>
          <w:bCs/>
        </w:rPr>
        <w:t xml:space="preserve">dí）    </w:t>
      </w:r>
      <w:r>
        <w:rPr>
          <w:rFonts w:ascii="Times New Roman" w:hAnsi="Times New Roman" w:eastAsia="宋体" w:cs="Times New Roman"/>
          <w:bCs/>
        </w:rPr>
        <w:t>纷纷</w:t>
      </w:r>
      <w:r>
        <w:rPr>
          <w:rFonts w:ascii="Times New Roman" w:hAnsi="Times New Roman" w:eastAsia="宋体" w:cs="Times New Roman"/>
          <w:bCs/>
          <w:em w:val="dot"/>
        </w:rPr>
        <w:t>溃</w:t>
      </w:r>
      <w:r>
        <w:rPr>
          <w:rFonts w:ascii="Times New Roman" w:hAnsi="Times New Roman" w:eastAsia="宋体" w:cs="Times New Roman"/>
          <w:bCs/>
        </w:rPr>
        <w:t>退（</w:t>
      </w:r>
      <w:r>
        <w:rPr>
          <w:rFonts w:ascii="Times New Roman" w:hAnsi="Times New Roman" w:eastAsia="Time New Romans" w:cs="Times New Roman"/>
          <w:bCs/>
        </w:rPr>
        <w:t>kuì）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区</w:t>
      </w:r>
      <w:r>
        <w:rPr>
          <w:rFonts w:ascii="Times New Roman" w:hAnsi="Times New Roman" w:eastAsia="宋体" w:cs="Times New Roman"/>
          <w:bCs/>
          <w:em w:val="dot"/>
        </w:rPr>
        <w:t>域</w:t>
      </w:r>
      <w:r>
        <w:rPr>
          <w:rFonts w:ascii="Times New Roman" w:hAnsi="Times New Roman" w:eastAsia="Time New Romans" w:cs="Times New Roman"/>
          <w:bCs/>
        </w:rPr>
        <w:t xml:space="preserve">（yù）   </w:t>
      </w:r>
      <w:r>
        <w:rPr>
          <w:rFonts w:ascii="Times New Roman" w:hAnsi="Times New Roman" w:eastAsia="宋体" w:cs="Times New Roman"/>
          <w:bCs/>
          <w:em w:val="dot"/>
        </w:rPr>
        <w:t>督</w:t>
      </w:r>
      <w:r>
        <w:rPr>
          <w:rFonts w:ascii="Times New Roman" w:hAnsi="Times New Roman" w:eastAsia="宋体" w:cs="Times New Roman"/>
          <w:bCs/>
        </w:rPr>
        <w:t>战</w:t>
      </w:r>
      <w:r>
        <w:rPr>
          <w:rFonts w:ascii="Times New Roman" w:hAnsi="Times New Roman" w:eastAsia="Time New Romans" w:cs="Times New Roman"/>
          <w:bCs/>
        </w:rPr>
        <w:t xml:space="preserve">（dū）    </w:t>
      </w:r>
      <w:r>
        <w:rPr>
          <w:rFonts w:ascii="Times New Roman" w:hAnsi="Times New Roman" w:eastAsia="宋体" w:cs="Times New Roman"/>
          <w:bCs/>
        </w:rPr>
        <w:t>封</w:t>
      </w:r>
      <w:r>
        <w:rPr>
          <w:rFonts w:ascii="Times New Roman" w:hAnsi="Times New Roman" w:eastAsia="宋体" w:cs="Times New Roman"/>
          <w:bCs/>
          <w:em w:val="dot"/>
        </w:rPr>
        <w:t>锁</w:t>
      </w:r>
      <w:r>
        <w:rPr>
          <w:rFonts w:ascii="Times New Roman" w:hAnsi="Times New Roman" w:eastAsia="宋体" w:cs="Times New Roman"/>
          <w:bCs/>
        </w:rPr>
        <w:t>长江</w:t>
      </w:r>
      <w:r>
        <w:rPr>
          <w:rFonts w:ascii="Times New Roman" w:hAnsi="Times New Roman" w:eastAsia="Time New Romans" w:cs="Times New Roman"/>
          <w:bCs/>
        </w:rPr>
        <w:t>（suǒ）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下列句子中加点词语运用不当的一项是</w:t>
      </w:r>
      <w:r>
        <w:rPr>
          <w:rFonts w:ascii="Times New Roman" w:hAnsi="Times New Roman" w:eastAsia="Time New Romans" w:cs="Times New Roman"/>
          <w:bCs/>
        </w:rPr>
        <w:t xml:space="preserve"> 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两岸统一是大势所趋，任何人都不能</w:t>
      </w:r>
      <w:r>
        <w:rPr>
          <w:rFonts w:ascii="Times New Roman" w:hAnsi="Times New Roman" w:eastAsia="宋体" w:cs="Times New Roman"/>
          <w:bCs/>
          <w:em w:val="dot"/>
        </w:rPr>
        <w:t>阻遏</w:t>
      </w:r>
      <w:r>
        <w:rPr>
          <w:rFonts w:ascii="Times New Roman" w:hAnsi="Times New Roman" w:eastAsia="Time New Romans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日本鬼子受到重创，狼狈</w:t>
      </w:r>
      <w:r>
        <w:rPr>
          <w:rFonts w:ascii="Times New Roman" w:hAnsi="Times New Roman" w:eastAsia="宋体" w:cs="Times New Roman"/>
          <w:bCs/>
          <w:em w:val="dot"/>
        </w:rPr>
        <w:t>溃退</w:t>
      </w:r>
      <w:r>
        <w:rPr>
          <w:rFonts w:ascii="Times New Roman" w:hAnsi="Times New Roman" w:eastAsia="Time New Romans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凶恶的敌人</w:t>
      </w:r>
      <w:r>
        <w:rPr>
          <w:rFonts w:ascii="Times New Roman" w:hAnsi="Times New Roman" w:eastAsia="宋体" w:cs="Times New Roman"/>
          <w:bCs/>
          <w:em w:val="dot"/>
        </w:rPr>
        <w:t>锐不可当</w:t>
      </w:r>
      <w:r>
        <w:rPr>
          <w:rFonts w:ascii="Times New Roman" w:hAnsi="Times New Roman" w:eastAsia="宋体" w:cs="Times New Roman"/>
          <w:bCs/>
        </w:rPr>
        <w:t>，向我军阵地扑来。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清末革命军一起义，腐败的清廷毫无招架之力，瞬间就如</w:t>
      </w:r>
      <w:r>
        <w:rPr>
          <w:rFonts w:ascii="Times New Roman" w:hAnsi="Times New Roman" w:eastAsia="宋体" w:cs="Times New Roman"/>
          <w:bCs/>
          <w:em w:val="dot"/>
        </w:rPr>
        <w:t>摧枯拉朽</w:t>
      </w:r>
      <w:r>
        <w:rPr>
          <w:rFonts w:ascii="Times New Roman" w:hAnsi="Times New Roman" w:eastAsia="宋体" w:cs="Times New Roman"/>
          <w:bCs/>
        </w:rPr>
        <w:t>般地被推翻了。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下列句子的表达方式不同于其他三项的一项是</w:t>
      </w:r>
      <w:r>
        <w:rPr>
          <w:rFonts w:ascii="Times New Roman" w:hAnsi="Times New Roman" w:eastAsia="Time New Romans" w:cs="Times New Roman"/>
          <w:bCs/>
        </w:rPr>
        <w:t>（ 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英勇的人民解放军二十一日已有大约三十万人渡过长江。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此种情况，一方面由于人民解放军英勇善战，锐不可当；另一方面，这和国民党反动派拒绝签订和平协定，有很大关系。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三十万人民解放军即已突破敌阵，占领南岸广大地区，现正向繁昌、铜陵、青阳、荻港、鲁港诸城进击中。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杜聿明则刚从徐州飞到东北</w:t>
      </w:r>
      <w:r>
        <w:rPr>
          <w:rFonts w:ascii="Times New Roman" w:hAnsi="Times New Roman" w:eastAsia="Time New Romans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，一</w:t>
      </w:r>
      <w:r>
        <w:rPr>
          <w:rFonts w:ascii="Times New Roman" w:hAnsi="Times New Roman" w:eastAsia="Time New Romans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战惨败，又逃到了葫芦岛。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请写出下列句子所使用的表达方式。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（1）英勇的人民解放军二十一日已有大约三十万人渡过长江。渡江战斗于二十日午夜开始，地点在芜湖、安庆之间。</w:t>
      </w:r>
      <w:r>
        <w:rPr>
          <w:rFonts w:ascii="Times New Roman" w:hAnsi="Times New Roman" w:cs="Times New Roman"/>
          <w:bCs/>
        </w:rPr>
        <w:t>（____）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（2）人民解放军正以自己的英雄式的战斗，坚决地执行毛主席朱总司令的命令。</w:t>
      </w:r>
      <w:r>
        <w:rPr>
          <w:rFonts w:ascii="Times New Roman" w:hAnsi="Times New Roman" w:cs="Times New Roman"/>
          <w:bCs/>
        </w:rPr>
        <w:t>（____）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（3）汤恩伯认为南京、江阴段防线是很巩固的，弱点只存在于南京、九江一线。</w:t>
      </w:r>
      <w:r>
        <w:rPr>
          <w:rFonts w:ascii="Times New Roman" w:hAnsi="Times New Roman" w:cs="Times New Roman"/>
          <w:bCs/>
        </w:rPr>
        <w:t>（____）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sz w:val="24"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  <w:sz w:val="24"/>
        </w:rPr>
        <w:t>文学常识填空。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新闻的结构一般由标题、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五个部分组成。消息正文的结构通常是按照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的原则安排的。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填空。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（1）新闻的主要表达方式是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，有时兼用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和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（2）新闻中最常用的文体是消息，即狭义的新闻。从结构上说，消息一般包括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和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五个部分。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三、字词书写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下列两组词语中，每组都有一个错别字，请找出来并改正。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（1）签订   阻塞   溃退   催枯拉朽</w:t>
      </w:r>
    </w:p>
    <w:p>
      <w:pPr>
        <w:spacing w:line="360" w:lineRule="auto"/>
        <w:ind w:left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改为</w:t>
      </w:r>
      <w:r>
        <w:rPr>
          <w:rFonts w:ascii="Times New Roman" w:hAnsi="Times New Roman" w:cs="Times New Roman"/>
          <w:bCs/>
        </w:rPr>
        <w:t>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（2）荻港   抵抗   丝亳   锐不可当</w:t>
      </w:r>
    </w:p>
    <w:p>
      <w:pPr>
        <w:spacing w:line="360" w:lineRule="auto"/>
        <w:ind w:left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改为</w:t>
      </w:r>
      <w:r>
        <w:rPr>
          <w:rFonts w:ascii="Times New Roman" w:hAnsi="Times New Roman" w:cs="Times New Roman"/>
          <w:bCs/>
        </w:rPr>
        <w:t>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sz w:val="24"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  <w:sz w:val="24"/>
        </w:rPr>
        <w:t>给下列加点的字注音或根据拼音写汉字。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  <w:em w:val="dot"/>
        </w:rPr>
        <w:t>溃</w:t>
      </w:r>
      <w:r>
        <w:rPr>
          <w:rFonts w:ascii="Times New Roman" w:hAnsi="Times New Roman" w:eastAsia="宋体" w:cs="Times New Roman"/>
          <w:bCs/>
        </w:rPr>
        <w:t>退</w:t>
      </w:r>
      <w:r>
        <w:rPr>
          <w:rFonts w:ascii="Times New Roman" w:hAnsi="Times New Roman" w:cs="Times New Roman"/>
          <w:bCs/>
        </w:rPr>
        <w:t>___</w:t>
      </w:r>
      <w:r>
        <w:rPr>
          <w:rFonts w:ascii="Times New Roman" w:hAnsi="Times New Roman" w:eastAsia="宋体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  <w:em w:val="dot"/>
        </w:rPr>
        <w:t>荻</w:t>
      </w:r>
      <w:r>
        <w:rPr>
          <w:rFonts w:ascii="Times New Roman" w:hAnsi="Times New Roman" w:eastAsia="宋体" w:cs="Times New Roman"/>
          <w:bCs/>
        </w:rPr>
        <w:t>港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 xml:space="preserve">      摧枯拉</w:t>
      </w:r>
      <w:r>
        <w:rPr>
          <w:rFonts w:ascii="Times New Roman" w:hAnsi="Times New Roman" w:eastAsia="宋体" w:cs="Times New Roman"/>
          <w:bCs/>
          <w:em w:val="dot"/>
        </w:rPr>
        <w:t>朽</w:t>
      </w:r>
      <w:r>
        <w:rPr>
          <w:rFonts w:ascii="Times New Roman" w:hAnsi="Times New Roman" w:cs="Times New Roman"/>
          <w:bCs/>
        </w:rPr>
        <w:t>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要</w:t>
      </w:r>
      <w:r>
        <w:rPr>
          <w:rFonts w:ascii="Times New Roman" w:hAnsi="Times New Roman" w:eastAsia="宋体" w:cs="Times New Roman"/>
          <w:bCs/>
          <w:em w:val="dot"/>
        </w:rPr>
        <w:t>塞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 xml:space="preserve">       </w:t>
      </w:r>
      <w:r>
        <w:rPr>
          <w:rFonts w:ascii="Times New Roman" w:hAnsi="Times New Roman" w:eastAsia="宋体" w:cs="Times New Roman"/>
          <w:bCs/>
          <w:em w:val="dot"/>
        </w:rPr>
        <w:t>歼</w:t>
      </w:r>
      <w:r>
        <w:rPr>
          <w:rFonts w:ascii="Times New Roman" w:hAnsi="Times New Roman" w:eastAsia="宋体" w:cs="Times New Roman"/>
          <w:bCs/>
        </w:rPr>
        <w:t>灭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 xml:space="preserve">       锐不可</w:t>
      </w:r>
      <w:r>
        <w:rPr>
          <w:rFonts w:ascii="Times New Roman" w:hAnsi="Times New Roman" w:eastAsia="宋体" w:cs="Times New Roman"/>
          <w:bCs/>
          <w:em w:val="dot"/>
        </w:rPr>
        <w:t>当</w:t>
      </w:r>
      <w:r>
        <w:rPr>
          <w:rFonts w:ascii="Times New Roman" w:hAnsi="Times New Roman" w:cs="Times New Roman"/>
          <w:bCs/>
        </w:rPr>
        <w:t>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Qiān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订     xiè</w:t>
      </w:r>
      <w:r>
        <w:rPr>
          <w:rFonts w:ascii="Times New Roman" w:hAnsi="Times New Roman" w:cs="Times New Roman"/>
          <w:bCs/>
        </w:rPr>
        <w:t>___</w:t>
      </w:r>
      <w:r>
        <w:rPr>
          <w:rFonts w:ascii="Times New Roman" w:hAnsi="Times New Roman" w:eastAsia="宋体" w:cs="Times New Roman"/>
          <w:bCs/>
        </w:rPr>
        <w:t>气        dū</w:t>
      </w:r>
      <w:r>
        <w:rPr>
          <w:rFonts w:ascii="Times New Roman" w:hAnsi="Times New Roman" w:cs="Times New Roman"/>
          <w:bCs/>
        </w:rPr>
        <w:t>___</w:t>
      </w:r>
      <w:r>
        <w:rPr>
          <w:rFonts w:ascii="Times New Roman" w:hAnsi="Times New Roman" w:eastAsia="宋体" w:cs="Times New Roman"/>
          <w:bCs/>
        </w:rPr>
        <w:t>战。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给下列加点字注音。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锐不可</w:t>
      </w:r>
      <w:r>
        <w:rPr>
          <w:rFonts w:ascii="Times New Roman" w:hAnsi="Times New Roman" w:eastAsia="宋体" w:cs="Times New Roman"/>
          <w:bCs/>
          <w:em w:val="dot"/>
        </w:rPr>
        <w:t>当</w:t>
      </w:r>
      <w:r>
        <w:rPr>
          <w:rFonts w:ascii="Times New Roman" w:hAnsi="Times New Roman" w:cs="Times New Roman"/>
          <w:bCs/>
        </w:rPr>
        <w:t>（_________）</w:t>
      </w:r>
      <w:r>
        <w:rPr>
          <w:rFonts w:ascii="Times New Roman" w:hAnsi="Times New Roman" w:eastAsia="Calibri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  <w:em w:val="dot"/>
        </w:rPr>
        <w:t>歼</w:t>
      </w:r>
      <w:r>
        <w:rPr>
          <w:rFonts w:ascii="Times New Roman" w:hAnsi="Times New Roman" w:eastAsia="宋体" w:cs="Times New Roman"/>
          <w:bCs/>
        </w:rPr>
        <w:t>灭</w:t>
      </w:r>
      <w:r>
        <w:rPr>
          <w:rFonts w:ascii="Times New Roman" w:hAnsi="Times New Roman" w:cs="Times New Roman"/>
          <w:bCs/>
        </w:rPr>
        <w:t>（__________）</w:t>
      </w:r>
      <w:r>
        <w:rPr>
          <w:rFonts w:ascii="Times New Roman" w:hAnsi="Times New Roman" w:eastAsia="Calibri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  <w:em w:val="dot"/>
        </w:rPr>
        <w:t>溃</w:t>
      </w:r>
      <w:r>
        <w:rPr>
          <w:rFonts w:ascii="Times New Roman" w:hAnsi="Times New Roman" w:eastAsia="宋体" w:cs="Times New Roman"/>
          <w:bCs/>
        </w:rPr>
        <w:t>退</w:t>
      </w:r>
      <w:r>
        <w:rPr>
          <w:rFonts w:ascii="Times New Roman" w:hAnsi="Times New Roman" w:cs="Times New Roman"/>
          <w:bCs/>
        </w:rPr>
        <w:t>（_________）</w:t>
      </w:r>
      <w:r>
        <w:rPr>
          <w:rFonts w:ascii="Times New Roman" w:hAnsi="Times New Roman" w:eastAsia="Calibri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  <w:em w:val="dot"/>
        </w:rPr>
        <w:t>督</w:t>
      </w:r>
      <w:r>
        <w:rPr>
          <w:rFonts w:ascii="Times New Roman" w:hAnsi="Times New Roman" w:eastAsia="宋体" w:cs="Times New Roman"/>
          <w:bCs/>
        </w:rPr>
        <w:t>战</w:t>
      </w:r>
      <w:r>
        <w:rPr>
          <w:rFonts w:ascii="Times New Roman" w:hAnsi="Times New Roman" w:cs="Times New Roman"/>
          <w:bCs/>
        </w:rPr>
        <w:t>（_________）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摧枯拉</w:t>
      </w:r>
      <w:r>
        <w:rPr>
          <w:rFonts w:ascii="Times New Roman" w:hAnsi="Times New Roman" w:eastAsia="宋体" w:cs="Times New Roman"/>
          <w:bCs/>
          <w:em w:val="dot"/>
        </w:rPr>
        <w:t>朽</w:t>
      </w:r>
      <w:r>
        <w:rPr>
          <w:rFonts w:ascii="Times New Roman" w:hAnsi="Times New Roman" w:cs="Times New Roman"/>
          <w:bCs/>
        </w:rPr>
        <w:t>（_________）</w:t>
      </w:r>
      <w:r>
        <w:rPr>
          <w:rFonts w:ascii="Times New Roman" w:hAnsi="Times New Roman" w:eastAsia="Calibri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</w:rPr>
        <w:t>阻</w:t>
      </w:r>
      <w:r>
        <w:rPr>
          <w:rFonts w:ascii="Times New Roman" w:hAnsi="Times New Roman" w:eastAsia="宋体" w:cs="Times New Roman"/>
          <w:bCs/>
          <w:em w:val="dot"/>
        </w:rPr>
        <w:t>遏</w:t>
      </w:r>
      <w:r>
        <w:rPr>
          <w:rFonts w:ascii="Times New Roman" w:hAnsi="Times New Roman" w:cs="Times New Roman"/>
          <w:bCs/>
        </w:rPr>
        <w:t>（__________）</w:t>
      </w:r>
      <w:r>
        <w:rPr>
          <w:rFonts w:ascii="Times New Roman" w:hAnsi="Times New Roman" w:eastAsia="Calibri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</w:rPr>
        <w:t>要</w:t>
      </w:r>
      <w:r>
        <w:rPr>
          <w:rFonts w:ascii="Times New Roman" w:hAnsi="Times New Roman" w:eastAsia="宋体" w:cs="Times New Roman"/>
          <w:bCs/>
          <w:em w:val="dot"/>
        </w:rPr>
        <w:t>塞</w:t>
      </w:r>
      <w:r>
        <w:rPr>
          <w:rFonts w:ascii="Times New Roman" w:hAnsi="Times New Roman" w:cs="Times New Roman"/>
          <w:bCs/>
        </w:rPr>
        <w:t>（_________）</w:t>
      </w:r>
      <w:r>
        <w:rPr>
          <w:rFonts w:ascii="Times New Roman" w:hAnsi="Times New Roman" w:eastAsia="Calibri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  <w:em w:val="dot"/>
        </w:rPr>
        <w:t>泄</w:t>
      </w:r>
      <w:r>
        <w:rPr>
          <w:rFonts w:ascii="Times New Roman" w:hAnsi="Times New Roman" w:eastAsia="宋体" w:cs="Times New Roman"/>
          <w:bCs/>
        </w:rPr>
        <w:t>气</w:t>
      </w:r>
      <w:r>
        <w:rPr>
          <w:rFonts w:ascii="Times New Roman" w:hAnsi="Times New Roman" w:cs="Times New Roman"/>
          <w:bCs/>
        </w:rPr>
        <w:t>（_________）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四、语言表达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解释下列词语。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（1）溃退：</w:t>
      </w:r>
      <w:r>
        <w:rPr>
          <w:rFonts w:ascii="Times New Roman" w:hAnsi="Times New Roman" w:cs="Times New Roman"/>
          <w:bCs/>
        </w:rPr>
        <w:t>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（2）业已：</w:t>
      </w:r>
      <w:r>
        <w:rPr>
          <w:rFonts w:ascii="Times New Roman" w:hAnsi="Times New Roman" w:cs="Times New Roman"/>
          <w:bCs/>
        </w:rPr>
        <w:t>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（3）摧枯拉朽：</w:t>
      </w:r>
      <w:r>
        <w:rPr>
          <w:rFonts w:ascii="Times New Roman" w:hAnsi="Times New Roman" w:cs="Times New Roman"/>
          <w:bCs/>
        </w:rPr>
        <w:t>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（4）锐不可当：</w:t>
      </w:r>
      <w:r>
        <w:rPr>
          <w:rFonts w:ascii="Times New Roman" w:hAnsi="Times New Roman" w:cs="Times New Roman"/>
          <w:bCs/>
        </w:rPr>
        <w:t>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给下面的新闻拟写标题。(不超过15个字)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中国青年报5月15日电 为鼓励广大青少年编创、制作、传播优秀微电影作品，积极弘扬和践行社会主义核心价值观，共青团中央启动2014“向上·向善”中国青少年微电影大赛活动。大赛突出“向上·向善”的活动主题。“向上”即心系祖国、追求梦想，勤奋学习、提高本领，开拓进取、创新创业，艰苦奋斗、攻坚克难；“向善”即正直善良、诚实守信，爱岗勤勉、敬业奉献，敬老爱幼、睦亲敦邻，助人为乐、热心公益。参赛作品分为微电影成片和微电影项目书两类，获奖者将得到荣誉证书和奖金，获奖作品将推荐至中央、省市电视台和知名网络媒体进行展播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请根据下面一则新闻材料，拟写新闻的导语部分。（不超过50字）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我国首位女性航天员有望入住天宫一号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本报讯    据《京华时报》报道，__________________。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在去年确定的我国第二批航天员队伍中，有“两朵金花”一直备受关注，但至今未露面，据了解，这两位入选的女性航天员均来自空军运输航空兵部队，平均飞行时间达上千小时。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据悉，将随“神十”飞天的一位女性航天员来自山东烟台。据媒体此前报道，此人名叫王亚平，是一位“80后”女飞行员，曾驾机参加汶川抗震救灾、北京奥运会消云减雨及多次战备演习。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中国载人航天工程原副总指挥张建启接受媒体采访时曾表示，“我国空间实验室的有人交会对接任务，就很可能有女航天员参与。届时，我们将实现真正的‘嫦娥飞天’梦想。”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《国际太空》杂志执行主编、航天专家庞之浩表示，“一般情况下，女航天员首次飞天，最多上一名，因任务尚处于探索过程，一切活动要以安全为主”。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五、现代文阅读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阅读下列文字，回答问题。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新华社长江前线二十二日二时电　　英勇的人民解放军二十一日已有大约三十万人渡过长江。渡江战斗于二十日午夜开始，地点在芜湖、安庆之间。同民党反动派经营了三个半月的长江防线，遇着人民解放军好似摧枯拉朽，军无斗志，纷纷溃退。长江风平浪静，我军万船齐发，直取对岸，不到二十四小时，三十万人民解放军即已突破敌阵，占领南岸广大地区，现正向繁昌、铜陵、青阳、荻港、鲁港诸城进击中，人民解放军正以自己英雄式的战斗，坚决地执行毛主席朱总司令的命令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画出新闻的电头，它交代了哪些内容？有什么作用？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文中哪些词语描述国民党反动派防线崩溃？哪些词语描述人民解放军的英勇善战？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给这则新闻拟一个恰当的标题。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阅读《人民解放军百万大军横渡长江》一文，完成小题。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新华社长江前线22日22时电</w:t>
      </w:r>
      <w:r>
        <w:rPr>
          <w:rFonts w:ascii="Times New Roman" w:hAnsi="Times New Roman" w:eastAsia="楷体" w:cs="Times New Roman"/>
          <w:bCs/>
          <w:u w:val="single"/>
        </w:rPr>
        <w:t xml:space="preserve"> 人民解放军百万大军，从一千余华里的战线上，冲破敌阵，横渡长江。西起九江（不含)，东至江阴，均是人民解放军的渡江区域。</w:t>
      </w:r>
      <w:r>
        <w:rPr>
          <w:rFonts w:ascii="Times New Roman" w:hAnsi="Times New Roman" w:eastAsia="楷体" w:cs="Times New Roman"/>
          <w:bCs/>
        </w:rPr>
        <w:t>二十日夜起，长江北岸人民解放军中路军首先突破安庆、芜湖线，渡至繁昌铜陵、青阳、荻港、鲁港地区，二十四小时内即已渡过三十万人。二十一日下午五时起，我西路军开始渡江，地点在九江、安庆段。至发电时止，该路三十五万人民解放军已渡过三分之二，余部二十三日可渡完。这一路现已占领贵池、殷家汇、东流、至德、彭泽之线的广大南岸阵地，正向南扩展中。和中路军所遇敌情一样，我西路军当面之敌亦纷纷溃退，毫无斗志，我军所遇之抵抗，甚为微弱。</w:t>
      </w:r>
      <w:r>
        <w:rPr>
          <w:rFonts w:ascii="Times New Roman" w:hAnsi="Times New Roman" w:eastAsia="楷体" w:cs="Times New Roman"/>
          <w:bCs/>
          <w:u w:val="wave"/>
        </w:rPr>
        <w:t>此种情况，一方面由于人民解放军英勇善战，锐不可当;另一方面，这和国民党反动派拒绝签定和平协定，有很大关系。</w:t>
      </w:r>
      <w:r>
        <w:rPr>
          <w:rFonts w:ascii="Times New Roman" w:hAnsi="Times New Roman" w:eastAsia="楷体" w:cs="Times New Roman"/>
          <w:bCs/>
        </w:rPr>
        <w:t>国民党的广大官兵一致希望和平，不想再打了，听见南京拒绝和平，都很泄气。战犯汤恩伯二十一日到芜湖督战，不起丝毫作用。汤恩伯认为南京江阴段防线是很巩固的，弱点只存在于南京九江一线。不料正是汤恩伯到芜湖的那一天，东面防线又被我军突破了。我东路三十五万大军与西路同日同时发起渡江作战。所有预定计划，都已实现。至发电时止，我东路各军已大部渡过南岸，余部二十三日可以渡完。此处敌军抵抗较为顽强，然在二十一日下午至二十二日下午的整天激战中，我已歼灭及击溃一切抵抗之敌，占领扬中、镇江、江阴诸县的广大地区，并控制江阴要塞，封锁长江。我军前锋，业已切断镇江无锡段铁路线 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选文开头画横线部分的句子是新闻的导语，它告诉了读者哪三个情况?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cs="Times New Roman"/>
          <w:bCs/>
        </w:rPr>
        <w:t>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</w:t>
      </w:r>
      <w:r>
        <w:rPr>
          <w:rFonts w:ascii="Times New Roman" w:hAnsi="Times New Roman" w:cs="Times New Roman"/>
          <w:bCs/>
        </w:rPr>
        <w:t>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</w:t>
      </w:r>
      <w:r>
        <w:rPr>
          <w:rFonts w:ascii="Times New Roman" w:hAnsi="Times New Roman" w:cs="Times New Roman"/>
          <w:bCs/>
        </w:rPr>
        <w:t>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联系上下文，从下面句子中品味其加点词语的表达效果。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汤恩伯认为南京、江阴段防线是</w:t>
      </w:r>
      <w:r>
        <w:rPr>
          <w:rFonts w:ascii="Times New Roman" w:hAnsi="Times New Roman" w:eastAsia="宋体" w:cs="Times New Roman"/>
          <w:bCs/>
          <w:em w:val="dot"/>
        </w:rPr>
        <w:t>很</w:t>
      </w:r>
      <w:r>
        <w:rPr>
          <w:rFonts w:ascii="Times New Roman" w:hAnsi="Times New Roman" w:eastAsia="宋体" w:cs="Times New Roman"/>
          <w:bCs/>
        </w:rPr>
        <w:t>巩固的，弱点</w:t>
      </w:r>
      <w:r>
        <w:rPr>
          <w:rFonts w:ascii="Times New Roman" w:hAnsi="Times New Roman" w:eastAsia="宋体" w:cs="Times New Roman"/>
          <w:bCs/>
          <w:em w:val="dot"/>
        </w:rPr>
        <w:t>只</w:t>
      </w:r>
      <w:r>
        <w:rPr>
          <w:rFonts w:ascii="Times New Roman" w:hAnsi="Times New Roman" w:eastAsia="宋体" w:cs="Times New Roman"/>
          <w:bCs/>
        </w:rPr>
        <w:t>存在于南京、九江一线。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请从一个角度，分析文中画波浪线的句子在文中所起的作用。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阅读《我三十万大军胜利南渡长江》，完成下面小题。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新华社长江前线二十二日二时电）英勇的人民解放军二十一日已有大约三十万人渡过长江。渡江战斗于二十日午夜开始，地点在芜湖、安庆之间。国民党反动派经营了三个半月的长江防线，遇着人民解放军好似摧枯拉朽，军无斗志，纷纷溃退。长江风平浪静，我军万船齐放，直取对岸，不到二十四小时，三十万人民解放军即已突破敌阵，占领南岸广大地区，现正向繁昌、铜陵、青阳、荻港、鲁港诸城进击中。人民解放军正以自己的英雄式的战斗，坚决地执行毛主席朱总司令的命令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下列说法有误的一项是（  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消息一般有时间、地点、人物、事件的起因、经过、结果六个要素，包括标题、导语、背景、主体和结语五部分结构。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消息和新闻特写都要报道新闻事件的全过程，都要抓住新闻事件的片段展开。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消息的最大特点是时效性强和真实客观。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写作消息时，首先要确定一个恰当的标题。其次，要合理安排正文的结构。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导语:是消息的第一段或者第一句话,是消息中最主要的事实,是最重要、最有影响力的材料,是本则消息报道的价值所在。本文的导语是什么?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主体:承接导语、揭示主体,对消息事实做具体的叙述与展开。文中哪些词语描述国民党反动派防线崩溃?哪些词语描述人民解放军的英勇善战?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结语:对消息达到的结果或后期将要发生的事实做概括介绍。文章的结语是什么?这篇消息让我们及时了解了什么事?有什么感受?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阅读《人民解放军百万大军横渡长江》，按要求完成下面小题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新华社长江前线22日22时电　　人民解放军百万大军，从一千余华里的战线上，</w:t>
      </w:r>
      <w:r>
        <w:rPr>
          <w:rFonts w:ascii="Times New Roman" w:hAnsi="Times New Roman" w:eastAsia="楷体" w:cs="Times New Roman"/>
          <w:bCs/>
          <w:em w:val="dot"/>
        </w:rPr>
        <w:t>冲破敌阵，横渡长江</w:t>
      </w:r>
      <w:r>
        <w:rPr>
          <w:rFonts w:ascii="Times New Roman" w:hAnsi="Times New Roman" w:eastAsia="楷体" w:cs="Times New Roman"/>
          <w:bCs/>
        </w:rPr>
        <w:t>。西起九江，东至江阴，均是人民解放军的渡江区域。二十日夜起，长江北岸人民解放军中路军首先突破安庆、芜湖线，渡至繁昌、铜陵、青阳、荻港、鲁港地区，二十四小时内即已渡过三十万人。二十一日下午五时起，我西路军开始渡江，地点在九江、安庆段。至发电时止，该路三十五万人民解放军已渡过三分之二，余部二十三日可渡完。这一路现已占领贵池、殷家汇、东流、至德、彭泽之线的广大南岸阵地，正向南扩展中。和中路军所遇敌情一样，我西路军当面之敌亦纷纷溃退，毫无斗志，我军所遇之抵抗，甚为微弱。此种情况，</w:t>
      </w:r>
      <w:r>
        <w:rPr>
          <w:rFonts w:ascii="Times New Roman" w:hAnsi="Times New Roman" w:eastAsia="楷体" w:cs="Times New Roman"/>
          <w:bCs/>
          <w:u w:val="single"/>
        </w:rPr>
        <w:t>一方面由于人民解放军英勇善战，锐不可当；另一方面，这和国民党反动派拒绝签订和平协定，有很大关系。</w:t>
      </w:r>
      <w:r>
        <w:rPr>
          <w:rFonts w:ascii="Times New Roman" w:hAnsi="Times New Roman" w:eastAsia="楷体" w:cs="Times New Roman"/>
          <w:bCs/>
        </w:rPr>
        <w:t>国民党的广大官兵一致希望和平，不想再打了，听见南京拒绝和平，都很泄气。战犯汤恩伯二十一日到芜湖督战，不起丝毫作用。汤恩伯认为南京江阴段防线是很巩固的，弱点只存在于南京九江一线。不料正是汤恩伯到芜湖的那一天，东面防线又被我军突破了。我东路三十五万大军与西路同日同时发起渡江作战。所有预定计划，都已实现。至发电时止，我东路各军已大部渡过南岸，余部二十三日可以渡完。此处敌军抵抗较为顽强，然在二十一日下午至二十二日下午的整天激战中，我已歼灭及击溃一切抵抗之敌，占领扬中、镇江、江阴诸县的广大地区，并控制江阴要塞，封锁长江。我军前锋，业已镇江无锡段铁路线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用</w:t>
      </w:r>
      <w:r>
        <w:rPr>
          <w:rFonts w:ascii="Times New Roman" w:hAnsi="Times New Roman" w:eastAsia="宋体" w:cs="Times New Roman"/>
          <w:bCs/>
          <w:u w:val="wave"/>
        </w:rPr>
        <w:t>波浪线</w:t>
      </w:r>
      <w:r>
        <w:rPr>
          <w:rFonts w:ascii="Times New Roman" w:hAnsi="Times New Roman" w:eastAsia="宋体" w:cs="Times New Roman"/>
          <w:bCs/>
        </w:rPr>
        <w:t>在原文上画出这一则消息的导语部分。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这则消息的大意是？（请用最简短的语言作答）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文章主体部分写解放军渡江可分为三层，请你在下面写出起止点。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第一层：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第二层：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第三层：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文段中加点的短语“冲破敌阵，横渡长江”八个字说明了什么？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文章中加横线的句子运用了什么表达方式？其作用是什么？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阅读《人民解放军百万大军横渡长江》，回答问题。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新华社长江前线22日22时电 人民解放军百万大军，从一千余华里的战线上，冲破敌阵，横渡长江。西起九江（不含），东至江阴，均是人民解放军的渡江区域。二十日夜起，长江北岸人民解放军中路军首先突破安庆、芜湖线，渡至繁昌、铜陵、青阳、荻港、鲁港地区，二十四小时内即已渡过三十万人。二十一日下午五时起，我西路军开始渡江，地点在九江、安庆段。至发电时止，该路三十五万人民解放军已渡过三分之二，余部二十三日可渡完。这一路现已占领贵池、殷家汇、东流、至德、彭泽之线的广大南岸阵地，正向南扩展中。和中路军所遇敌情一样，我西路军当面之敌亦纷纷溃退，毫无斗志，我军所遇之抵抗，甚为微弱。此种情况，一方面由于人民解放军英勇善战，锐不可当；另一方面，这我国民党反动派拒绝签订和平协议，有很大关系。国民党的广大官兵一致希望和平，不想再打了，听见南京拒绝和平，都很泄气。战犯汤恩伯二十一日到芜湖督战，不起丝毫作用。汤恩伯认为南京江阴段防线是很巩固的，弱点只存在于南京九江一线。不料正是汤恩伯到芜湖的那一天，东面防线又被我军突破了。我东路三十五万大军与西路同日同时发起渡江作战。所有预定计划，都已实现。至发电时止，我东路各军已大部渡过南岸，余部二十三日可以渡完。此处敌军抵抗较为顽强，然在二十一日下午至二十二日下午的整天激战中，我已歼灭及击溃一切抵抗之敌，占领扬中、镇江、江阴诸县的广大地区，并控制江阴要塞，封锁长江。我军前锋，业已切断镇江无锡段铁路线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《人民解放军百万大军横渡长江》的主体部分为什么按中路军、西路军、东路军的顺序来写？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从“所有预定计划，都已实现”中的“所有”“都”两词中，我们能感受到作者当时怎样的心情？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用一句话简要概括文章的主要内容。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文中“至发电时止”和“余部”能不能改成“现在”和“剩下的”？为什么？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宋体" w:cs="Times New Roman"/>
          <w:bCs/>
        </w:rPr>
        <w:t>阅读我能行</w:t>
      </w:r>
      <w:r>
        <w:rPr>
          <w:rFonts w:ascii="Times New Roman" w:hAnsi="Times New Roman" w:eastAsia="Calibri" w:cs="Times New Roman"/>
          <w:bCs/>
        </w:rPr>
        <w:t>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新华社长江前线二十二日二十二时电 人民解放军百万大军，从一千余华里的战线上，冲破敌阵，横渡长江。西起九江（不含），东至江阴，均是人民解放军的渡江区域。二十日夜起，长江北岸人民解放军中路军首先突破安庆、芜湖线，渡至繁昌、铜陵、青阳、荻港、鲁港地区，二十四小时内即已渡过三十万人。二十一日下午五时起，我西路军开始渡江，地点在九江、安庆段。</w:t>
      </w:r>
      <w:r>
        <w:rPr>
          <w:rFonts w:ascii="Times New Roman" w:hAnsi="Times New Roman" w:eastAsia="楷体" w:cs="Times New Roman"/>
          <w:bCs/>
          <w:u w:val="wave"/>
        </w:rPr>
        <w:t>至发电时止，</w:t>
      </w:r>
      <w:r>
        <w:rPr>
          <w:rFonts w:ascii="Times New Roman" w:hAnsi="Times New Roman" w:eastAsia="楷体" w:cs="Times New Roman"/>
          <w:bCs/>
        </w:rPr>
        <w:t>该路三十五万人民解放军已渡过三分之二，余部二十三日可渡完。这一路现已占领贵池、殷家汇、东流、至德、彭泽之线的广大南岸阵地，正向南扩展中。和中路军所遇敌情一样，我西路军当面之敌亦纷纷溃退，毫无斗志，我军所遇之抵抗，甚为微弱。此种情况，一方面由于人民解放军英勇善战，锐不可当；另一方面，这和国民党反动派拒绝签定和平协定，有很大关系。国民党的广大官兵一致希望和平，不想再打了，听见南京拒绝和平，都很泄气。战犯汤恩伯二十一日到芜湖督战，不起丝毫作用。汤恩伯认为南京、江阴段防线是很巩固的，弱点只存在于南京九江一线。不料正是汤恩伯到芜湖的那一天，东面防线又被我军突破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“西起九江（不含）”能不能去掉“不含”一词？为什么？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Calibri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画“</w:t>
      </w:r>
      <w:r>
        <w:rPr>
          <w:rFonts w:ascii="Times New Roman" w:hAnsi="Times New Roman" w:eastAsia="Calibri" w:cs="Times New Roman"/>
          <w:bCs/>
          <w:u w:val="wave"/>
        </w:rPr>
        <w:t xml:space="preserve">       </w:t>
      </w:r>
      <w:r>
        <w:rPr>
          <w:rFonts w:ascii="Times New Roman" w:hAnsi="Times New Roman" w:eastAsia="宋体" w:cs="Times New Roman"/>
          <w:bCs/>
        </w:rPr>
        <w:t>”的“至发电时止”体现了消息怎样的特点</w:t>
      </w:r>
      <w:r>
        <w:rPr>
          <w:rFonts w:ascii="Times New Roman" w:hAnsi="Times New Roman" w:eastAsia="Calibri" w:cs="Times New Roman"/>
          <w:bCs/>
        </w:rPr>
        <w:t>？</w:t>
      </w:r>
      <w:r>
        <w:rPr>
          <w:rFonts w:ascii="Times New Roman" w:hAnsi="Times New Roman" w:eastAsia="Calibri" w:cs="Times New Roman"/>
          <w:bCs/>
          <w:u w:val="single"/>
        </w:rPr>
        <w:t xml:space="preserve">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画“</w:t>
      </w:r>
      <w:r>
        <w:rPr>
          <w:rFonts w:ascii="Times New Roman" w:hAnsi="Times New Roman" w:eastAsia="Calibri" w:cs="Times New Roman"/>
          <w:bCs/>
          <w:u w:val="single"/>
        </w:rPr>
        <w:t xml:space="preserve">      </w:t>
      </w:r>
      <w:r>
        <w:rPr>
          <w:rFonts w:ascii="Times New Roman" w:hAnsi="Times New Roman" w:eastAsia="宋体" w:cs="Times New Roman"/>
          <w:bCs/>
        </w:rPr>
        <w:t>”句子的表达方式是什么？有什么作用？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阅读下文，回答问题。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二十一日下午五时起，我西路军开始渡江，地点在九江、安庆段。至发电时止，该路三十五万人民解放军已渡过三分之二，余部二十三日可渡完。这一路现已占领贵池、殷家汇、东流、至德、彭泽之线的广大南岸阵地，正向南扩展中。和中路军所遇敌情一样，我西路军当面之敌亦纷纷溃退，毫无斗志，我军所遇之抵抗，甚为微弱。此种情况，一方面由于人民解放军英勇善战，锐不可当；另一方面，这和国民党反动派拒绝签订和平协定，有很大关系。国民党的广大官兵一致希望和平，不想再打了，听见南京拒绝和平，都很泄气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与“纷纷溃退，毫无斗志”形成鲜明对比的词语有哪些？这些词语表达了作者怎样的思想感情？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文中“此种情况”是指什么内容？作者在分析造成“此种情况”的原因时，前一个略写，后一个详写，这样安排材料有什么作用？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用一句话概括语段的主要内容。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选文运用的主要表达方式是（ 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记叙  说明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记叙  议论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议论  抒情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说明  议论</w:t>
      </w:r>
    </w:p>
    <w:p>
      <w:pPr>
        <w:pStyle w:val="2"/>
        <w:rPr>
          <w:rFonts w:eastAsia="黑体"/>
          <w:b/>
          <w:bCs/>
        </w:rPr>
      </w:pP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66700"/>
          <wp:effectExtent l="0" t="0" r="0" b="0"/>
          <wp:wrapNone/>
          <wp:docPr id="100005" name="图片 100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图片 1000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40402F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5328A"/>
    <w:rsid w:val="00855C2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C7361"/>
    <w:rsid w:val="009D3579"/>
    <w:rsid w:val="009D4B11"/>
    <w:rsid w:val="00A01C28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7737"/>
    <w:rsid w:val="00BB577D"/>
    <w:rsid w:val="00BF2518"/>
    <w:rsid w:val="00BF4A0C"/>
    <w:rsid w:val="00BF4AD7"/>
    <w:rsid w:val="00BF7FAA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5FB41A5"/>
    <w:rsid w:val="0D6F562A"/>
    <w:rsid w:val="11FF72C0"/>
    <w:rsid w:val="1A2E398D"/>
    <w:rsid w:val="239A506B"/>
    <w:rsid w:val="2B121274"/>
    <w:rsid w:val="2C7C1DD5"/>
    <w:rsid w:val="2EED6447"/>
    <w:rsid w:val="336C70DB"/>
    <w:rsid w:val="45492C24"/>
    <w:rsid w:val="467024D6"/>
    <w:rsid w:val="48276C97"/>
    <w:rsid w:val="498E0588"/>
    <w:rsid w:val="4B313E8A"/>
    <w:rsid w:val="4C9E0CCC"/>
    <w:rsid w:val="4FCC3C70"/>
    <w:rsid w:val="535C082C"/>
    <w:rsid w:val="542456C5"/>
    <w:rsid w:val="56A46B42"/>
    <w:rsid w:val="575C6A43"/>
    <w:rsid w:val="58E0012E"/>
    <w:rsid w:val="58FF2F0C"/>
    <w:rsid w:val="59657066"/>
    <w:rsid w:val="5E643482"/>
    <w:rsid w:val="5F613572"/>
    <w:rsid w:val="5F752728"/>
    <w:rsid w:val="614B7A5C"/>
    <w:rsid w:val="61DC55F1"/>
    <w:rsid w:val="61ED54AD"/>
    <w:rsid w:val="67887B42"/>
    <w:rsid w:val="68062104"/>
    <w:rsid w:val="6AAA61E2"/>
    <w:rsid w:val="6CDA3495"/>
    <w:rsid w:val="6EDB25EF"/>
    <w:rsid w:val="724272EE"/>
    <w:rsid w:val="72675CA0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2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7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8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1">
    <w:name w:val="latex_linear"/>
    <w:qFormat/>
    <w:uiPriority w:val="0"/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3">
    <w:name w:val="MTDisplayEquation Char"/>
    <w:link w:val="22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4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纯文本 字符"/>
    <w:basedOn w:val="13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6">
    <w:name w:val="熊论文正文 Char"/>
    <w:link w:val="27"/>
    <w:qFormat/>
    <w:locked/>
    <w:uiPriority w:val="0"/>
    <w:rPr>
      <w:rFonts w:ascii="宋体" w:hAnsi="宋体"/>
      <w:sz w:val="24"/>
      <w:szCs w:val="24"/>
    </w:rPr>
  </w:style>
  <w:style w:type="paragraph" w:customStyle="1" w:styleId="27">
    <w:name w:val="熊论文正文"/>
    <w:basedOn w:val="1"/>
    <w:link w:val="26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8">
    <w:name w:val="正文_0"/>
    <w:link w:val="29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正文_0 Char"/>
    <w:link w:val="28"/>
    <w:qFormat/>
    <w:uiPriority w:val="0"/>
    <w:rPr>
      <w:rFonts w:ascii="Calibri" w:hAnsi="Calibri" w:eastAsia="宋体" w:cs="Times New Roman"/>
    </w:rPr>
  </w:style>
  <w:style w:type="paragraph" w:customStyle="1" w:styleId="30">
    <w:name w:val="纯文本_0"/>
    <w:basedOn w:val="28"/>
    <w:unhideWhenUsed/>
    <w:qFormat/>
    <w:uiPriority w:val="0"/>
    <w:rPr>
      <w:rFonts w:ascii="宋体" w:hAnsi="Courier New" w:cs="Courier New"/>
      <w:szCs w:val="21"/>
    </w:rPr>
  </w:style>
  <w:style w:type="character" w:customStyle="1" w:styleId="31">
    <w:name w:val="sub_title s0"/>
    <w:basedOn w:val="13"/>
    <w:qFormat/>
    <w:uiPriority w:val="0"/>
  </w:style>
  <w:style w:type="character" w:customStyle="1" w:styleId="32">
    <w:name w:val="批注文字 字符"/>
    <w:basedOn w:val="13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3">
    <w:name w:val="无间隔1"/>
    <w:link w:val="54"/>
    <w:qFormat/>
    <w:uiPriority w:val="1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5">
    <w:name w:val="列表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6">
    <w:name w:val="Normal_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7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8">
    <w:name w:val="Normal_0_1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4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4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5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6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日期 字符"/>
    <w:basedOn w:val="13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8">
    <w:name w:val="列出段落1"/>
    <w:basedOn w:val="28"/>
    <w:qFormat/>
    <w:uiPriority w:val="0"/>
    <w:pPr>
      <w:ind w:firstLine="420"/>
    </w:pPr>
    <w:rPr>
      <w:szCs w:val="24"/>
    </w:rPr>
  </w:style>
  <w:style w:type="paragraph" w:customStyle="1" w:styleId="49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0">
    <w:name w:val="正文_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0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3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无间隔 Char"/>
    <w:link w:val="33"/>
    <w:qFormat/>
    <w:uiPriority w:val="1"/>
    <w:rPr>
      <w:rFonts w:ascii="Calibri" w:hAnsi="Calibri" w:eastAsia="宋体" w:cs="Times New Roman"/>
    </w:rPr>
  </w:style>
  <w:style w:type="paragraph" w:customStyle="1" w:styleId="55">
    <w:name w:val="Normal_0_14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6">
    <w:name w:val="Normal_0_1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1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5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1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正文_2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1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2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1_3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正文_1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2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1_11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2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正文1_0"/>
    <w:qFormat/>
    <w:uiPriority w:val="0"/>
    <w:pPr>
      <w:spacing w:after="200"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0">
    <w:name w:val="Normal_1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正文_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3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6">
    <w:name w:val="正文_4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正文_0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1">
    <w:name w:val="正文_0_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正文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正文_1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0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0">
    <w:name w:val="正文_8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列出段落2"/>
    <w:basedOn w:val="28"/>
    <w:qFormat/>
    <w:uiPriority w:val="0"/>
    <w:pPr>
      <w:ind w:firstLine="420"/>
    </w:pPr>
  </w:style>
  <w:style w:type="paragraph" w:customStyle="1" w:styleId="92">
    <w:name w:val="正文_3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正文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2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9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_2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1_1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2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3">
    <w:name w:val="列表段落1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4">
    <w:name w:val="DefaultParagraph"/>
    <w:qFormat/>
    <w:uiPriority w:val="0"/>
    <w:pPr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6">
    <w:name w:val="正文_0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mathjye1"/>
    <w:qFormat/>
    <w:uiPriority w:val="0"/>
    <w:rPr>
      <w:spacing w:val="0"/>
      <w:sz w:val="20"/>
      <w:szCs w:val="20"/>
      <w:rtl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6871</Words>
  <Characters>7516</Characters>
  <Lines>55</Lines>
  <Paragraphs>15</Paragraphs>
  <TotalTime>4</TotalTime>
  <ScaleCrop>false</ScaleCrop>
  <LinksUpToDate>false</LinksUpToDate>
  <CharactersWithSpaces>7742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WPS_1664423325</cp:lastModifiedBy>
  <dcterms:modified xsi:type="dcterms:W3CDTF">2022-12-14T10:16:51Z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62D26C33EC154D1784732D84040C15B1</vt:lpwstr>
  </property>
</Properties>
</file>