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第09课 </w:t>
      </w:r>
      <w:r>
        <w:rPr>
          <w:rFonts w:hint="eastAsia" w:eastAsia="黑体"/>
          <w:b/>
          <w:color w:val="0000FF"/>
          <w:sz w:val="36"/>
          <w:szCs w:val="36"/>
        </w:rPr>
        <w:t>美丽的颜色</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下列句子中加点词语运用不恰当的一项是（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路边有一只小鸟在吃食，我</w:t>
      </w:r>
      <w:r>
        <w:rPr>
          <w:rFonts w:ascii="Times New Roman" w:hAnsi="Times New Roman" w:eastAsia="宋体" w:cs="Times New Roman"/>
          <w:bCs/>
          <w:em w:val="dot"/>
        </w:rPr>
        <w:t>小心翼翼</w:t>
      </w:r>
      <w:r>
        <w:rPr>
          <w:rFonts w:ascii="Times New Roman" w:hAnsi="Times New Roman" w:eastAsia="宋体" w:cs="Times New Roman"/>
          <w:bCs/>
        </w:rPr>
        <w:t>地走过，生怕打扰了它吃早餐。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如果我们犯错了，老师总是和</w:t>
      </w:r>
      <w:r>
        <w:rPr>
          <w:rFonts w:ascii="Times New Roman" w:hAnsi="Times New Roman" w:eastAsia="宋体" w:cs="Times New Roman"/>
          <w:bCs/>
          <w:em w:val="dot"/>
        </w:rPr>
        <w:t>颜悦色</w:t>
      </w:r>
      <w:r>
        <w:rPr>
          <w:rFonts w:ascii="Times New Roman" w:hAnsi="Times New Roman" w:eastAsia="宋体" w:cs="Times New Roman"/>
          <w:bCs/>
        </w:rPr>
        <w:t>地告诫，从不斥责我们。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五一假期，我们去爬了云台山，累得</w:t>
      </w:r>
      <w:r>
        <w:rPr>
          <w:rFonts w:ascii="Times New Roman" w:hAnsi="Times New Roman" w:eastAsia="宋体" w:cs="Times New Roman"/>
          <w:bCs/>
          <w:em w:val="dot"/>
        </w:rPr>
        <w:t>筋疲力尽</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用自己的能力证明</w:t>
      </w:r>
      <w:r>
        <w:rPr>
          <w:rFonts w:ascii="Times New Roman" w:hAnsi="Times New Roman" w:cs="Times New Roman"/>
          <w:bCs/>
        </w:rPr>
        <w:drawing>
          <wp:inline distT="0" distB="0" distL="114300" distR="114300">
            <wp:extent cx="38100" cy="19050"/>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2"/>
                    <a:stretch>
                      <a:fillRect/>
                    </a:stretch>
                  </pic:blipFill>
                  <pic:spPr>
                    <a:xfrm>
                      <a:off x="0" y="0"/>
                      <a:ext cx="38100" cy="19050"/>
                    </a:xfrm>
                    <a:prstGeom prst="rect">
                      <a:avLst/>
                    </a:prstGeom>
                  </pic:spPr>
                </pic:pic>
              </a:graphicData>
            </a:graphic>
          </wp:inline>
        </w:drawing>
      </w:r>
      <w:r>
        <w:rPr>
          <w:rFonts w:ascii="Times New Roman" w:hAnsi="Times New Roman" w:eastAsia="宋体" w:cs="Times New Roman"/>
          <w:bCs/>
        </w:rPr>
        <w:t>自</w:t>
      </w:r>
      <w:r>
        <w:rPr>
          <w:rFonts w:ascii="Times New Roman" w:hAnsi="Times New Roman" w:cs="Times New Roman"/>
          <w:bCs/>
        </w:rPr>
        <w:drawing>
          <wp:inline distT="0" distB="0" distL="114300" distR="114300">
            <wp:extent cx="38100" cy="9525"/>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2"/>
                    <a:stretch>
                      <a:fillRect/>
                    </a:stretch>
                  </pic:blipFill>
                  <pic:spPr>
                    <a:xfrm>
                      <a:off x="0" y="0"/>
                      <a:ext cx="38100" cy="9525"/>
                    </a:xfrm>
                    <a:prstGeom prst="rect">
                      <a:avLst/>
                    </a:prstGeom>
                  </pic:spPr>
                </pic:pic>
              </a:graphicData>
            </a:graphic>
          </wp:inline>
        </w:drawing>
      </w:r>
      <w:r>
        <w:rPr>
          <w:rFonts w:ascii="Times New Roman" w:hAnsi="Times New Roman" w:eastAsia="宋体" w:cs="Times New Roman"/>
          <w:bCs/>
        </w:rPr>
        <w:t>己，胜过用空话</w:t>
      </w:r>
      <w:r>
        <w:rPr>
          <w:rFonts w:ascii="Times New Roman" w:hAnsi="Times New Roman" w:eastAsia="宋体" w:cs="Times New Roman"/>
          <w:bCs/>
          <w:em w:val="dot"/>
        </w:rPr>
        <w:t>夸奖</w:t>
      </w:r>
      <w:r>
        <w:rPr>
          <w:rFonts w:ascii="Times New Roman" w:hAnsi="Times New Roman" w:eastAsia="宋体" w:cs="Times New Roman"/>
          <w:bCs/>
        </w:rPr>
        <w:t>自己。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我们应该发挥广大青年的充分的作用，让他们在省运期间各显其能，使运动员从中感受到周口青年的友好。（将“充分”调至“发挥”前，并删掉</w:t>
      </w:r>
      <w:r>
        <w:rPr>
          <w:rFonts w:ascii="Times New Roman" w:hAnsi="Times New Roman" w:cs="Times New Roman"/>
          <w:bCs/>
        </w:rPr>
        <w:drawing>
          <wp:inline distT="0" distB="0" distL="114300" distR="114300">
            <wp:extent cx="38100" cy="9525"/>
            <wp:effectExtent l="0" t="0" r="0" b="0"/>
            <wp:docPr id="100003" name="图片 100003"/>
            <wp:cNvGraphicFramePr/>
            <a:graphic xmlns:a="http://schemas.openxmlformats.org/drawingml/2006/main">
              <a:graphicData uri="http://schemas.openxmlformats.org/drawingml/2006/picture">
                <pic:pic xmlns:pic="http://schemas.openxmlformats.org/drawingml/2006/picture">
                  <pic:nvPicPr>
                    <pic:cNvPr id="100003" name="图片 100003"/>
                    <pic:cNvPicPr/>
                  </pic:nvPicPr>
                  <pic:blipFill>
                    <a:blip r:embed="rId12"/>
                    <a:stretch>
                      <a:fillRect/>
                    </a:stretch>
                  </pic:blipFill>
                  <pic:spPr>
                    <a:xfrm>
                      <a:off x="0" y="0"/>
                      <a:ext cx="38100" cy="9525"/>
                    </a:xfrm>
                    <a:prstGeom prst="rect">
                      <a:avLst/>
                    </a:prstGeom>
                  </pic:spPr>
                </pic:pic>
              </a:graphicData>
            </a:graphic>
          </wp:inline>
        </w:drawing>
      </w:r>
      <w:r>
        <w:rPr>
          <w:rFonts w:ascii="Times New Roman" w:hAnsi="Times New Roman" w:eastAsia="宋体" w:cs="Times New Roman"/>
          <w:bCs/>
        </w:rPr>
        <w:t>“的”）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秋风一阵阵吹来，树技摇曳，月光.树影晃动起来，发出沙沙声。（去掉“月光”）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前期准备工作已经完成，现在，摆在我们面前的任务就是如何提高产品质量的问题了。（将“任务”或“的问题”删掉）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既然你来了，我也该走了。（缺少主语）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下列加横线的</w:t>
      </w:r>
      <w:r>
        <w:rPr>
          <w:rFonts w:ascii="Times New Roman" w:hAnsi="Times New Roman" w:eastAsia="宋体" w:cs="Times New Roman"/>
          <w:bCs/>
          <w:u w:val="single"/>
        </w:rPr>
        <w:t>成语使用有误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国文和英文，则必须学有素养，</w:t>
      </w:r>
      <w:r>
        <w:rPr>
          <w:rFonts w:ascii="Times New Roman" w:hAnsi="Times New Roman" w:eastAsia="宋体" w:cs="Times New Roman"/>
          <w:bCs/>
          <w:u w:val="single"/>
        </w:rPr>
        <w:t>临阵磨枪</w:t>
      </w:r>
      <w:r>
        <w:rPr>
          <w:rFonts w:ascii="Times New Roman" w:hAnsi="Times New Roman" w:eastAsia="宋体" w:cs="Times New Roman"/>
          <w:bCs/>
        </w:rPr>
        <w:t>、临时抱佛脚，是不行的。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观赏日出的人们，无不赞叹太阳升起时的</w:t>
      </w:r>
      <w:r>
        <w:rPr>
          <w:rFonts w:ascii="Times New Roman" w:hAnsi="Times New Roman" w:eastAsia="宋体" w:cs="Times New Roman"/>
          <w:bCs/>
          <w:u w:val="single"/>
        </w:rPr>
        <w:t>巧夺天工</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这舞松之风更把云雾吹得千姿万态，令人</w:t>
      </w:r>
      <w:r>
        <w:rPr>
          <w:rFonts w:ascii="Times New Roman" w:hAnsi="Times New Roman" w:eastAsia="宋体" w:cs="Times New Roman"/>
          <w:bCs/>
          <w:u w:val="single"/>
        </w:rPr>
        <w:t>眼花缭乱</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在西部，沙子一旦摆脱了水，它们就会</w:t>
      </w:r>
      <w:r>
        <w:rPr>
          <w:rFonts w:ascii="Times New Roman" w:hAnsi="Times New Roman" w:eastAsia="宋体" w:cs="Times New Roman"/>
          <w:bCs/>
          <w:u w:val="single"/>
        </w:rPr>
        <w:t>纵横捭阖</w:t>
      </w:r>
      <w:r>
        <w:rPr>
          <w:rFonts w:ascii="Times New Roman" w:hAnsi="Times New Roman" w:eastAsia="宋体" w:cs="Times New Roman"/>
          <w:bCs/>
        </w:rPr>
        <w:t>，所向披靡。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下列句中加点词语的解释不恰当的一项是（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每逢骤雨</w:t>
      </w:r>
      <w:r>
        <w:rPr>
          <w:rFonts w:ascii="Times New Roman" w:hAnsi="Times New Roman" w:eastAsia="宋体" w:cs="Times New Roman"/>
          <w:bCs/>
          <w:em w:val="dot"/>
        </w:rPr>
        <w:t>猝至</w:t>
      </w:r>
      <w:r>
        <w:rPr>
          <w:rFonts w:ascii="Times New Roman" w:hAnsi="Times New Roman" w:eastAsia="宋体" w:cs="Times New Roman"/>
          <w:bCs/>
        </w:rPr>
        <w:t>，这两位物理学家就匆忙把设备搬进棚屋。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猝至：忽然到来。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那个炉子即使把它烧到</w:t>
      </w:r>
      <w:r>
        <w:rPr>
          <w:rFonts w:ascii="Times New Roman" w:hAnsi="Times New Roman" w:eastAsia="宋体" w:cs="Times New Roman"/>
          <w:bCs/>
          <w:em w:val="dot"/>
        </w:rPr>
        <w:t>炽热</w:t>
      </w:r>
      <w:r>
        <w:rPr>
          <w:rFonts w:ascii="Times New Roman" w:hAnsi="Times New Roman" w:eastAsia="宋体" w:cs="Times New Roman"/>
          <w:bCs/>
        </w:rPr>
        <w:t>的程度，也令人完全失望。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炽热：火热而猛烈。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这是一种奇异的新的开始，这种艰苦而且</w:t>
      </w:r>
      <w:r>
        <w:rPr>
          <w:rFonts w:ascii="Times New Roman" w:hAnsi="Times New Roman" w:eastAsia="宋体" w:cs="Times New Roman"/>
          <w:bCs/>
          <w:em w:val="dot"/>
        </w:rPr>
        <w:t>微妙</w:t>
      </w:r>
      <w:r>
        <w:rPr>
          <w:rFonts w:ascii="Times New Roman" w:hAnsi="Times New Roman" w:eastAsia="宋体" w:cs="Times New Roman"/>
          <w:bCs/>
        </w:rPr>
        <w:t>的快乐(无疑地在玛丽以前没有一个女人经验过)，两次都挑选了最简陋的布景。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微妙：美好，美妙。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这种新物质的</w:t>
      </w:r>
      <w:r>
        <w:rPr>
          <w:rFonts w:ascii="Times New Roman" w:hAnsi="Times New Roman" w:eastAsia="宋体" w:cs="Times New Roman"/>
          <w:bCs/>
          <w:em w:val="dot"/>
        </w:rPr>
        <w:t>放射</w:t>
      </w:r>
      <w:r>
        <w:rPr>
          <w:rFonts w:ascii="Times New Roman" w:hAnsi="Times New Roman" w:eastAsia="宋体" w:cs="Times New Roman"/>
          <w:bCs/>
        </w:rPr>
        <w:t>作用极强。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放射：指由一点向四外射出。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选择恰当的短语填空。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在黑暗中，在寂静中，两个人的脸都转向</w:t>
      </w:r>
      <w:r>
        <w:rPr>
          <w:rFonts w:ascii="Times New Roman" w:hAnsi="Times New Roman" w:eastAsia="宋体" w:cs="Times New Roman"/>
          <w:bCs/>
          <w:u w:val="single"/>
        </w:rPr>
        <w:t xml:space="preserve">      </w:t>
      </w:r>
      <w:r>
        <w:rPr>
          <w:rFonts w:ascii="Times New Roman" w:hAnsi="Times New Roman" w:eastAsia="宋体" w:cs="Times New Roman"/>
          <w:bCs/>
        </w:rPr>
        <w:t>，转向</w:t>
      </w:r>
      <w:r>
        <w:rPr>
          <w:rFonts w:ascii="Times New Roman" w:hAnsi="Times New Roman" w:eastAsia="宋体" w:cs="Times New Roman"/>
          <w:bCs/>
          <w:u w:val="single"/>
        </w:rPr>
        <w:t xml:space="preserve">      </w:t>
      </w:r>
      <w:r>
        <w:rPr>
          <w:rFonts w:ascii="Times New Roman" w:hAnsi="Times New Roman" w:eastAsia="宋体" w:cs="Times New Roman"/>
          <w:bCs/>
        </w:rPr>
        <w:t>，转向</w:t>
      </w:r>
      <w:r>
        <w:rPr>
          <w:rFonts w:ascii="Times New Roman" w:hAnsi="Times New Roman" w:eastAsia="宋体" w:cs="Times New Roman"/>
          <w:bCs/>
          <w:u w:val="single"/>
        </w:rPr>
        <w:t xml:space="preserve">      </w:t>
      </w:r>
      <w:r>
        <w:rPr>
          <w:rFonts w:ascii="Times New Roman" w:hAnsi="Times New Roman" w:eastAsia="宋体" w:cs="Times New Roman"/>
          <w:bCs/>
        </w:rPr>
        <w:t>，转向</w:t>
      </w:r>
      <w:r>
        <w:rPr>
          <w:rFonts w:ascii="Times New Roman" w:hAnsi="Times New Roman" w:eastAsia="宋体" w:cs="Times New Roman"/>
          <w:bCs/>
          <w:u w:val="single"/>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这射线的神秘来源</w:t>
      </w:r>
      <w:r>
        <w:rPr>
          <w:rFonts w:ascii="Times New Roman" w:hAnsi="Times New Roman" w:cs="Times New Roman"/>
          <w:bCs/>
        </w:rPr>
        <w:t xml:space="preserve">    B．</w:t>
      </w:r>
      <w:r>
        <w:rPr>
          <w:rFonts w:ascii="Times New Roman" w:hAnsi="Times New Roman" w:eastAsia="宋体" w:cs="Times New Roman"/>
          <w:bCs/>
        </w:rPr>
        <w:t>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他们的镭</w:t>
      </w:r>
      <w:r>
        <w:rPr>
          <w:rFonts w:ascii="Times New Roman" w:hAnsi="Times New Roman" w:cs="Times New Roman"/>
          <w:bCs/>
        </w:rPr>
        <w:t xml:space="preserve">    D．</w:t>
      </w:r>
      <w:r>
        <w:rPr>
          <w:rFonts w:ascii="Times New Roman" w:hAnsi="Times New Roman" w:eastAsia="宋体" w:cs="Times New Roman"/>
          <w:bCs/>
        </w:rPr>
        <w:t>这些微光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w:t>
      </w:r>
      <w:r>
        <w:rPr>
          <w:rFonts w:ascii="Times New Roman" w:hAnsi="Times New Roman" w:eastAsia="宋体" w:cs="Times New Roman"/>
          <w:bCs/>
          <w:color w:val="000000" w:themeColor="text1"/>
          <w14:textFill>
            <w14:solidFill>
              <w14:schemeClr w14:val="tx1"/>
            </w14:solidFill>
          </w14:textFill>
        </w:rPr>
        <w:t>下列各句中，没有语病的一句是（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把北山建设成省级森林公园，是当地政府实施可持续发展的一项重要工程。</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发电站每年的发电量，除了供应给武汉使用外，还向黄石、荆州等地输送。</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自编自演的课本剧在发展个性、引导学生阅读名著，都有一定的作用。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街道希望通过多种渠道，大力开展法制教育，防止青少年不违法犯法。</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7．下列各组词语中没有错别字的一项是（  ）</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A．气氛    幼稚    抚摸    小心翼翼</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B．姿势    练制    冻僵    筋疲力尽</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C．酸渍    沉淀    扰乱    专心至志</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D．猝至    简陋    躁热    触目惊心</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8．</w:t>
      </w:r>
      <w:r>
        <w:rPr>
          <w:rFonts w:ascii="Times New Roman" w:hAnsi="Times New Roman" w:eastAsia="宋体" w:cs="Times New Roman"/>
          <w:bCs/>
          <w:color w:val="000000" w:themeColor="text1"/>
          <w14:textFill>
            <w14:solidFill>
              <w14:schemeClr w14:val="tx1"/>
            </w14:solidFill>
          </w14:textFill>
        </w:rPr>
        <w:t>下列加点字注音全部正确的一项是</w:t>
      </w:r>
      <w:r>
        <w:rPr>
          <w:rFonts w:ascii="Times New Roman" w:hAnsi="Times New Roman" w:eastAsia="Time New Romans" w:cs="Times New Roman"/>
          <w:bCs/>
          <w:color w:val="000000" w:themeColor="text1"/>
          <w14:textFill>
            <w14:solidFill>
              <w14:schemeClr w14:val="tx1"/>
            </w14:solidFill>
          </w14:textFill>
        </w:rPr>
        <w:t>（    ）</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吹</w:t>
      </w:r>
      <w:r>
        <w:rPr>
          <w:rFonts w:ascii="Times New Roman" w:hAnsi="Times New Roman" w:eastAsia="宋体" w:cs="Times New Roman"/>
          <w:bCs/>
          <w:color w:val="000000" w:themeColor="text1"/>
          <w:em w:val="dot"/>
          <w14:textFill>
            <w14:solidFill>
              <w14:schemeClr w14:val="tx1"/>
            </w14:solidFill>
          </w14:textFill>
        </w:rPr>
        <w:t>嘘</w:t>
      </w:r>
      <w:r>
        <w:rPr>
          <w:rFonts w:ascii="Times New Roman" w:hAnsi="Times New Roman" w:eastAsia="Time New Romans" w:cs="Times New Roman"/>
          <w:bCs/>
          <w:color w:val="000000" w:themeColor="text1"/>
          <w14:textFill>
            <w14:solidFill>
              <w14:schemeClr w14:val="tx1"/>
            </w14:solidFill>
          </w14:textFill>
        </w:rPr>
        <w:t xml:space="preserve">（xū）    </w:t>
      </w:r>
      <w:r>
        <w:rPr>
          <w:rFonts w:ascii="Times New Roman" w:hAnsi="Times New Roman" w:eastAsia="宋体" w:cs="Times New Roman"/>
          <w:bCs/>
          <w:color w:val="000000" w:themeColor="text1"/>
          <w14:textFill>
            <w14:solidFill>
              <w14:schemeClr w14:val="tx1"/>
            </w14:solidFill>
          </w14:textFill>
        </w:rPr>
        <w:t>酸</w:t>
      </w:r>
      <w:r>
        <w:rPr>
          <w:rFonts w:ascii="Times New Roman" w:hAnsi="Times New Roman" w:eastAsia="宋体" w:cs="Times New Roman"/>
          <w:bCs/>
          <w:color w:val="000000" w:themeColor="text1"/>
          <w:em w:val="dot"/>
          <w14:textFill>
            <w14:solidFill>
              <w14:schemeClr w14:val="tx1"/>
            </w14:solidFill>
          </w14:textFill>
        </w:rPr>
        <w:t>渍</w:t>
      </w:r>
      <w:r>
        <w:rPr>
          <w:rFonts w:ascii="Times New Roman" w:hAnsi="Times New Roman" w:eastAsia="Time New Romans" w:cs="Times New Roman"/>
          <w:bCs/>
          <w:color w:val="000000" w:themeColor="text1"/>
          <w14:textFill>
            <w14:solidFill>
              <w14:schemeClr w14:val="tx1"/>
            </w14:solidFill>
          </w14:textFill>
        </w:rPr>
        <w:t xml:space="preserve">（zì）    </w:t>
      </w: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eastAsia="Time New Romans" w:cs="Times New Roman"/>
          <w:bCs/>
          <w:color w:val="000000" w:themeColor="text1"/>
          <w14:textFill>
            <w14:solidFill>
              <w14:schemeClr w14:val="tx1"/>
            </w14:solidFill>
          </w14:textFill>
        </w:rPr>
        <w:t>zhì）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沉</w:t>
      </w:r>
      <w:r>
        <w:rPr>
          <w:rFonts w:ascii="Times New Roman" w:hAnsi="Times New Roman" w:eastAsia="宋体" w:cs="Times New Roman"/>
          <w:bCs/>
          <w:color w:val="000000" w:themeColor="text1"/>
          <w:em w:val="dot"/>
          <w14:textFill>
            <w14:solidFill>
              <w14:schemeClr w14:val="tx1"/>
            </w14:solidFill>
          </w14:textFill>
        </w:rPr>
        <w:t>淀</w:t>
      </w:r>
      <w:r>
        <w:rPr>
          <w:rFonts w:ascii="Times New Roman" w:hAnsi="Times New Roman" w:eastAsia="Time New Romans" w:cs="Times New Roman"/>
          <w:bCs/>
          <w:color w:val="000000" w:themeColor="text1"/>
          <w14:textFill>
            <w14:solidFill>
              <w14:schemeClr w14:val="tx1"/>
            </w14:solidFill>
          </w14:textFill>
        </w:rPr>
        <w:t xml:space="preserve">（diàn）   </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r>
        <w:rPr>
          <w:rFonts w:ascii="Times New Roman" w:hAnsi="Times New Roman" w:eastAsia="Time New Romans" w:cs="Times New Roman"/>
          <w:bCs/>
          <w:color w:val="000000" w:themeColor="text1"/>
          <w14:textFill>
            <w14:solidFill>
              <w14:schemeClr w14:val="tx1"/>
            </w14:solidFill>
          </w14:textFill>
        </w:rPr>
        <w:t xml:space="preserve">（zhì）   </w:t>
      </w:r>
      <w:r>
        <w:rPr>
          <w:rFonts w:ascii="Times New Roman" w:hAnsi="Times New Roman" w:eastAsia="宋体" w:cs="Times New Roman"/>
          <w:bCs/>
          <w:color w:val="000000" w:themeColor="text1"/>
          <w14:textFill>
            <w14:solidFill>
              <w14:schemeClr w14:val="tx1"/>
            </w14:solidFill>
          </w14:textFill>
        </w:rPr>
        <w:t>结核</w:t>
      </w:r>
      <w:r>
        <w:rPr>
          <w:rFonts w:ascii="Times New Roman" w:hAnsi="Times New Roman" w:eastAsia="宋体" w:cs="Times New Roman"/>
          <w:bCs/>
          <w:color w:val="000000" w:themeColor="text1"/>
          <w:em w:val="dot"/>
          <w14:textFill>
            <w14:solidFill>
              <w14:schemeClr w14:val="tx1"/>
            </w14:solidFill>
          </w14:textFill>
        </w:rPr>
        <w:t>症</w:t>
      </w:r>
      <w:r>
        <w:rPr>
          <w:rFonts w:ascii="Times New Roman" w:hAnsi="Times New Roman" w:eastAsia="Time New Romans" w:cs="Times New Roman"/>
          <w:bCs/>
          <w:color w:val="000000" w:themeColor="text1"/>
          <w14:textFill>
            <w14:solidFill>
              <w14:schemeClr w14:val="tx1"/>
            </w14:solidFill>
          </w14:textFill>
        </w:rPr>
        <w:t>（zhèng）</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w:t>
      </w:r>
      <w:r>
        <w:rPr>
          <w:rFonts w:ascii="Times New Roman" w:hAnsi="Times New Roman" w:eastAsia="Time New Romans" w:cs="Times New Roman"/>
          <w:bCs/>
          <w:color w:val="000000" w:themeColor="text1"/>
          <w14:textFill>
            <w14:solidFill>
              <w14:schemeClr w14:val="tx1"/>
            </w14:solidFill>
          </w14:textFill>
        </w:rPr>
        <w:t xml:space="preserve">（zú）     </w:t>
      </w:r>
      <w:r>
        <w:rPr>
          <w:rFonts w:ascii="Times New Roman" w:hAnsi="Times New Roman" w:eastAsia="宋体" w:cs="Times New Roman"/>
          <w:bCs/>
          <w:color w:val="000000" w:themeColor="text1"/>
          <w14:textFill>
            <w14:solidFill>
              <w14:schemeClr w14:val="tx1"/>
            </w14:solidFill>
          </w14:textFill>
        </w:rPr>
        <w:t>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Time New Romans" w:cs="Times New Roman"/>
          <w:bCs/>
          <w:color w:val="000000" w:themeColor="text1"/>
          <w14:textFill>
            <w14:solidFill>
              <w14:schemeClr w14:val="tx1"/>
            </w14:solidFill>
          </w14:textFill>
        </w:rPr>
        <w:t xml:space="preserve">（lòu）   </w:t>
      </w:r>
      <w:r>
        <w:rPr>
          <w:rFonts w:ascii="Times New Roman" w:hAnsi="Times New Roman" w:eastAsia="宋体" w:cs="Times New Roman"/>
          <w:bCs/>
          <w:color w:val="000000" w:themeColor="text1"/>
          <w:em w:val="dot"/>
          <w14:textFill>
            <w14:solidFill>
              <w14:schemeClr w14:val="tx1"/>
            </w14:solidFill>
          </w14:textFill>
        </w:rPr>
        <w:t>咽</w:t>
      </w:r>
      <w:r>
        <w:rPr>
          <w:rFonts w:ascii="Times New Roman" w:hAnsi="Times New Roman" w:eastAsia="宋体" w:cs="Times New Roman"/>
          <w:bCs/>
          <w:color w:val="000000" w:themeColor="text1"/>
          <w14:textFill>
            <w14:solidFill>
              <w14:schemeClr w14:val="tx1"/>
            </w14:solidFill>
          </w14:textFill>
        </w:rPr>
        <w:t>喉（</w:t>
      </w:r>
      <w:r>
        <w:rPr>
          <w:rFonts w:ascii="Times New Roman" w:hAnsi="Times New Roman" w:eastAsia="Time New Romans" w:cs="Times New Roman"/>
          <w:bCs/>
          <w:color w:val="000000" w:themeColor="text1"/>
          <w14:textFill>
            <w14:solidFill>
              <w14:schemeClr w14:val="tx1"/>
            </w14:solidFill>
          </w14:textFill>
        </w:rPr>
        <w:t>yān）</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em w:val="dot"/>
          <w14:textFill>
            <w14:solidFill>
              <w14:schemeClr w14:val="tx1"/>
            </w14:solidFill>
          </w14:textFill>
        </w:rPr>
        <w:t>钥</w:t>
      </w:r>
      <w:r>
        <w:rPr>
          <w:rFonts w:ascii="Times New Roman" w:hAnsi="Times New Roman" w:eastAsia="宋体" w:cs="Times New Roman"/>
          <w:bCs/>
          <w:color w:val="000000" w:themeColor="text1"/>
          <w14:textFill>
            <w14:solidFill>
              <w14:schemeClr w14:val="tx1"/>
            </w14:solidFill>
          </w14:textFill>
        </w:rPr>
        <w:t>匙</w:t>
      </w:r>
      <w:r>
        <w:rPr>
          <w:rFonts w:ascii="Times New Roman" w:hAnsi="Times New Roman" w:eastAsia="Time New Romans" w:cs="Times New Roman"/>
          <w:bCs/>
          <w:color w:val="000000" w:themeColor="text1"/>
          <w14:textFill>
            <w14:solidFill>
              <w14:schemeClr w14:val="tx1"/>
            </w14:solidFill>
          </w14:textFill>
        </w:rPr>
        <w:t xml:space="preserve">（yào）    </w:t>
      </w:r>
      <w:r>
        <w:rPr>
          <w:rFonts w:ascii="Times New Roman" w:hAnsi="Times New Roman" w:eastAsia="宋体" w:cs="Times New Roman"/>
          <w:bCs/>
          <w:color w:val="000000" w:themeColor="text1"/>
          <w14:textFill>
            <w14:solidFill>
              <w14:schemeClr w14:val="tx1"/>
            </w14:solidFill>
          </w14:textFill>
        </w:rPr>
        <w:t>轮</w:t>
      </w:r>
      <w:r>
        <w:rPr>
          <w:rFonts w:ascii="Times New Roman" w:hAnsi="Times New Roman" w:eastAsia="宋体" w:cs="Times New Roman"/>
          <w:bCs/>
          <w:color w:val="000000" w:themeColor="text1"/>
          <w:em w:val="dot"/>
          <w14:textFill>
            <w14:solidFill>
              <w14:schemeClr w14:val="tx1"/>
            </w14:solidFill>
          </w14:textFill>
        </w:rPr>
        <w:t>廓</w:t>
      </w:r>
      <w:r>
        <w:rPr>
          <w:rFonts w:ascii="Times New Roman" w:hAnsi="Times New Roman" w:eastAsia="Time New Romans" w:cs="Times New Roman"/>
          <w:bCs/>
          <w:color w:val="000000" w:themeColor="text1"/>
          <w14:textFill>
            <w14:solidFill>
              <w14:schemeClr w14:val="tx1"/>
            </w14:solidFill>
          </w14:textFill>
        </w:rPr>
        <w:t xml:space="preserve">（kuò）   </w:t>
      </w:r>
      <w:r>
        <w:rPr>
          <w:rFonts w:ascii="Times New Roman" w:hAnsi="Times New Roman" w:eastAsia="宋体" w:cs="Times New Roman"/>
          <w:bCs/>
          <w:color w:val="000000" w:themeColor="text1"/>
          <w14:textFill>
            <w14:solidFill>
              <w14:schemeClr w14:val="tx1"/>
            </w14:solidFill>
          </w14:textFill>
        </w:rPr>
        <w:t>气</w:t>
      </w:r>
      <w:r>
        <w:rPr>
          <w:rFonts w:ascii="Times New Roman" w:hAnsi="Times New Roman" w:eastAsia="宋体" w:cs="Times New Roman"/>
          <w:bCs/>
          <w:color w:val="000000" w:themeColor="text1"/>
          <w:em w:val="dot"/>
          <w14:textFill>
            <w14:solidFill>
              <w14:schemeClr w14:val="tx1"/>
            </w14:solidFill>
          </w14:textFill>
        </w:rPr>
        <w:t>氛</w:t>
      </w:r>
      <w:r>
        <w:rPr>
          <w:rFonts w:ascii="Times New Roman" w:hAnsi="Times New Roman" w:eastAsia="Time New Romans" w:cs="Times New Roman"/>
          <w:bCs/>
          <w:color w:val="000000" w:themeColor="text1"/>
          <w14:textFill>
            <w14:solidFill>
              <w14:schemeClr w14:val="tx1"/>
            </w14:solidFill>
          </w14:textFill>
        </w:rPr>
        <w:t>（fèn）</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9．</w:t>
      </w:r>
      <w:r>
        <w:rPr>
          <w:rFonts w:ascii="Times New Roman" w:hAnsi="Times New Roman" w:eastAsia="宋体" w:cs="Times New Roman"/>
          <w:bCs/>
          <w:color w:val="000000" w:themeColor="text1"/>
          <w14:textFill>
            <w14:solidFill>
              <w14:schemeClr w14:val="tx1"/>
            </w14:solidFill>
          </w14:textFill>
        </w:rPr>
        <w:t>下列各组词语中加点字注音无误的一项是（</w:t>
      </w:r>
      <w:r>
        <w:rPr>
          <w:rFonts w:ascii="Times New Roman" w:hAnsi="Times New Roman" w:eastAsia="Time New Romans"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Time New Romans" w:cs="Times New Roman"/>
          <w:bCs/>
          <w:color w:val="000000" w:themeColor="text1"/>
          <w14:textFill>
            <w14:solidFill>
              <w14:schemeClr w14:val="tx1"/>
            </w14:solidFill>
          </w14:textFill>
        </w:rPr>
        <w:t xml:space="preserve">（lòu）    </w:t>
      </w:r>
      <w:r>
        <w:rPr>
          <w:rFonts w:ascii="Times New Roman" w:hAnsi="Times New Roman" w:eastAsia="宋体" w:cs="Times New Roman"/>
          <w:bCs/>
          <w:color w:val="000000" w:themeColor="text1"/>
          <w14:textFill>
            <w14:solidFill>
              <w14:schemeClr w14:val="tx1"/>
            </w14:solidFill>
          </w14:textFill>
        </w:rPr>
        <w:t>轮</w:t>
      </w:r>
      <w:r>
        <w:rPr>
          <w:rFonts w:ascii="Times New Roman" w:hAnsi="Times New Roman" w:eastAsia="宋体" w:cs="Times New Roman"/>
          <w:bCs/>
          <w:color w:val="000000" w:themeColor="text1"/>
          <w:em w:val="dot"/>
          <w14:textFill>
            <w14:solidFill>
              <w14:schemeClr w14:val="tx1"/>
            </w14:solidFill>
          </w14:textFill>
        </w:rPr>
        <w:t>廓</w:t>
      </w:r>
      <w:r>
        <w:rPr>
          <w:rFonts w:ascii="Times New Roman" w:hAnsi="Times New Roman" w:eastAsia="Time New Romans" w:cs="Times New Roman"/>
          <w:bCs/>
          <w:color w:val="000000" w:themeColor="text1"/>
          <w14:textFill>
            <w14:solidFill>
              <w14:schemeClr w14:val="tx1"/>
            </w14:solidFill>
          </w14:textFill>
        </w:rPr>
        <w:t>（guō）</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闪</w:t>
      </w:r>
      <w:r>
        <w:rPr>
          <w:rFonts w:ascii="Times New Roman" w:hAnsi="Times New Roman" w:eastAsia="宋体" w:cs="Times New Roman"/>
          <w:bCs/>
          <w:color w:val="000000" w:themeColor="text1"/>
          <w:em w:val="dot"/>
          <w14:textFill>
            <w14:solidFill>
              <w14:schemeClr w14:val="tx1"/>
            </w14:solidFill>
          </w14:textFill>
        </w:rPr>
        <w:t>耀</w:t>
      </w:r>
      <w:r>
        <w:rPr>
          <w:rFonts w:ascii="Times New Roman" w:hAnsi="Times New Roman" w:eastAsia="Time New Romans" w:cs="Times New Roman"/>
          <w:bCs/>
          <w:color w:val="000000" w:themeColor="text1"/>
          <w14:textFill>
            <w14:solidFill>
              <w14:schemeClr w14:val="tx1"/>
            </w14:solidFill>
          </w14:textFill>
        </w:rPr>
        <w:t xml:space="preserve">（yào）    </w:t>
      </w:r>
      <w:r>
        <w:rPr>
          <w:rFonts w:ascii="Times New Roman" w:hAnsi="Times New Roman" w:eastAsia="宋体" w:cs="Times New Roman"/>
          <w:bCs/>
          <w:color w:val="000000" w:themeColor="text1"/>
          <w:em w:val="dot"/>
          <w14:textFill>
            <w14:solidFill>
              <w14:schemeClr w14:val="tx1"/>
            </w14:solidFill>
          </w14:textFill>
        </w:rPr>
        <w:t>寂</w:t>
      </w:r>
      <w:r>
        <w:rPr>
          <w:rFonts w:ascii="Times New Roman" w:hAnsi="Times New Roman" w:eastAsia="宋体" w:cs="Times New Roman"/>
          <w:bCs/>
          <w:color w:val="000000" w:themeColor="text1"/>
          <w14:textFill>
            <w14:solidFill>
              <w14:schemeClr w14:val="tx1"/>
            </w14:solidFill>
          </w14:textFill>
        </w:rPr>
        <w:t>静（</w:t>
      </w:r>
      <w:r>
        <w:rPr>
          <w:rFonts w:ascii="Times New Roman" w:hAnsi="Times New Roman" w:eastAsia="Time New Romans" w:cs="Times New Roman"/>
          <w:bCs/>
          <w:color w:val="000000" w:themeColor="text1"/>
          <w14:textFill>
            <w14:solidFill>
              <w14:schemeClr w14:val="tx1"/>
            </w14:solidFill>
          </w14:textFill>
        </w:rPr>
        <w:t>jì）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em w:val="dot"/>
          <w14:textFill>
            <w14:solidFill>
              <w14:schemeClr w14:val="tx1"/>
            </w14:solidFill>
          </w14:textFill>
        </w:rPr>
        <w:t>愉</w:t>
      </w:r>
      <w:r>
        <w:rPr>
          <w:rFonts w:ascii="Times New Roman" w:hAnsi="Times New Roman" w:eastAsia="宋体" w:cs="Times New Roman"/>
          <w:bCs/>
          <w:color w:val="000000" w:themeColor="text1"/>
          <w14:textFill>
            <w14:solidFill>
              <w14:schemeClr w14:val="tx1"/>
            </w14:solidFill>
          </w14:textFill>
        </w:rPr>
        <w:t>快（</w:t>
      </w:r>
      <w:r>
        <w:rPr>
          <w:rFonts w:ascii="Times New Roman" w:hAnsi="Times New Roman" w:eastAsia="Time New Romans" w:cs="Times New Roman"/>
          <w:bCs/>
          <w:color w:val="000000" w:themeColor="text1"/>
          <w14:textFill>
            <w14:solidFill>
              <w14:schemeClr w14:val="tx1"/>
            </w14:solidFill>
          </w14:textFill>
        </w:rPr>
        <w:t xml:space="preserve">yú）     </w:t>
      </w:r>
      <w:r>
        <w:rPr>
          <w:rFonts w:ascii="Times New Roman" w:hAnsi="Times New Roman" w:eastAsia="宋体" w:cs="Times New Roman"/>
          <w:bCs/>
          <w:color w:val="000000" w:themeColor="text1"/>
          <w14:textFill>
            <w14:solidFill>
              <w14:schemeClr w14:val="tx1"/>
            </w14:solidFill>
          </w14:textFill>
        </w:rPr>
        <w:t>草</w:t>
      </w:r>
      <w:r>
        <w:rPr>
          <w:rFonts w:ascii="Times New Roman" w:hAnsi="Times New Roman" w:eastAsia="宋体" w:cs="Times New Roman"/>
          <w:bCs/>
          <w:color w:val="000000" w:themeColor="text1"/>
          <w:em w:val="dot"/>
          <w14:textFill>
            <w14:solidFill>
              <w14:schemeClr w14:val="tx1"/>
            </w14:solidFill>
          </w14:textFill>
        </w:rPr>
        <w:t>垫</w:t>
      </w:r>
      <w:r>
        <w:rPr>
          <w:rFonts w:ascii="Times New Roman" w:hAnsi="Times New Roman" w:eastAsia="Time New Romans" w:cs="Times New Roman"/>
          <w:bCs/>
          <w:color w:val="000000" w:themeColor="text1"/>
          <w14:textFill>
            <w14:solidFill>
              <w14:schemeClr w14:val="tx1"/>
            </w14:solidFill>
          </w14:textFill>
        </w:rPr>
        <w:t>（diàn）</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骤</w:t>
      </w:r>
      <w:r>
        <w:rPr>
          <w:rFonts w:ascii="Times New Roman" w:hAnsi="Times New Roman" w:eastAsia="宋体" w:cs="Times New Roman"/>
          <w:bCs/>
          <w:color w:val="000000" w:themeColor="text1"/>
          <w14:textFill>
            <w14:solidFill>
              <w14:schemeClr w14:val="tx1"/>
            </w14:solidFill>
          </w14:textFill>
        </w:rPr>
        <w:t>雨（</w:t>
      </w:r>
      <w:r>
        <w:rPr>
          <w:rFonts w:ascii="Times New Roman" w:hAnsi="Times New Roman" w:eastAsia="Time New Romans" w:cs="Times New Roman"/>
          <w:bCs/>
          <w:color w:val="000000" w:themeColor="text1"/>
          <w14:textFill>
            <w14:solidFill>
              <w14:schemeClr w14:val="tx1"/>
            </w14:solidFill>
          </w14:textFill>
        </w:rPr>
        <w:t xml:space="preserve">zhòu）   </w:t>
      </w:r>
      <w:r>
        <w:rPr>
          <w:rFonts w:ascii="Times New Roman" w:hAnsi="Times New Roman" w:eastAsia="宋体" w:cs="Times New Roman"/>
          <w:bCs/>
          <w:color w:val="000000" w:themeColor="text1"/>
          <w14:textFill>
            <w14:solidFill>
              <w14:schemeClr w14:val="tx1"/>
            </w14:solidFill>
          </w14:textFill>
        </w:rPr>
        <w:t>幼</w:t>
      </w:r>
      <w:r>
        <w:rPr>
          <w:rFonts w:ascii="Times New Roman" w:hAnsi="Times New Roman" w:eastAsia="宋体" w:cs="Times New Roman"/>
          <w:bCs/>
          <w:color w:val="000000" w:themeColor="text1"/>
          <w:em w:val="dot"/>
          <w14:textFill>
            <w14:solidFill>
              <w14:schemeClr w14:val="tx1"/>
            </w14:solidFill>
          </w14:textFill>
        </w:rPr>
        <w:t>稚</w:t>
      </w:r>
      <w:r>
        <w:rPr>
          <w:rFonts w:ascii="Times New Roman" w:hAnsi="Times New Roman" w:eastAsia="Time New Romans" w:cs="Times New Roman"/>
          <w:bCs/>
          <w:color w:val="000000" w:themeColor="text1"/>
          <w14:textFill>
            <w14:solidFill>
              <w14:schemeClr w14:val="tx1"/>
            </w14:solidFill>
          </w14:textFill>
        </w:rPr>
        <w:t>（zhì）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em w:val="dot"/>
          <w14:textFill>
            <w14:solidFill>
              <w14:schemeClr w14:val="tx1"/>
            </w14:solidFill>
          </w14:textFill>
        </w:rPr>
        <w:t>燥</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eastAsia="Time New Romans" w:cs="Times New Roman"/>
          <w:bCs/>
          <w:color w:val="000000" w:themeColor="text1"/>
          <w14:textFill>
            <w14:solidFill>
              <w14:schemeClr w14:val="tx1"/>
            </w14:solidFill>
          </w14:textFill>
        </w:rPr>
        <w:t xml:space="preserve">zào）    </w:t>
      </w:r>
      <w:r>
        <w:rPr>
          <w:rFonts w:ascii="Times New Roman" w:hAnsi="Times New Roman" w:eastAsia="宋体" w:cs="Times New Roman"/>
          <w:bCs/>
          <w:color w:val="000000" w:themeColor="text1"/>
          <w14:textFill>
            <w14:solidFill>
              <w14:schemeClr w14:val="tx1"/>
            </w14:solidFill>
          </w14:textFill>
        </w:rPr>
        <w:t>厌</w:t>
      </w:r>
      <w:r>
        <w:rPr>
          <w:rFonts w:ascii="Times New Roman" w:hAnsi="Times New Roman" w:eastAsia="宋体" w:cs="Times New Roman"/>
          <w:bCs/>
          <w:color w:val="000000" w:themeColor="text1"/>
          <w:em w:val="dot"/>
          <w14:textFill>
            <w14:solidFill>
              <w14:schemeClr w14:val="tx1"/>
            </w14:solidFill>
          </w14:textFill>
        </w:rPr>
        <w:t>烦</w:t>
      </w:r>
      <w:r>
        <w:rPr>
          <w:rFonts w:ascii="Times New Roman" w:hAnsi="Times New Roman" w:eastAsia="Time New Romans" w:cs="Times New Roman"/>
          <w:bCs/>
          <w:color w:val="000000" w:themeColor="text1"/>
          <w14:textFill>
            <w14:solidFill>
              <w14:schemeClr w14:val="tx1"/>
            </w14:solidFill>
          </w14:textFill>
        </w:rPr>
        <w:t>（fán）</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冻</w:t>
      </w:r>
      <w:r>
        <w:rPr>
          <w:rFonts w:ascii="Times New Roman" w:hAnsi="Times New Roman" w:eastAsia="宋体" w:cs="Times New Roman"/>
          <w:bCs/>
          <w:color w:val="000000" w:themeColor="text1"/>
          <w:em w:val="dot"/>
          <w14:textFill>
            <w14:solidFill>
              <w14:schemeClr w14:val="tx1"/>
            </w14:solidFill>
          </w14:textFill>
        </w:rPr>
        <w:t>僵</w:t>
      </w:r>
      <w:r>
        <w:rPr>
          <w:rFonts w:ascii="Times New Roman" w:hAnsi="Times New Roman" w:eastAsia="Time New Romans" w:cs="Times New Roman"/>
          <w:bCs/>
          <w:color w:val="000000" w:themeColor="text1"/>
          <w14:textFill>
            <w14:solidFill>
              <w14:schemeClr w14:val="tx1"/>
            </w14:solidFill>
          </w14:textFill>
        </w:rPr>
        <w:t xml:space="preserve">（jiāng）   </w:t>
      </w: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eastAsia="Time New Romans" w:cs="Times New Roman"/>
          <w:bCs/>
          <w:color w:val="000000" w:themeColor="text1"/>
          <w14:textFill>
            <w14:solidFill>
              <w14:schemeClr w14:val="tx1"/>
            </w14:solidFill>
          </w14:textFill>
        </w:rPr>
        <w:t>（zhī）</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r>
        <w:rPr>
          <w:rFonts w:ascii="Times New Roman" w:hAnsi="Times New Roman" w:eastAsia="Time New Romans" w:cs="Times New Roman"/>
          <w:bCs/>
          <w:color w:val="000000" w:themeColor="text1"/>
          <w14:textFill>
            <w14:solidFill>
              <w14:schemeClr w14:val="tx1"/>
            </w14:solidFill>
          </w14:textFill>
        </w:rPr>
        <w:t xml:space="preserve">zhì）     </w:t>
      </w:r>
      <w:r>
        <w:rPr>
          <w:rFonts w:ascii="Times New Roman" w:hAnsi="Times New Roman" w:eastAsia="宋体" w:cs="Times New Roman"/>
          <w:bCs/>
          <w:color w:val="000000" w:themeColor="text1"/>
          <w14:textFill>
            <w14:solidFill>
              <w14:schemeClr w14:val="tx1"/>
            </w14:solidFill>
          </w14:textFill>
        </w:rPr>
        <w:t>酸</w:t>
      </w:r>
      <w:r>
        <w:rPr>
          <w:rFonts w:ascii="Times New Roman" w:hAnsi="Times New Roman" w:eastAsia="宋体" w:cs="Times New Roman"/>
          <w:bCs/>
          <w:color w:val="000000" w:themeColor="text1"/>
          <w:em w:val="dot"/>
          <w14:textFill>
            <w14:solidFill>
              <w14:schemeClr w14:val="tx1"/>
            </w14:solidFill>
          </w14:textFill>
        </w:rPr>
        <w:t>渍</w:t>
      </w:r>
      <w:r>
        <w:rPr>
          <w:rFonts w:ascii="Times New Roman" w:hAnsi="Times New Roman" w:eastAsia="Time New Romans" w:cs="Times New Roman"/>
          <w:bCs/>
          <w:color w:val="000000" w:themeColor="text1"/>
          <w14:textFill>
            <w14:solidFill>
              <w14:schemeClr w14:val="tx1"/>
            </w14:solidFill>
          </w14:textFill>
        </w:rPr>
        <w:t>（zì）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踱</w:t>
      </w:r>
      <w:r>
        <w:rPr>
          <w:rFonts w:ascii="Times New Roman" w:hAnsi="Times New Roman" w:eastAsia="宋体" w:cs="Times New Roman"/>
          <w:bCs/>
          <w:color w:val="000000" w:themeColor="text1"/>
          <w14:textFill>
            <w14:solidFill>
              <w14:schemeClr w14:val="tx1"/>
            </w14:solidFill>
          </w14:textFill>
        </w:rPr>
        <w:t>着</w:t>
      </w:r>
      <w:r>
        <w:rPr>
          <w:rFonts w:ascii="Times New Roman" w:hAnsi="Times New Roman" w:eastAsia="Time New Romans" w:cs="Times New Roman"/>
          <w:bCs/>
          <w:color w:val="000000" w:themeColor="text1"/>
          <w14:textFill>
            <w14:solidFill>
              <w14:schemeClr w14:val="tx1"/>
            </w14:solidFill>
          </w14:textFill>
        </w:rPr>
        <w:t xml:space="preserve">（dù）     </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w:t>
      </w:r>
      <w:r>
        <w:rPr>
          <w:rFonts w:ascii="Times New Roman" w:hAnsi="Times New Roman" w:eastAsia="Time New Romans" w:cs="Times New Roman"/>
          <w:bCs/>
          <w:color w:val="000000" w:themeColor="text1"/>
          <w14:textFill>
            <w14:solidFill>
              <w14:schemeClr w14:val="tx1"/>
            </w14:solidFill>
          </w14:textFill>
        </w:rPr>
        <w:t>（cù）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10．</w:t>
      </w:r>
      <w:r>
        <w:rPr>
          <w:rFonts w:ascii="Times New Roman" w:hAnsi="Times New Roman" w:eastAsia="宋体" w:cs="Times New Roman"/>
          <w:bCs/>
          <w:color w:val="000000" w:themeColor="text1"/>
          <w14:textFill>
            <w14:solidFill>
              <w14:schemeClr w14:val="tx1"/>
            </w14:solidFill>
          </w14:textFill>
        </w:rPr>
        <w:t>居里夫妇发现了镭，他们之所以取得巨大成就，与他们的性格特点有必然联系。其主要方面是（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有强烈的自信，耐心地集中在一个目标，固执、勤奋地工作。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温和、沉静的性格。</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坚持纯粹研究观念，不谋求物质上的利益。</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追求安静的生活免受人事的侵扰和盛名的渲染。</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11．</w:t>
      </w:r>
      <w:r>
        <w:rPr>
          <w:rFonts w:ascii="Times New Roman" w:hAnsi="Times New Roman" w:eastAsia="宋体" w:cs="Times New Roman"/>
          <w:bCs/>
          <w:color w:val="000000" w:themeColor="text1"/>
          <w14:textFill>
            <w14:solidFill>
              <w14:schemeClr w14:val="tx1"/>
            </w14:solidFill>
          </w14:textFill>
        </w:rPr>
        <w:t>下列对课文内容理解错误的一项是（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文中多次引用居里夫人自己的记录，一方面增强文章记事的可信性、真实性，另一方面更直接地表现居里夫人的内心世界，增强文章的感染力。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居里夫人发现镭后，英国政府给子她众多嘉奖和荣誉，可是居里夫人对此毫不动心，这体现了她不慕荣利，潜心科学研究，质朴、高尚的人格魅力。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本文记叙了居里夫妇克服重重困难，在棚屋中用四年时间发现并提取镭的过程。</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文中运用了对比和夸张，突出强调了居里夫妇工作环境的简陋、恶劣。同时，这种极端恶劣的工作环境与下文他们高昂的工作热情形成鲜明的对比，进一步表现出了他们执着、坚定的科研精神和忘我的工作态度。</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12．</w:t>
      </w:r>
      <w:r>
        <w:rPr>
          <w:rFonts w:ascii="Times New Roman" w:hAnsi="Times New Roman" w:eastAsia="宋体" w:cs="Times New Roman"/>
          <w:bCs/>
          <w:color w:val="000000" w:themeColor="text1"/>
          <w14:textFill>
            <w14:solidFill>
              <w14:schemeClr w14:val="tx1"/>
            </w14:solidFill>
          </w14:textFill>
        </w:rPr>
        <w:t>下列加点的词语不恰当的一项是（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古人讲孝亲，最难的是“色难”，对待双亲不光是生活上的奉养，神情上还要</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，动不动就烦躁可不行。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“00后”唐卡画师更姐左手端碗，右手执笔，</w:t>
      </w:r>
      <w:r>
        <w:rPr>
          <w:rFonts w:ascii="Times New Roman" w:hAnsi="Times New Roman" w:eastAsia="宋体" w:cs="Times New Roman"/>
          <w:bCs/>
          <w:color w:val="000000" w:themeColor="text1"/>
          <w:em w:val="dot"/>
          <w14:textFill>
            <w14:solidFill>
              <w14:schemeClr w14:val="tx1"/>
            </w14:solidFill>
          </w14:textFill>
        </w:rPr>
        <w:t>小心翼翼</w:t>
      </w:r>
      <w:r>
        <w:rPr>
          <w:rFonts w:ascii="Times New Roman" w:hAnsi="Times New Roman" w:eastAsia="宋体" w:cs="Times New Roman"/>
          <w:bCs/>
          <w:color w:val="000000" w:themeColor="text1"/>
          <w14:textFill>
            <w14:solidFill>
              <w14:schemeClr w14:val="tx1"/>
            </w14:solidFill>
          </w14:textFill>
        </w:rPr>
        <w:t>地在身前画布上勾勒，一条绿色橄榄枝的轮廓逐渐显现。</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摩托化步兵在演习期间运用机动防御战术将“敌人”折磨得</w:t>
      </w:r>
      <w:r>
        <w:rPr>
          <w:rFonts w:ascii="Times New Roman" w:hAnsi="Times New Roman" w:eastAsia="宋体" w:cs="Times New Roman"/>
          <w:bCs/>
          <w:color w:val="000000" w:themeColor="text1"/>
          <w:em w:val="dot"/>
          <w14:textFill>
            <w14:solidFill>
              <w14:schemeClr w14:val="tx1"/>
            </w14:solidFill>
          </w14:textFill>
        </w:rPr>
        <w:t>筋疲力尽</w:t>
      </w:r>
      <w:r>
        <w:rPr>
          <w:rFonts w:ascii="Times New Roman" w:hAnsi="Times New Roman" w:eastAsia="宋体" w:cs="Times New Roman"/>
          <w:bCs/>
          <w:color w:val="000000" w:themeColor="text1"/>
          <w14:textFill>
            <w14:solidFill>
              <w14:schemeClr w14:val="tx1"/>
            </w14:solidFill>
          </w14:textFill>
        </w:rPr>
        <w:t>，然后转入进攻。</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改变了人类宇宙观的哥白尼，发现钋和镭两种新元素的居里夫人家喻户晓，他们取得的成就令人</w:t>
      </w:r>
      <w:r>
        <w:rPr>
          <w:rFonts w:ascii="Times New Roman" w:hAnsi="Times New Roman" w:eastAsia="宋体" w:cs="Times New Roman"/>
          <w:bCs/>
          <w:color w:val="000000" w:themeColor="text1"/>
          <w:em w:val="dot"/>
          <w14:textFill>
            <w14:solidFill>
              <w14:schemeClr w14:val="tx1"/>
            </w14:solidFill>
          </w14:textFill>
        </w:rPr>
        <w:t>侧目而视</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13．</w:t>
      </w:r>
      <w:r>
        <w:rPr>
          <w:rFonts w:ascii="Times New Roman" w:hAnsi="Times New Roman" w:eastAsia="宋体" w:cs="Times New Roman"/>
          <w:bCs/>
          <w:color w:val="000000" w:themeColor="text1"/>
          <w14:textFill>
            <w14:solidFill>
              <w14:schemeClr w14:val="tx1"/>
            </w14:solidFill>
          </w14:textFill>
        </w:rPr>
        <w:t>下列各句中加点词语书写完全正确的一项是（</w:t>
      </w:r>
      <w:r>
        <w:rPr>
          <w:rFonts w:ascii="Times New Roman" w:hAnsi="Times New Roman" w:eastAsia="Times New Roman" w:cs="Times New Roman"/>
          <w:bCs/>
          <w:color w:val="000000" w:themeColor="text1"/>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那个炉子</w:t>
      </w:r>
      <w:r>
        <w:rPr>
          <w:rFonts w:ascii="Times New Roman" w:hAnsi="Times New Roman" w:eastAsia="宋体" w:cs="Times New Roman"/>
          <w:bCs/>
          <w:color w:val="000000" w:themeColor="text1"/>
          <w:em w:val="dot"/>
          <w14:textFill>
            <w14:solidFill>
              <w14:schemeClr w14:val="tx1"/>
            </w14:solidFill>
          </w14:textFill>
        </w:rPr>
        <w:t>即使</w:t>
      </w:r>
      <w:r>
        <w:rPr>
          <w:rFonts w:ascii="Times New Roman" w:hAnsi="Times New Roman" w:eastAsia="宋体" w:cs="Times New Roman"/>
          <w:bCs/>
          <w:color w:val="000000" w:themeColor="text1"/>
          <w14:textFill>
            <w14:solidFill>
              <w14:schemeClr w14:val="tx1"/>
            </w14:solidFill>
          </w14:textFill>
        </w:rPr>
        <w:t>把它烧到</w:t>
      </w:r>
      <w:r>
        <w:rPr>
          <w:rFonts w:ascii="Times New Roman" w:hAnsi="Times New Roman" w:eastAsia="宋体" w:cs="Times New Roman"/>
          <w:bCs/>
          <w:color w:val="000000" w:themeColor="text1"/>
          <w:em w:val="dot"/>
          <w14:textFill>
            <w14:solidFill>
              <w14:schemeClr w14:val="tx1"/>
            </w14:solidFill>
          </w14:textFill>
        </w:rPr>
        <w:t>痴热</w:t>
      </w:r>
      <w:r>
        <w:rPr>
          <w:rFonts w:ascii="Times New Roman" w:hAnsi="Times New Roman" w:eastAsia="宋体" w:cs="Times New Roman"/>
          <w:bCs/>
          <w:color w:val="000000" w:themeColor="text1"/>
          <w14:textFill>
            <w14:solidFill>
              <w14:schemeClr w14:val="tx1"/>
            </w14:solidFill>
          </w14:textFill>
        </w:rPr>
        <w:t>的程度，也令人完全失望。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这种极特殊的</w:t>
      </w:r>
      <w:r>
        <w:rPr>
          <w:rFonts w:ascii="Times New Roman" w:hAnsi="Times New Roman" w:eastAsia="宋体" w:cs="Times New Roman"/>
          <w:bCs/>
          <w:color w:val="000000" w:themeColor="text1"/>
          <w:em w:val="dot"/>
          <w14:textFill>
            <w14:solidFill>
              <w14:schemeClr w14:val="tx1"/>
            </w14:solidFill>
          </w14:textFill>
        </w:rPr>
        <w:t>治疗</w:t>
      </w:r>
      <w:r>
        <w:rPr>
          <w:rFonts w:ascii="Times New Roman" w:hAnsi="Times New Roman" w:eastAsia="宋体" w:cs="Times New Roman"/>
          <w:bCs/>
          <w:color w:val="000000" w:themeColor="text1"/>
          <w14:textFill>
            <w14:solidFill>
              <w14:schemeClr w14:val="tx1"/>
            </w14:solidFill>
          </w14:textFill>
        </w:rPr>
        <w:t>结核症的方法，玛丽多半没有对佛提埃大夫</w:t>
      </w:r>
      <w:r>
        <w:rPr>
          <w:rFonts w:ascii="Times New Roman" w:hAnsi="Times New Roman" w:eastAsia="宋体" w:cs="Times New Roman"/>
          <w:bCs/>
          <w:color w:val="000000" w:themeColor="text1"/>
          <w:em w:val="dot"/>
          <w14:textFill>
            <w14:solidFill>
              <w14:schemeClr w14:val="tx1"/>
            </w14:solidFill>
          </w14:textFill>
        </w:rPr>
        <w:t>吹诩</w:t>
      </w:r>
      <w:r>
        <w:rPr>
          <w:rFonts w:ascii="Times New Roman" w:hAnsi="Times New Roman" w:eastAsia="宋体" w:cs="Times New Roman"/>
          <w:bCs/>
          <w:color w:val="000000" w:themeColor="text1"/>
          <w14:textFill>
            <w14:solidFill>
              <w14:schemeClr w14:val="tx1"/>
            </w14:solidFill>
          </w14:textFill>
        </w:rPr>
        <w:t>过！</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他们就在黑板前谈话，这种谈话给人留下了</w:t>
      </w:r>
      <w:r>
        <w:rPr>
          <w:rFonts w:ascii="Times New Roman" w:hAnsi="Times New Roman" w:eastAsia="宋体" w:cs="Times New Roman"/>
          <w:bCs/>
          <w:color w:val="000000" w:themeColor="text1"/>
          <w:em w:val="dot"/>
          <w14:textFill>
            <w14:solidFill>
              <w14:schemeClr w14:val="tx1"/>
            </w14:solidFill>
          </w14:textFill>
        </w:rPr>
        <w:t>清淅</w:t>
      </w:r>
      <w:r>
        <w:rPr>
          <w:rFonts w:ascii="Times New Roman" w:hAnsi="Times New Roman" w:eastAsia="宋体" w:cs="Times New Roman"/>
          <w:bCs/>
          <w:color w:val="000000" w:themeColor="text1"/>
          <w14:textFill>
            <w14:solidFill>
              <w14:schemeClr w14:val="tx1"/>
            </w14:solidFill>
          </w14:textFill>
        </w:rPr>
        <w:t>的记忆，因为它们是科学兴趣和工作热情的一种</w:t>
      </w:r>
      <w:r>
        <w:rPr>
          <w:rFonts w:ascii="Times New Roman" w:hAnsi="Times New Roman" w:eastAsia="宋体" w:cs="Times New Roman"/>
          <w:bCs/>
          <w:color w:val="000000" w:themeColor="text1"/>
          <w:em w:val="dot"/>
          <w14:textFill>
            <w14:solidFill>
              <w14:schemeClr w14:val="tx1"/>
            </w14:solidFill>
          </w14:textFill>
        </w:rPr>
        <w:t>提神剂</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这个物理学家</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地回答：</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我不知道</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你可以想到，我希望它有很美丽的</w:t>
      </w:r>
      <w:r>
        <w:rPr>
          <w:rFonts w:ascii="Times New Roman" w:hAnsi="Times New Roman" w:eastAsia="宋体" w:cs="Times New Roman"/>
          <w:bCs/>
          <w:color w:val="000000" w:themeColor="text1"/>
          <w:em w:val="dot"/>
          <w14:textFill>
            <w14:solidFill>
              <w14:schemeClr w14:val="tx1"/>
            </w14:solidFill>
          </w14:textFill>
        </w:rPr>
        <w:t>颜色</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Times New Roman"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14．</w:t>
      </w:r>
      <w:r>
        <w:rPr>
          <w:rFonts w:ascii="Times New Roman" w:hAnsi="Times New Roman" w:eastAsia="宋体" w:cs="Times New Roman"/>
          <w:bCs/>
          <w:color w:val="000000" w:themeColor="text1"/>
          <w14:textFill>
            <w14:solidFill>
              <w14:schemeClr w14:val="tx1"/>
            </w14:solidFill>
          </w14:textFill>
        </w:rPr>
        <w:t>下面语段中加点字的读音完全正确的一项是（</w:t>
      </w:r>
      <w:r>
        <w:rPr>
          <w:rFonts w:ascii="Times New Roman" w:hAnsi="Times New Roman" w:eastAsia="Times New Roman" w:cs="Times New Roman"/>
          <w:bCs/>
          <w:color w:val="000000" w:themeColor="text1"/>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然而，玛丽和比埃尔更要习惯忍受室外的严寒。他们炼制沥青铀矿的设备极其简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宋体" w:cs="Times New Roman"/>
          <w:bCs/>
          <w:color w:val="000000" w:themeColor="text1"/>
          <w14:textFill>
            <w14:solidFill>
              <w14:schemeClr w14:val="tx1"/>
            </w14:solidFill>
          </w14:textFill>
        </w:rPr>
        <w:t>，由于没有把有害气体排出去的</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通风罩</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，炼制的大部分工作就必须在院子的</w:t>
      </w:r>
      <w:r>
        <w:rPr>
          <w:rFonts w:ascii="Times New Roman" w:hAnsi="Times New Roman" w:eastAsia="宋体" w:cs="Times New Roman"/>
          <w:bCs/>
          <w:color w:val="000000" w:themeColor="text1"/>
          <w:em w:val="dot"/>
          <w14:textFill>
            <w14:solidFill>
              <w14:schemeClr w14:val="tx1"/>
            </w14:solidFill>
          </w14:textFill>
        </w:rPr>
        <w:t>露</w:t>
      </w:r>
      <w:r>
        <w:rPr>
          <w:rFonts w:ascii="Times New Roman" w:hAnsi="Times New Roman" w:eastAsia="宋体" w:cs="Times New Roman"/>
          <w:bCs/>
          <w:color w:val="000000" w:themeColor="text1"/>
          <w14:textFill>
            <w14:solidFill>
              <w14:schemeClr w14:val="tx1"/>
            </w14:solidFill>
          </w14:textFill>
        </w:rPr>
        <w:t>天地里进行。每逢骤雨</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至，这两位物理学家就匆忙把设备搬进棚屋，大开着门窗让空气流通，以便继续工作，而不至于因烟</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Times New Roman" w:cs="Times New Roman"/>
          <w:bCs/>
          <w:color w:val="000000" w:themeColor="text1"/>
          <w14:textFill>
            <w14:solidFill>
              <w14:schemeClr w14:val="tx1"/>
            </w14:solidFill>
          </w14:textFill>
        </w:rPr>
        <w:t>lù  lóu  zù  zhì</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Times New Roman" w:cs="Times New Roman"/>
          <w:bCs/>
          <w:color w:val="000000" w:themeColor="text1"/>
          <w14:textFill>
            <w14:solidFill>
              <w14:schemeClr w14:val="tx1"/>
            </w14:solidFill>
          </w14:textFill>
        </w:rPr>
        <w:t>lòu  lù  cù  zhì</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Times New Roman" w:cs="Times New Roman"/>
          <w:bCs/>
          <w:color w:val="000000" w:themeColor="text1"/>
          <w14:textFill>
            <w14:solidFill>
              <w14:schemeClr w14:val="tx1"/>
            </w14:solidFill>
          </w14:textFill>
        </w:rPr>
        <w:t>lù  lóu  cù  zì</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Times New Roman" w:cs="Times New Roman"/>
          <w:bCs/>
          <w:color w:val="000000" w:themeColor="text1"/>
          <w14:textFill>
            <w14:solidFill>
              <w14:schemeClr w14:val="tx1"/>
            </w14:solidFill>
          </w14:textFill>
        </w:rPr>
        <w:t>lóu  lù  zù  zhì</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15．</w:t>
      </w:r>
      <w:r>
        <w:rPr>
          <w:rFonts w:ascii="Times New Roman" w:hAnsi="Times New Roman" w:eastAsia="宋体" w:cs="Times New Roman"/>
          <w:bCs/>
          <w:color w:val="000000" w:themeColor="text1"/>
          <w14:textFill>
            <w14:solidFill>
              <w14:schemeClr w14:val="tx1"/>
            </w14:solidFill>
          </w14:textFill>
        </w:rPr>
        <w:t>依次填入下面文段中横线处的词语正确的一项是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,玛丽和比埃尔更要习惯忍受室外的严寒。他们炼制沥青铀矿的设备极其简陋，</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没有把有害气体排出去的“通风罩”，炼制的大部分工作</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必须在院子的露天地里进行。每逢骤雨猝至，这两位物理学家就匆忙把设备搬进棚屋，大开着门窗让空气流通，</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继续工作，</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不至于因烟窒息。</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但是       因为      所以     只要    就</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然而       由于      就       以便    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可是       由于      便       不仅    而且</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然而       不仅      而且     以便    就</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16．</w:t>
      </w:r>
      <w:r>
        <w:rPr>
          <w:rFonts w:ascii="Times New Roman" w:hAnsi="Times New Roman" w:eastAsia="宋体" w:cs="Times New Roman"/>
          <w:bCs/>
          <w:color w:val="000000" w:themeColor="text1"/>
          <w14:textFill>
            <w14:solidFill>
              <w14:schemeClr w14:val="tx1"/>
            </w14:solidFill>
          </w14:textFill>
        </w:rPr>
        <w:t>下列各句中没有错别字的一项是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在夏天，因为棚顶是玻璃的，棚屋里面躁热得像温室。</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玛丽继续练制，提取纯镭盐。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搬运容器，移注溶液，连续几小时搅动熔化锅里沸腾着的材料，这真是一种极累人的工作。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它们那些略带蓝色莹光的轮廓闪耀着，悬在夜的黑暗中。</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17．</w:t>
      </w:r>
      <w:r>
        <w:rPr>
          <w:rFonts w:ascii="Times New Roman" w:hAnsi="Times New Roman" w:eastAsia="宋体" w:cs="Times New Roman"/>
          <w:bCs/>
          <w:color w:val="000000" w:themeColor="text1"/>
          <w14:textFill>
            <w14:solidFill>
              <w14:schemeClr w14:val="tx1"/>
            </w14:solidFill>
          </w14:textFill>
        </w:rPr>
        <w:t>下列加点字注音有误的一项是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em w:val="dot"/>
          <w14:textFill>
            <w14:solidFill>
              <w14:schemeClr w14:val="tx1"/>
            </w14:solidFill>
          </w14:textFill>
        </w:rPr>
        <w:t>炼</w:t>
      </w:r>
      <w:r>
        <w:rPr>
          <w:rFonts w:ascii="Times New Roman" w:hAnsi="Times New Roman" w:eastAsia="宋体" w:cs="Times New Roman"/>
          <w:bCs/>
          <w:color w:val="000000" w:themeColor="text1"/>
          <w14:textFill>
            <w14:solidFill>
              <w14:schemeClr w14:val="tx1"/>
            </w14:solidFill>
          </w14:textFill>
        </w:rPr>
        <w:t xml:space="preserve">制（liàn）   </w:t>
      </w: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 xml:space="preserve">热（zhì）   </w:t>
      </w:r>
      <w:r>
        <w:rPr>
          <w:rFonts w:ascii="Times New Roman" w:hAnsi="Times New Roman" w:eastAsia="宋体" w:cs="Times New Roman"/>
          <w:bCs/>
          <w:color w:val="000000" w:themeColor="text1"/>
          <w:em w:val="dot"/>
          <w14:textFill>
            <w14:solidFill>
              <w14:schemeClr w14:val="tx1"/>
            </w14:solidFill>
          </w14:textFill>
        </w:rPr>
        <w:t>骤</w:t>
      </w:r>
      <w:r>
        <w:rPr>
          <w:rFonts w:ascii="Times New Roman" w:hAnsi="Times New Roman" w:eastAsia="宋体" w:cs="Times New Roman"/>
          <w:bCs/>
          <w:color w:val="000000" w:themeColor="text1"/>
          <w14:textFill>
            <w14:solidFill>
              <w14:schemeClr w14:val="tx1"/>
            </w14:solidFill>
          </w14:textFill>
        </w:rPr>
        <w:t xml:space="preserve">雨（zhòu）    </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至（cù）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息（zhì）    吹</w:t>
      </w:r>
      <w:r>
        <w:rPr>
          <w:rFonts w:ascii="Times New Roman" w:hAnsi="Times New Roman" w:eastAsia="宋体" w:cs="Times New Roman"/>
          <w:bCs/>
          <w:color w:val="000000" w:themeColor="text1"/>
          <w:em w:val="dot"/>
          <w14:textFill>
            <w14:solidFill>
              <w14:schemeClr w14:val="tx1"/>
            </w14:solidFill>
          </w14:textFill>
        </w:rPr>
        <w:t>嘘</w:t>
      </w:r>
      <w:r>
        <w:rPr>
          <w:rFonts w:ascii="Times New Roman" w:hAnsi="Times New Roman" w:eastAsia="宋体" w:cs="Times New Roman"/>
          <w:bCs/>
          <w:color w:val="000000" w:themeColor="text1"/>
          <w14:textFill>
            <w14:solidFill>
              <w14:schemeClr w14:val="tx1"/>
            </w14:solidFill>
          </w14:textFill>
        </w:rPr>
        <w:t>（xū）    领</w:t>
      </w:r>
      <w:r>
        <w:rPr>
          <w:rFonts w:ascii="Times New Roman" w:hAnsi="Times New Roman" w:eastAsia="宋体" w:cs="Times New Roman"/>
          <w:bCs/>
          <w:color w:val="000000" w:themeColor="text1"/>
          <w:em w:val="dot"/>
          <w14:textFill>
            <w14:solidFill>
              <w14:schemeClr w14:val="tx1"/>
            </w14:solidFill>
          </w14:textFill>
        </w:rPr>
        <w:t>域</w:t>
      </w:r>
      <w:r>
        <w:rPr>
          <w:rFonts w:ascii="Times New Roman" w:hAnsi="Times New Roman" w:eastAsia="宋体" w:cs="Times New Roman"/>
          <w:bCs/>
          <w:color w:val="000000" w:themeColor="text1"/>
          <w14:textFill>
            <w14:solidFill>
              <w14:schemeClr w14:val="tx1"/>
            </w14:solidFill>
          </w14:textFill>
        </w:rPr>
        <w:t xml:space="preserve">（yù）     </w:t>
      </w:r>
      <w:r>
        <w:rPr>
          <w:rFonts w:ascii="Times New Roman" w:hAnsi="Times New Roman" w:eastAsia="宋体" w:cs="Times New Roman"/>
          <w:bCs/>
          <w:color w:val="000000" w:themeColor="text1"/>
          <w:em w:val="dot"/>
          <w14:textFill>
            <w14:solidFill>
              <w14:schemeClr w14:val="tx1"/>
            </w14:solidFill>
          </w14:textFill>
        </w:rPr>
        <w:t xml:space="preserve"> 镭</w:t>
      </w:r>
      <w:r>
        <w:rPr>
          <w:rFonts w:ascii="Times New Roman" w:hAnsi="Times New Roman" w:eastAsia="宋体" w:cs="Times New Roman"/>
          <w:bCs/>
          <w:color w:val="000000" w:themeColor="text1"/>
          <w14:textFill>
            <w14:solidFill>
              <w14:schemeClr w14:val="tx1"/>
            </w14:solidFill>
          </w14:textFill>
        </w:rPr>
        <w:t>（léi）</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em w:val="dot"/>
          <w14:textFill>
            <w14:solidFill>
              <w14:schemeClr w14:val="tx1"/>
            </w14:solidFill>
          </w14:textFill>
        </w:rPr>
        <w:t>搅</w:t>
      </w:r>
      <w:r>
        <w:rPr>
          <w:rFonts w:ascii="Times New Roman" w:hAnsi="Times New Roman" w:eastAsia="宋体" w:cs="Times New Roman"/>
          <w:bCs/>
          <w:color w:val="000000" w:themeColor="text1"/>
          <w14:textFill>
            <w14:solidFill>
              <w14:schemeClr w14:val="tx1"/>
            </w14:solidFill>
          </w14:textFill>
        </w:rPr>
        <w:t>动（jiǎo）   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宋体" w:cs="Times New Roman"/>
          <w:bCs/>
          <w:color w:val="000000" w:themeColor="text1"/>
          <w14:textFill>
            <w14:solidFill>
              <w14:schemeClr w14:val="tx1"/>
            </w14:solidFill>
          </w14:textFill>
        </w:rPr>
        <w:t>（lòu）   闪</w:t>
      </w:r>
      <w:r>
        <w:rPr>
          <w:rFonts w:ascii="Times New Roman" w:hAnsi="Times New Roman" w:eastAsia="宋体" w:cs="Times New Roman"/>
          <w:bCs/>
          <w:color w:val="000000" w:themeColor="text1"/>
          <w:em w:val="dot"/>
          <w14:textFill>
            <w14:solidFill>
              <w14:schemeClr w14:val="tx1"/>
            </w14:solidFill>
          </w14:textFill>
        </w:rPr>
        <w:t>耀</w:t>
      </w:r>
      <w:r>
        <w:rPr>
          <w:rFonts w:ascii="Times New Roman" w:hAnsi="Times New Roman" w:eastAsia="宋体" w:cs="Times New Roman"/>
          <w:bCs/>
          <w:color w:val="000000" w:themeColor="text1"/>
          <w14:textFill>
            <w14:solidFill>
              <w14:schemeClr w14:val="tx1"/>
            </w14:solidFill>
          </w14:textFill>
        </w:rPr>
        <w:t xml:space="preserve">（yào）    </w:t>
      </w:r>
      <w:r>
        <w:rPr>
          <w:rFonts w:ascii="Times New Roman" w:hAnsi="Times New Roman" w:eastAsia="宋体" w:cs="Times New Roman"/>
          <w:bCs/>
          <w:color w:val="000000" w:themeColor="text1"/>
          <w:em w:val="dot"/>
          <w14:textFill>
            <w14:solidFill>
              <w14:schemeClr w14:val="tx1"/>
            </w14:solidFill>
          </w14:textFill>
        </w:rPr>
        <w:t xml:space="preserve"> 钋</w:t>
      </w:r>
      <w:r>
        <w:rPr>
          <w:rFonts w:ascii="Times New Roman" w:hAnsi="Times New Roman" w:eastAsia="宋体" w:cs="Times New Roman"/>
          <w:bCs/>
          <w:color w:val="000000" w:themeColor="text1"/>
          <w14:textFill>
            <w14:solidFill>
              <w14:schemeClr w14:val="tx1"/>
            </w14:solidFill>
          </w14:textFill>
        </w:rPr>
        <w:t>（po）</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em w:val="dot"/>
          <w14:textFill>
            <w14:solidFill>
              <w14:schemeClr w14:val="tx1"/>
            </w14:solidFill>
          </w14:textFill>
        </w:rPr>
        <w:t>熔</w:t>
      </w:r>
      <w:r>
        <w:rPr>
          <w:rFonts w:ascii="Times New Roman" w:hAnsi="Times New Roman" w:eastAsia="宋体" w:cs="Times New Roman"/>
          <w:bCs/>
          <w:color w:val="000000" w:themeColor="text1"/>
          <w14:textFill>
            <w14:solidFill>
              <w14:schemeClr w14:val="tx1"/>
            </w14:solidFill>
          </w14:textFill>
        </w:rPr>
        <w:t>化（róng）   沸</w:t>
      </w:r>
      <w:r>
        <w:rPr>
          <w:rFonts w:ascii="Times New Roman" w:hAnsi="Times New Roman" w:eastAsia="宋体" w:cs="Times New Roman"/>
          <w:bCs/>
          <w:color w:val="000000" w:themeColor="text1"/>
          <w:em w:val="dot"/>
          <w14:textFill>
            <w14:solidFill>
              <w14:schemeClr w14:val="tx1"/>
            </w14:solidFill>
          </w14:textFill>
        </w:rPr>
        <w:t>腾</w:t>
      </w:r>
      <w:r>
        <w:rPr>
          <w:rFonts w:ascii="Times New Roman" w:hAnsi="Times New Roman" w:eastAsia="宋体" w:cs="Times New Roman"/>
          <w:bCs/>
          <w:color w:val="000000" w:themeColor="text1"/>
          <w14:textFill>
            <w14:solidFill>
              <w14:schemeClr w14:val="tx1"/>
            </w14:solidFill>
          </w14:textFill>
        </w:rPr>
        <w:t>（téng）  清</w:t>
      </w:r>
      <w:r>
        <w:rPr>
          <w:rFonts w:ascii="Times New Roman" w:hAnsi="Times New Roman" w:eastAsia="宋体" w:cs="Times New Roman"/>
          <w:bCs/>
          <w:color w:val="000000" w:themeColor="text1"/>
          <w:em w:val="dot"/>
          <w14:textFill>
            <w14:solidFill>
              <w14:schemeClr w14:val="tx1"/>
            </w14:solidFill>
          </w14:textFill>
        </w:rPr>
        <w:t>晰</w:t>
      </w:r>
      <w:r>
        <w:rPr>
          <w:rFonts w:ascii="Times New Roman" w:hAnsi="Times New Roman" w:eastAsia="宋体" w:cs="Times New Roman"/>
          <w:bCs/>
          <w:color w:val="000000" w:themeColor="text1"/>
          <w14:textFill>
            <w14:solidFill>
              <w14:schemeClr w14:val="tx1"/>
            </w14:solidFill>
          </w14:textFill>
        </w:rPr>
        <w:t xml:space="preserve">（xī）      </w:t>
      </w:r>
      <w:r>
        <w:rPr>
          <w:rFonts w:ascii="Times New Roman" w:hAnsi="Times New Roman" w:eastAsia="宋体" w:cs="Times New Roman"/>
          <w:bCs/>
          <w:color w:val="000000" w:themeColor="text1"/>
          <w:em w:val="dot"/>
          <w14:textFill>
            <w14:solidFill>
              <w14:schemeClr w14:val="tx1"/>
            </w14:solidFill>
          </w14:textFill>
        </w:rPr>
        <w:t>踱</w:t>
      </w:r>
      <w:r>
        <w:rPr>
          <w:rFonts w:ascii="Times New Roman" w:hAnsi="Times New Roman" w:eastAsia="宋体" w:cs="Times New Roman"/>
          <w:bCs/>
          <w:color w:val="000000" w:themeColor="text1"/>
          <w14:textFill>
            <w14:solidFill>
              <w14:schemeClr w14:val="tx1"/>
            </w14:solidFill>
          </w14:textFill>
        </w:rPr>
        <w:t>着（duó）</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18．</w:t>
      </w:r>
      <w:r>
        <w:rPr>
          <w:rFonts w:ascii="Times New Roman" w:hAnsi="Times New Roman" w:eastAsia="宋体" w:cs="Times New Roman"/>
          <w:bCs/>
          <w:color w:val="000000" w:themeColor="text1"/>
          <w14:textFill>
            <w14:solidFill>
              <w14:schemeClr w14:val="tx1"/>
            </w14:solidFill>
          </w14:textFill>
        </w:rPr>
        <w:t>下面各句横线上应填的词语最恰当的一项是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（1）我们原打算天黑前赶回县城，突如其来的一场大雨使我们在这个小山村</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了一夜。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（2）父亲有时吸点旱烟，喝点酒；母亲</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着我们，不允许我们染上一点。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（3）具有这种犀利眼光，能够看清真相的人，可以任意</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整个世界及其知识财富。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滞留     管束     掌握</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停滞     约束     支配</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滞留     管束     支配</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停滞     约束     支取</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19．</w:t>
      </w:r>
      <w:r>
        <w:rPr>
          <w:rFonts w:ascii="Times New Roman" w:hAnsi="Times New Roman" w:eastAsia="宋体" w:cs="Times New Roman"/>
          <w:bCs/>
          <w:color w:val="000000" w:themeColor="text1"/>
          <w14:textFill>
            <w14:solidFill>
              <w14:schemeClr w14:val="tx1"/>
            </w14:solidFill>
          </w14:textFill>
        </w:rPr>
        <w:t>对下列各句所用修辞手法分析完全正确的一项是（）</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（1）上野的樱花烂熳的时节，望去确也像绯红的轻云。</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（2）宽约一指的眉毛像纠缠不清的树根，朝上倒竖。</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（3）托尔斯泰给人留下的难忘形象，来源于他那犹如卷起的滔滔白浪的大胡子。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（4）高尔基对它们恰如其分的描述，说出了我们的心里话:“托尔斯泰这对眼睛里有一百只眼珠。”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比喻 引用 排比 夸张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拟人 夸张 比喻 比喻</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比喻 比喻 比喻 夸张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拟人 引用 排比 夸张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20．</w:t>
      </w:r>
      <w:r>
        <w:rPr>
          <w:rFonts w:ascii="Times New Roman" w:hAnsi="Times New Roman" w:eastAsia="宋体" w:cs="Times New Roman"/>
          <w:bCs/>
          <w:color w:val="000000" w:themeColor="text1"/>
          <w14:textFill>
            <w14:solidFill>
              <w14:schemeClr w14:val="tx1"/>
            </w14:solidFill>
          </w14:textFill>
        </w:rPr>
        <w:t>下列各句，没有语病、句意明确的一项是（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走过这家温暖的书店，安慰着这个城市行色匆匆的人们疲惫的精神和灵魂。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因为搭上了网络购物的顺风车，快递行业迸发出极大的生长活力让人瞠目结舌。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大雁之所以能够穿越风雨，行稳致远，关键在于其结伴成行，相互借力。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深海勘探开发技术装备的研制，将不断推进我国大洋海底可燃冰的开采工程效率。</w:t>
      </w: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二、填空题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21．</w:t>
      </w:r>
      <w:r>
        <w:rPr>
          <w:rFonts w:ascii="Times New Roman" w:hAnsi="Times New Roman" w:eastAsia="宋体" w:cs="Times New Roman"/>
          <w:bCs/>
          <w:color w:val="000000" w:themeColor="text1"/>
          <w14:textFill>
            <w14:solidFill>
              <w14:schemeClr w14:val="tx1"/>
            </w14:solidFill>
          </w14:textFill>
        </w:rPr>
        <w:t>赏析下列句子。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①但是镭要保持它的神秘性，丝毫不希望人类认识它。</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②她独自一个人就是一家工厂。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22．</w:t>
      </w:r>
      <w:r>
        <w:rPr>
          <w:rFonts w:ascii="Times New Roman" w:hAnsi="Times New Roman" w:eastAsia="宋体" w:cs="Times New Roman"/>
          <w:bCs/>
          <w:color w:val="000000" w:themeColor="text1"/>
          <w14:textFill>
            <w14:solidFill>
              <w14:schemeClr w14:val="tx1"/>
            </w14:solidFill>
          </w14:textFill>
        </w:rPr>
        <w:t>文学常识填空。</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《美丽的颜色》的作者是</w:t>
      </w:r>
      <w:r>
        <w:rPr>
          <w:rFonts w:ascii="Times New Roman" w:hAnsi="Times New Roman" w:cs="Times New Roman"/>
          <w:bCs/>
          <w:color w:val="000000" w:themeColor="text1"/>
          <w14:textFill>
            <w14:solidFill>
              <w14:schemeClr w14:val="tx1"/>
            </w14:solidFill>
          </w14:textFill>
        </w:rPr>
        <w:t>_____</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____</w:t>
      </w:r>
      <w:r>
        <w:rPr>
          <w:rFonts w:ascii="Times New Roman" w:hAnsi="Times New Roman" w:eastAsia="宋体" w:cs="Times New Roman"/>
          <w:bCs/>
          <w:color w:val="000000" w:themeColor="text1"/>
          <w14:textFill>
            <w14:solidFill>
              <w14:schemeClr w14:val="tx1"/>
            </w14:solidFill>
          </w14:textFill>
        </w:rPr>
        <w:t>国</w:t>
      </w:r>
      <w:r>
        <w:rPr>
          <w:rFonts w:ascii="Times New Roman" w:hAnsi="Times New Roman" w:cs="Times New Roman"/>
          <w:bCs/>
          <w:color w:val="000000" w:themeColor="text1"/>
          <w14:textFill>
            <w14:solidFill>
              <w14:schemeClr w14:val="tx1"/>
            </w14:solidFill>
          </w14:textFill>
        </w:rPr>
        <w:t>___</w:t>
      </w:r>
      <w:r>
        <w:rPr>
          <w:rFonts w:ascii="Times New Roman" w:hAnsi="Times New Roman" w:eastAsia="宋体" w:cs="Times New Roman"/>
          <w:bCs/>
          <w:color w:val="000000" w:themeColor="text1"/>
          <w14:textFill>
            <w14:solidFill>
              <w14:schemeClr w14:val="tx1"/>
            </w14:solidFill>
          </w14:textFill>
        </w:rPr>
        <w:t>家，优秀的</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和</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作家。她的《</w:t>
      </w:r>
      <w:r>
        <w:rPr>
          <w:rFonts w:ascii="Times New Roman" w:hAnsi="Times New Roman" w:cs="Times New Roman"/>
          <w:bCs/>
          <w:color w:val="000000" w:themeColor="text1"/>
          <w14:textFill>
            <w14:solidFill>
              <w14:schemeClr w14:val="tx1"/>
            </w14:solidFill>
          </w14:textFill>
        </w:rPr>
        <w:t>_______</w:t>
      </w:r>
      <w:r>
        <w:rPr>
          <w:rFonts w:ascii="Times New Roman" w:hAnsi="Times New Roman" w:eastAsia="宋体" w:cs="Times New Roman"/>
          <w:bCs/>
          <w:color w:val="000000" w:themeColor="text1"/>
          <w14:textFill>
            <w14:solidFill>
              <w14:schemeClr w14:val="tx1"/>
            </w14:solidFill>
          </w14:textFill>
        </w:rPr>
        <w:t>》就是写的法国</w:t>
      </w:r>
      <w:r>
        <w:rPr>
          <w:rFonts w:ascii="Times New Roman" w:hAnsi="Times New Roman" w:cs="Times New Roman"/>
          <w:bCs/>
          <w:color w:val="000000" w:themeColor="text1"/>
          <w14:textFill>
            <w14:solidFill>
              <w14:schemeClr w14:val="tx1"/>
            </w14:solidFill>
          </w14:textFill>
        </w:rPr>
        <w:t>_____</w:t>
      </w:r>
      <w:r>
        <w:rPr>
          <w:rFonts w:ascii="Times New Roman" w:hAnsi="Times New Roman" w:eastAsia="宋体" w:cs="Times New Roman"/>
          <w:bCs/>
          <w:color w:val="000000" w:themeColor="text1"/>
          <w14:textFill>
            <w14:solidFill>
              <w14:schemeClr w14:val="tx1"/>
            </w14:solidFill>
          </w14:textFill>
        </w:rPr>
        <w:t>家皮埃尔•居里和玛丽•居里。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23．</w:t>
      </w:r>
      <w:r>
        <w:rPr>
          <w:rFonts w:ascii="Times New Roman" w:hAnsi="Times New Roman" w:eastAsia="宋体" w:cs="Times New Roman"/>
          <w:bCs/>
          <w:color w:val="000000" w:themeColor="text1"/>
          <w14:textFill>
            <w14:solidFill>
              <w14:schemeClr w14:val="tx1"/>
            </w14:solidFill>
          </w14:textFill>
        </w:rPr>
        <w:t>填空。</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居里夫人，</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国</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家、</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家，原籍波兰，先后获1903年诺贝尔物理学奖和1911年诺贝尔化学奖。</w:t>
      </w: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三、字词书写</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24．</w:t>
      </w:r>
      <w:r>
        <w:rPr>
          <w:rFonts w:ascii="Times New Roman" w:hAnsi="Times New Roman" w:eastAsia="宋体" w:cs="Times New Roman"/>
          <w:bCs/>
          <w:color w:val="000000" w:themeColor="text1"/>
          <w14:textFill>
            <w14:solidFill>
              <w14:schemeClr w14:val="tx1"/>
            </w14:solidFill>
          </w14:textFill>
        </w:rPr>
        <w:t>根据拼音写出汉字。</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（1）他们（liàn）</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制沥青铀矿的设备极其简（lòu）</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（2）玛丽从前很天真地预料沥青铀矿的残（zhā）</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里有含有百分之一的（léi）</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（3）在我们十分可怜的棚屋里（lǒng）（zhào）</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着极大的宁静。</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（4）我们完全被那展开在我们面前的新（lǐng）（yù）</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吸引住了。</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25．</w:t>
      </w:r>
      <w:r>
        <w:rPr>
          <w:rFonts w:ascii="Times New Roman" w:hAnsi="Times New Roman" w:eastAsia="宋体" w:cs="Times New Roman"/>
          <w:bCs/>
          <w:color w:val="000000" w:themeColor="text1"/>
          <w14:textFill>
            <w14:solidFill>
              <w14:schemeClr w14:val="tx1"/>
            </w14:solidFill>
          </w14:textFill>
        </w:rPr>
        <w:t>给下列加点字注音。</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燥</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沥</w:t>
      </w:r>
      <w:r>
        <w:rPr>
          <w:rFonts w:ascii="Times New Roman" w:hAnsi="Times New Roman" w:eastAsia="宋体" w:cs="Times New Roman"/>
          <w:bCs/>
          <w:color w:val="000000" w:themeColor="text1"/>
          <w14:textFill>
            <w14:solidFill>
              <w14:schemeClr w14:val="tx1"/>
            </w14:solidFill>
          </w14:textFill>
        </w:rPr>
        <w:t xml:space="preserve">青 </w:t>
      </w:r>
      <w:r>
        <w:rPr>
          <w:rFonts w:ascii="Times New Roman" w:hAnsi="Times New Roman" w:cs="Times New Roman"/>
          <w:bCs/>
          <w:color w:val="000000" w:themeColor="text1"/>
          <w14:textFill>
            <w14:solidFill>
              <w14:schemeClr w14:val="tx1"/>
            </w14:solidFill>
          </w14:textFill>
        </w:rPr>
        <w:t>（_______）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骤</w:t>
      </w:r>
      <w:r>
        <w:rPr>
          <w:rFonts w:ascii="Times New Roman" w:hAnsi="Times New Roman" w:eastAsia="宋体" w:cs="Times New Roman"/>
          <w:bCs/>
          <w:color w:val="000000" w:themeColor="text1"/>
          <w14:textFill>
            <w14:solidFill>
              <w14:schemeClr w14:val="tx1"/>
            </w14:solidFill>
          </w14:textFill>
        </w:rPr>
        <w:t>雨</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铀</w:t>
      </w:r>
      <w:r>
        <w:rPr>
          <w:rFonts w:ascii="Times New Roman" w:hAnsi="Times New Roman" w:eastAsia="宋体" w:cs="Times New Roman"/>
          <w:bCs/>
          <w:color w:val="000000" w:themeColor="text1"/>
          <w14:textFill>
            <w14:solidFill>
              <w14:schemeClr w14:val="tx1"/>
            </w14:solidFill>
          </w14:textFill>
        </w:rPr>
        <w:t xml:space="preserve">矿 </w:t>
      </w:r>
      <w:r>
        <w:rPr>
          <w:rFonts w:ascii="Times New Roman" w:hAnsi="Times New Roman" w:cs="Times New Roman"/>
          <w:bCs/>
          <w:color w:val="000000" w:themeColor="text1"/>
          <w14:textFill>
            <w14:solidFill>
              <w14:schemeClr w14:val="tx1"/>
            </w14:solidFill>
          </w14:textFill>
        </w:rPr>
        <w:t>（_________）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r>
        <w:rPr>
          <w:rFonts w:ascii="Times New Roman" w:hAnsi="Times New Roman" w:cs="Times New Roman"/>
          <w:bCs/>
          <w:color w:val="000000" w:themeColor="text1"/>
          <w14:textFill>
            <w14:solidFill>
              <w14:schemeClr w14:val="tx1"/>
            </w14:solidFill>
          </w14:textFill>
        </w:rPr>
        <w:t>（________）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吹</w:t>
      </w:r>
      <w:r>
        <w:rPr>
          <w:rFonts w:ascii="Times New Roman" w:hAnsi="Times New Roman" w:eastAsia="宋体" w:cs="Times New Roman"/>
          <w:bCs/>
          <w:color w:val="000000" w:themeColor="text1"/>
          <w:em w:val="dot"/>
          <w14:textFill>
            <w14:solidFill>
              <w14:schemeClr w14:val="tx1"/>
            </w14:solidFill>
          </w14:textFill>
        </w:rPr>
        <w:t>嘘</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酸</w:t>
      </w:r>
      <w:r>
        <w:rPr>
          <w:rFonts w:ascii="Times New Roman" w:hAnsi="Times New Roman" w:eastAsia="宋体" w:cs="Times New Roman"/>
          <w:bCs/>
          <w:color w:val="000000" w:themeColor="text1"/>
          <w:em w:val="dot"/>
          <w14:textFill>
            <w14:solidFill>
              <w14:schemeClr w14:val="tx1"/>
            </w14:solidFill>
          </w14:textFill>
        </w:rPr>
        <w:t>渍</w:t>
      </w:r>
      <w:r>
        <w:rPr>
          <w:rFonts w:ascii="Times New Roman" w:hAnsi="Times New Roman" w:eastAsia="宋体" w:cs="Times New Roman"/>
          <w:bCs/>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沉</w:t>
      </w:r>
      <w:r>
        <w:rPr>
          <w:rFonts w:ascii="Times New Roman" w:hAnsi="Times New Roman" w:eastAsia="宋体" w:cs="Times New Roman"/>
          <w:bCs/>
          <w:color w:val="000000" w:themeColor="text1"/>
          <w:em w:val="dot"/>
          <w14:textFill>
            <w14:solidFill>
              <w14:schemeClr w14:val="tx1"/>
            </w14:solidFill>
          </w14:textFill>
        </w:rPr>
        <w:t>淀</w:t>
      </w:r>
      <w:r>
        <w:rPr>
          <w:rFonts w:ascii="Times New Roman" w:hAnsi="Times New Roman" w:cs="Times New Roman"/>
          <w:bCs/>
          <w:color w:val="000000" w:themeColor="text1"/>
          <w14:textFill>
            <w14:solidFill>
              <w14:schemeClr w14:val="tx1"/>
            </w14:solidFill>
          </w14:textFill>
        </w:rPr>
        <w:t>（_________）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踱</w:t>
      </w:r>
      <w:r>
        <w:rPr>
          <w:rFonts w:ascii="Times New Roman" w:hAnsi="Times New Roman" w:eastAsia="宋体" w:cs="Times New Roman"/>
          <w:bCs/>
          <w:color w:val="000000" w:themeColor="text1"/>
          <w14:textFill>
            <w14:solidFill>
              <w14:schemeClr w14:val="tx1"/>
            </w14:solidFill>
          </w14:textFill>
        </w:rPr>
        <w:t>着</w:t>
      </w:r>
      <w:r>
        <w:rPr>
          <w:rFonts w:ascii="Times New Roman" w:hAnsi="Times New Roman" w:cs="Times New Roman"/>
          <w:bCs/>
          <w:color w:val="000000" w:themeColor="text1"/>
          <w14:textFill>
            <w14:solidFill>
              <w14:schemeClr w14:val="tx1"/>
            </w14:solidFill>
          </w14:textFill>
        </w:rPr>
        <w:t>（___________）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轮</w:t>
      </w:r>
      <w:r>
        <w:rPr>
          <w:rFonts w:ascii="Times New Roman" w:hAnsi="Times New Roman" w:eastAsia="宋体" w:cs="Times New Roman"/>
          <w:bCs/>
          <w:color w:val="000000" w:themeColor="text1"/>
          <w:em w:val="dot"/>
          <w14:textFill>
            <w14:solidFill>
              <w14:schemeClr w14:val="tx1"/>
            </w14:solidFill>
          </w14:textFill>
        </w:rPr>
        <w:t>廓</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气</w:t>
      </w:r>
      <w:r>
        <w:rPr>
          <w:rFonts w:ascii="Times New Roman" w:hAnsi="Times New Roman" w:eastAsia="宋体" w:cs="Times New Roman"/>
          <w:bCs/>
          <w:color w:val="000000" w:themeColor="text1"/>
          <w:em w:val="dot"/>
          <w14:textFill>
            <w14:solidFill>
              <w14:schemeClr w14:val="tx1"/>
            </w14:solidFill>
          </w14:textFill>
        </w:rPr>
        <w:t>氛</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镭</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em w:val="dot"/>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钋</w:t>
      </w:r>
      <w:r>
        <w:rPr>
          <w:rFonts w:ascii="Times New Roman" w:hAnsi="Times New Roman" w:cs="Times New Roman"/>
          <w:bCs/>
          <w:color w:val="000000" w:themeColor="text1"/>
          <w14:textFill>
            <w14:solidFill>
              <w14:schemeClr w14:val="tx1"/>
            </w14:solidFill>
          </w14:textFill>
        </w:rPr>
        <w:t>（_____________）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26．</w:t>
      </w:r>
      <w:r>
        <w:rPr>
          <w:rFonts w:ascii="Times New Roman" w:hAnsi="Times New Roman" w:eastAsia="宋体" w:cs="Times New Roman"/>
          <w:bCs/>
          <w:color w:val="000000" w:themeColor="text1"/>
          <w14:textFill>
            <w14:solidFill>
              <w14:schemeClr w14:val="tx1"/>
            </w14:solidFill>
          </w14:textFill>
        </w:rPr>
        <w:t>试解释词语的含义。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炽热：</w:t>
      </w:r>
      <w:r>
        <w:rPr>
          <w:rFonts w:ascii="Times New Roman" w:hAnsi="Times New Roman" w:cs="Times New Roman"/>
          <w:bCs/>
          <w:color w:val="000000" w:themeColor="text1"/>
          <w14:textFill>
            <w14:solidFill>
              <w14:schemeClr w14:val="tx1"/>
            </w14:solidFill>
          </w14:textFill>
        </w:rPr>
        <w:t>________________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猝：</w:t>
      </w:r>
      <w:r>
        <w:rPr>
          <w:rFonts w:ascii="Times New Roman" w:hAnsi="Times New Roman" w:cs="Times New Roman"/>
          <w:bCs/>
          <w:color w:val="000000" w:themeColor="text1"/>
          <w14:textFill>
            <w14:solidFill>
              <w14:schemeClr w14:val="tx1"/>
            </w14:solidFill>
          </w14:textFill>
        </w:rPr>
        <w:t>________________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窒息：</w:t>
      </w:r>
      <w:r>
        <w:rPr>
          <w:rFonts w:ascii="Times New Roman" w:hAnsi="Times New Roman" w:cs="Times New Roman"/>
          <w:bCs/>
          <w:color w:val="000000" w:themeColor="text1"/>
          <w14:textFill>
            <w14:solidFill>
              <w14:schemeClr w14:val="tx1"/>
            </w14:solidFill>
          </w14:textFill>
        </w:rPr>
        <w:t>_______________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吹嘘：</w:t>
      </w:r>
      <w:r>
        <w:rPr>
          <w:rFonts w:ascii="Times New Roman" w:hAnsi="Times New Roman" w:cs="Times New Roman"/>
          <w:bCs/>
          <w:color w:val="000000" w:themeColor="text1"/>
          <w14:textFill>
            <w14:solidFill>
              <w14:schemeClr w14:val="tx1"/>
            </w14:solidFill>
          </w14:textFill>
        </w:rPr>
        <w:t>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筋疲力尽：</w:t>
      </w:r>
      <w:r>
        <w:rPr>
          <w:rFonts w:ascii="Times New Roman" w:hAnsi="Times New Roman" w:cs="Times New Roman"/>
          <w:bCs/>
          <w:color w:val="000000" w:themeColor="text1"/>
          <w14:textFill>
            <w14:solidFill>
              <w14:schemeClr w14:val="tx1"/>
            </w14:solidFill>
          </w14:textFill>
        </w:rPr>
        <w:t>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和颜悦色：</w:t>
      </w:r>
      <w:r>
        <w:rPr>
          <w:rFonts w:ascii="Times New Roman" w:hAnsi="Times New Roman" w:cs="Times New Roman"/>
          <w:bCs/>
          <w:color w:val="000000" w:themeColor="text1"/>
          <w14:textFill>
            <w14:solidFill>
              <w14:schemeClr w14:val="tx1"/>
            </w14:solidFill>
          </w14:textFill>
        </w:rPr>
        <w:t>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小心翼翼：</w:t>
      </w:r>
      <w:r>
        <w:rPr>
          <w:rFonts w:ascii="Times New Roman" w:hAnsi="Times New Roman" w:cs="Times New Roman"/>
          <w:bCs/>
          <w:color w:val="000000" w:themeColor="text1"/>
          <w14:textFill>
            <w14:solidFill>
              <w14:schemeClr w14:val="tx1"/>
            </w14:solidFill>
          </w14:textFill>
        </w:rPr>
        <w:t>______________</w:t>
      </w: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四、语言表达</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27．</w:t>
      </w:r>
      <w:r>
        <w:rPr>
          <w:rFonts w:ascii="Times New Roman" w:hAnsi="Times New Roman" w:eastAsia="宋体" w:cs="Times New Roman"/>
          <w:bCs/>
          <w:color w:val="000000" w:themeColor="text1"/>
          <w14:textFill>
            <w14:solidFill>
              <w14:schemeClr w14:val="tx1"/>
            </w14:solidFill>
          </w14:textFill>
        </w:rPr>
        <w:t>请写出下列句子所运用的描写方法。</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Times New Roman"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在夏天，因为棚顶是玻璃的，棚屋里面燥热得像温室。</w:t>
      </w:r>
      <w:r>
        <w:rPr>
          <w:rFonts w:ascii="Times New Roman" w:hAnsi="Times New Roman" w:cs="Times New Roman"/>
          <w:bCs/>
          <w:color w:val="000000" w:themeColor="text1"/>
          <w14:textFill>
            <w14:solidFill>
              <w14:schemeClr w14:val="tx1"/>
            </w14:solidFill>
          </w14:textFill>
        </w:rPr>
        <w:t>（______）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Times New Roman" w:cs="Times New Roman"/>
          <w:bCs/>
          <w:color w:val="000000" w:themeColor="text1"/>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他们到了娄蒙路，穿过院子，比埃尔把钥匙插入锁孔，那扇门嘎嘎地响着。</w:t>
      </w:r>
      <w:r>
        <w:rPr>
          <w:rFonts w:ascii="Times New Roman" w:hAnsi="Times New Roman" w:cs="Times New Roman"/>
          <w:bCs/>
          <w:color w:val="000000" w:themeColor="text1"/>
          <w14:textFill>
            <w14:solidFill>
              <w14:schemeClr w14:val="tx1"/>
            </w14:solidFill>
          </w14:textFill>
        </w:rPr>
        <w:t>（______）</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eastAsia="Times New Roman" w:cs="Times New Roman"/>
          <w:bCs/>
          <w:color w:val="000000" w:themeColor="text1"/>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这个物理学家和颜悦色地回答：</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我不知道</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你可以想到，我希望它有很美丽的颜色。</w:t>
      </w:r>
      <w:r>
        <w:rPr>
          <w:rFonts w:ascii="Times New Roman" w:hAnsi="Times New Roman" w:eastAsia="Times New Roman" w:cs="Times New Roman"/>
          <w:bCs/>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28．</w:t>
      </w:r>
      <w:r>
        <w:rPr>
          <w:rFonts w:ascii="Times New Roman" w:hAnsi="Times New Roman" w:eastAsia="宋体" w:cs="Times New Roman"/>
          <w:bCs/>
          <w:color w:val="000000" w:themeColor="text1"/>
          <w14:textFill>
            <w14:solidFill>
              <w14:schemeClr w14:val="tx1"/>
            </w14:solidFill>
          </w14:textFill>
        </w:rPr>
        <w:t>修改病句。</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（1）仔细地端详着老师，发觉他老多了。</w:t>
      </w:r>
    </w:p>
    <w:p>
      <w:pPr>
        <w:spacing w:line="360" w:lineRule="auto"/>
        <w:ind w:firstLine="420"/>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___________________________________________________________________________</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（2）记者又到学校采访了　许多王　老师的事迹。</w:t>
      </w:r>
    </w:p>
    <w:p>
      <w:pPr>
        <w:spacing w:line="360" w:lineRule="auto"/>
        <w:ind w:firstLine="420"/>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__________________________________________________________________________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29．</w:t>
      </w:r>
      <w:r>
        <w:rPr>
          <w:rFonts w:ascii="Times New Roman" w:hAnsi="Times New Roman" w:eastAsia="宋体" w:cs="Times New Roman"/>
          <w:bCs/>
          <w:color w:val="000000" w:themeColor="text1"/>
          <w14:textFill>
            <w14:solidFill>
              <w14:schemeClr w14:val="tx1"/>
            </w14:solidFill>
          </w14:textFill>
        </w:rPr>
        <w:t>下面有三个句子，原文共有五十多字，请把它改成只有三十多字的两句话，使原意无损，语言更简明。</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原文：①还有一种立体的会活动的书，也很吸引人。②它的插图都是立体的。③当你把书打开的时候，书里的人和动物马上会站起来，跃然纸上，栩栩如生。</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改写：</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五、综合性学习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30．</w:t>
      </w:r>
      <w:r>
        <w:rPr>
          <w:rFonts w:ascii="Times New Roman" w:hAnsi="Times New Roman" w:eastAsia="宋体" w:cs="Times New Roman"/>
          <w:bCs/>
          <w:color w:val="000000" w:themeColor="text1"/>
          <w14:textFill>
            <w14:solidFill>
              <w14:schemeClr w14:val="tx1"/>
            </w14:solidFill>
          </w14:textFill>
        </w:rPr>
        <w:t>阅读材料，按要求回答问题。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居里夫人经常利用夏天水果上市的季节，购买便宜的水果自制成果酱，以供冬天时食用。除了做实验外，她还煮饭、烧菜洗衣、照顾孩子及年迈的公公。</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我国杂交水稻育种专家袁隆平不讲究吃穿，办公室的设施也很简单。他捐出百万元作为科研基金，自己添置衣服时却挑选便宜的，有一次，他花100元买了7件衬衣回来，还和大家夸耀可以穿好几年。他非常关心农民后代，捐助了多名困难学生。</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（1）这两则材料的共同主题是什么？</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（2）如果让你以记者的身份采访材料中的一位，请你根据材料内容设置一个采访问题。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（3）假如近期袁隆平爷爷正在南昌市做学术交流，你代表八一中学学生会邀请他来给同学们做报告，请拟一份邀请函。</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阅读下面材料，回答后面问题。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人民网北京1月10日电（赵竹青）  10日上午，2019年度国家科学技术奖励大会在北京举行，公布了此次获奖的296个项目和12名科技专家。原中国船舶重工集团公司第七一九研究所黄旭华研究员、中国科学院大气物理研究所曾庆存研究员2人荣获国家最高科学技术奖。</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黄旭华先后担任我国第一代核潜艇工程副总设计师和总设计师，成功研制了我国第一代核潜艇，为我国海基核力量实现从无到有的历史性跨越做出了卓越的贡献。曾庆存是国际著名大气科学家，国际数值天气预报奠基人之一，为现代大气科学和气象事业的两大标志---数值天气预报和气象卫星遥感做出了开创性贡献。</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31．</w:t>
      </w:r>
      <w:r>
        <w:rPr>
          <w:rFonts w:ascii="Times New Roman" w:hAnsi="Times New Roman" w:eastAsia="宋体" w:cs="Times New Roman"/>
          <w:bCs/>
          <w:color w:val="000000" w:themeColor="text1"/>
          <w14:textFill>
            <w14:solidFill>
              <w14:schemeClr w14:val="tx1"/>
            </w14:solidFill>
          </w14:textFill>
        </w:rPr>
        <w:t>阅读材料一，请用简洁的语言概括新闻的主要内容。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32．</w:t>
      </w:r>
      <w:r>
        <w:rPr>
          <w:rFonts w:ascii="Times New Roman" w:hAnsi="Times New Roman" w:eastAsia="宋体" w:cs="Times New Roman"/>
          <w:bCs/>
          <w:color w:val="000000" w:themeColor="text1"/>
          <w14:textFill>
            <w14:solidFill>
              <w14:schemeClr w14:val="tx1"/>
            </w14:solidFill>
          </w14:textFill>
        </w:rPr>
        <w:t>阅读材料二后，李明同学拟写了一副对联，以表达对两位获国家最高科学技术奖者的赞美之情。请你根据上联拟写出下联。</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上联：潜艇入海铸就国家利器</w:t>
      </w:r>
    </w:p>
    <w:p>
      <w:pPr>
        <w:spacing w:line="360" w:lineRule="auto"/>
        <w:jc w:val="left"/>
        <w:textAlignment w:val="center"/>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下联：</w:t>
      </w:r>
      <w:r>
        <w:rPr>
          <w:rFonts w:ascii="Times New Roman" w:hAnsi="Times New Roman" w:eastAsia="宋体" w:cs="Times New Roman"/>
          <w:bCs/>
          <w:color w:val="000000" w:themeColor="text1"/>
          <w:u w:val="single"/>
          <w14:textFill>
            <w14:solidFill>
              <w14:schemeClr w14:val="tx1"/>
            </w14:solidFill>
          </w14:textFill>
        </w:rPr>
        <w:t>__________________________</w:t>
      </w: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六、现代文阅读</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阅读下面的文字，完成各题。</w: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美丽的颜色（节选）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w:t>
      </w:r>
      <w:r>
        <w:rPr>
          <w:rFonts w:ascii="Times New Roman" w:hAnsi="Times New Roman" w:eastAsia="楷体" w:cs="Times New Roman"/>
          <w:bCs/>
          <w:color w:val="000000" w:themeColor="text1"/>
          <w:u w:val="single"/>
          <w14:textFill>
            <w14:solidFill>
              <w14:schemeClr w14:val="tx1"/>
            </w14:solidFill>
          </w14:textFill>
        </w:rPr>
        <w:t>工作日变成了工作月，工作月变成了工作年，比埃尔和玛丽并没有失掉勇气。</w:t>
      </w:r>
      <w:r>
        <w:rPr>
          <w:rFonts w:ascii="Times New Roman" w:hAnsi="Times New Roman" w:eastAsia="楷体" w:cs="Times New Roman"/>
          <w:bCs/>
          <w:color w:val="000000" w:themeColor="text1"/>
          <w14:textFill>
            <w14:solidFill>
              <w14:schemeClr w14:val="tx1"/>
            </w14:solidFill>
          </w14:textFill>
        </w:rPr>
        <w:t>这种抵抗他们的材料迷住了他们。他们之间的柔情和他们智力上的热情，把他们结合在一起；他们在这个木板屋里过着</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反自然</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②玛丽后来写道：</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 有时候我们来回踱着，一面密切注意着某种实验的进行，一面谈着目前和将来的工作。觉得冷的时候，我们在炉旁喝一杯热茶，就又舒服了。我们在一种独特的专心景况中过日子，像是在梦里一样。</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……我们在实验室里只有很少的几个客人。偶尔有几位物理学家或化学家来， 或是来看我们的实验，或是来请教比埃尔·居里某些问题，他在物理学的许多分支领域， 是很出名的。他们就在黑板前谈话，这种谈话给人留下了清晰的记忆，因为它们是科学兴趣和工作热情的一种提神剂，并不打断思考的进程，也不扰乱平静专注的空气，这是实验室的真正气氛。</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④比埃尔和玛丽有时候离开仪器，平静地闲谈一会儿，他们谈的总是他们所迷恋的镭，说的话由极高深的到极幼稚的，无一不有。</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⑤有一天，玛丽像期盼别人已经答应给的玩具的小孩一样，怀着热切的好奇心说：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我真想知道‘它’会是什么样子，它的相貌如何。比埃尔，在你的想象中，它是什么形状？</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⑥这个物理学家和颜悦色地回答：</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我不知道……你可以想到，我希望它有很美丽的颜色。</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⑧那天他们工作得很辛苦，照道理这两位学者此刻应该休息了。但是比埃尔和玛丽并不总是照道理行事。他们穿上外衣，告诉居里大夫说他们要出去，就溜走了……他们挽臂步行， 话说得很少。沿着这个远离市中心的街区的热闹街道，走过工厂、空地和不讲究的住房。他们到了娄蒙路，穿过院子，</w:t>
      </w:r>
      <w:r>
        <w:rPr>
          <w:rFonts w:ascii="Times New Roman" w:hAnsi="Times New Roman" w:eastAsia="楷体" w:cs="Times New Roman"/>
          <w:bCs/>
          <w:color w:val="000000" w:themeColor="text1"/>
          <w:u w:val="single"/>
          <w14:textFill>
            <w14:solidFill>
              <w14:schemeClr w14:val="tx1"/>
            </w14:solidFill>
          </w14:textFill>
        </w:rPr>
        <w:t>比埃尔把钥匙插入锁孔，那扇门嘎嘎地响着（它已经这样响过几</w:t>
      </w:r>
      <w:r>
        <w:rPr>
          <w:rFonts w:ascii="Times New Roman" w:hAnsi="Times New Roman" w:eastAsia="楷体" w:cs="Times New Roman"/>
          <w:bCs/>
          <w:color w:val="000000" w:themeColor="text1"/>
          <w14:textFill>
            <w14:solidFill>
              <w14:schemeClr w14:val="tx1"/>
            </w14:solidFill>
          </w14:textFill>
        </w:rPr>
        <w:t>千次了），他们走进他们的</w:t>
      </w:r>
      <w:r>
        <w:rPr>
          <w:rFonts w:ascii="Times New Roman" w:hAnsi="Times New Roman" w:eastAsia="楷体" w:cs="Times New Roman"/>
          <w:bCs/>
          <w:color w:val="000000" w:themeColor="text1"/>
          <w:em w:val="dot"/>
          <w14:textFill>
            <w14:solidFill>
              <w14:schemeClr w14:val="tx1"/>
            </w14:solidFill>
          </w14:textFill>
        </w:rPr>
        <w:t>领域</w:t>
      </w:r>
      <w:r>
        <w:rPr>
          <w:rFonts w:ascii="Times New Roman" w:hAnsi="Times New Roman" w:eastAsia="楷体" w:cs="Times New Roman"/>
          <w:bCs/>
          <w:color w:val="000000" w:themeColor="text1"/>
          <w14:textFill>
            <w14:solidFill>
              <w14:schemeClr w14:val="tx1"/>
            </w14:solidFill>
          </w14:textFill>
        </w:rPr>
        <w:t>，走进他们的</w:t>
      </w:r>
      <w:r>
        <w:rPr>
          <w:rFonts w:ascii="Times New Roman" w:hAnsi="Times New Roman" w:eastAsia="楷体" w:cs="Times New Roman"/>
          <w:bCs/>
          <w:color w:val="000000" w:themeColor="text1"/>
          <w:em w:val="dot"/>
          <w14:textFill>
            <w14:solidFill>
              <w14:schemeClr w14:val="tx1"/>
            </w14:solidFill>
          </w14:textFill>
        </w:rPr>
        <w:t>梦境</w:t>
      </w:r>
      <w:r>
        <w:rPr>
          <w:rFonts w:ascii="Times New Roman" w:hAnsi="Times New Roman" w:eastAsia="楷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⑨玛丽说：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不要点灯！</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接着轻轻地笑了笑，再说：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你记得你对我说‘我希望它有很美丽的颜色’的那一天吗？</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⑩几个月以来使比埃尔和玛丽入迷的镭的真相，实际上比他们以前天真地希望着的样子还要可爱。镭不只有</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美丽的颜色</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，它还自动发光！在这个黑暗的棚屋里没有柜子，这些零星的宝贝装在极小的玻璃容器里，放在钉在墙上的板子或桌子上；它们那些略带蓝色荧光的轮廓闪耀着，悬在夜的黑暗中。</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33．</w:t>
      </w:r>
      <w:r>
        <w:rPr>
          <w:rFonts w:ascii="Times New Roman" w:hAnsi="Times New Roman" w:eastAsia="宋体" w:cs="Times New Roman"/>
          <w:bCs/>
          <w:color w:val="000000" w:themeColor="text1"/>
          <w14:textFill>
            <w14:solidFill>
              <w14:schemeClr w14:val="tx1"/>
            </w14:solidFill>
          </w14:textFill>
        </w:rPr>
        <w:t>下列对文章内容的理解和分析，不正确的一项是（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第①段画线句揭示了居里夫妇的工作难度大、时间长，表现了他们的执着、对科学的迷恋，抒发了作者对他们的崇敬之情。为下文写镭的成功提取做铺垫。</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第⑧段画线句中“领域”在这里指他们的学术范围，后面的“梦境”又将其形象化，将其比喻为美妙的境界，这就将居里夫妇热爱科学的情怀又一次显现了出来。</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文中多次引用居里夫人自己的记录，一方面增强文章记事的可信性、真实性，另一方面更直接地表现居里夫人的内心世界，增强文章的感染力。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选文从正面描写和侧面描写相结合的角度，对人物进行深入细致的描写，从而反映出人物的执着追求，坚定信念的性格。</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34．</w:t>
      </w:r>
      <w:r>
        <w:rPr>
          <w:rFonts w:ascii="Times New Roman" w:hAnsi="Times New Roman" w:eastAsia="宋体" w:cs="Times New Roman"/>
          <w:bCs/>
          <w:color w:val="000000" w:themeColor="text1"/>
          <w14:textFill>
            <w14:solidFill>
              <w14:schemeClr w14:val="tx1"/>
            </w14:solidFill>
          </w14:textFill>
        </w:rPr>
        <w:t>选文第②段“虽然我们的工作条件带给我们许多困难，但是我们仍然觉得很快乐”,居里夫人为什么觉得很快乐？请结合选文简要分析。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35．</w:t>
      </w:r>
      <w:r>
        <w:rPr>
          <w:rFonts w:ascii="Times New Roman" w:hAnsi="Times New Roman" w:eastAsia="宋体" w:cs="Times New Roman"/>
          <w:bCs/>
          <w:color w:val="000000" w:themeColor="text1"/>
          <w14:textFill>
            <w14:solidFill>
              <w14:schemeClr w14:val="tx1"/>
            </w14:solidFill>
          </w14:textFill>
        </w:rPr>
        <w:t>结合选文内容说一说标题《美丽的颜色》的含义。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阅读《美丽的颜色》选段，完成下列各题。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①工作日变成了工作月，工作月变成了工作年。比埃尔和玛丽并没有失掉勇气。这种抵抗他们的材料迷住了他们。他们之间的柔情和他们智力上的热情，把他们结合在一起；他们在这个木板屋里过着</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反自然</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②玛丽后来写道：</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有时候我们来回踱着，一面密切注意着某种实验的进行，一面谈着目前和将来的工作。觉得冷的时候，我们在炉旁喝一杯热茶，就又舒服了。我们在一种独特的专心景况中过日子，像是在梦里一样。</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们在实验室里只有很少几个客人。偶尔有几位物理学家或化学家来，或是来看我们的实验，或是来请教比埃尔•居里某些问题，他在物理学的许多分支领域，是很出名的。他们就在黑板前谈话，这种谈话给人留下了清晰的记忆，因为它们是科学兴趣和工作热情的一种提神剂，并不打断思考的进行，也不扰乱平静专注的空气，这是实验室的真正的气氛。</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④比埃尔和玛丽有时候离开仪器，平静地闲谈一会，他们谈的总是他们所迷恋的镭，说的话由极高深的到极幼稚的，无一不有。</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⑤有一天，玛丽像期盼别人已经答应给的玩具的小孩一样，怀着热切的好奇心说：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我真想知道‘它’会是什么样子，它的相貌如何。比埃尔，在你的想象中，它是什么形状？</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⑥这个物理学家</w:t>
      </w:r>
      <w:r>
        <w:rPr>
          <w:rFonts w:ascii="Times New Roman" w:hAnsi="Times New Roman" w:eastAsia="楷体" w:cs="Times New Roman"/>
          <w:bCs/>
          <w:color w:val="000000" w:themeColor="text1"/>
          <w:em w:val="dot"/>
          <w14:textFill>
            <w14:solidFill>
              <w14:schemeClr w14:val="tx1"/>
            </w14:solidFill>
          </w14:textFill>
        </w:rPr>
        <w:t>和颜悦色</w:t>
      </w:r>
      <w:r>
        <w:rPr>
          <w:rFonts w:ascii="Times New Roman" w:hAnsi="Times New Roman" w:eastAsia="楷体" w:cs="Times New Roman"/>
          <w:bCs/>
          <w:color w:val="000000" w:themeColor="text1"/>
          <w14:textFill>
            <w14:solidFill>
              <w14:schemeClr w14:val="tx1"/>
            </w14:solidFill>
          </w14:textFill>
        </w:rPr>
        <w:t>地回答：</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我不知道……你可以想到，我希望它有很美丽的颜色。</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那一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他们走进他们的领域，走进他们的梦境。</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⑨玛丽说：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不要点灯！</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接着轻轻地笑了笑，再说：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你记得你对我说‘我希望它有很美丽的颜色’的那一天么？</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⑩几个月以来使比埃尔和玛丽入迷的镭的真相，实际上比他们以前天真地希望着的样子还要可爱。镭不只有</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美丽的颜色</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⑪</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看哪……看哪！</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这个青年妇人低声说着。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⑫她小心翼翼地走上前去找，找到一张有草垫的椅子，坐下了。</w:t>
      </w:r>
      <w:r>
        <w:rPr>
          <w:rFonts w:ascii="Times New Roman" w:hAnsi="Times New Roman" w:eastAsia="楷体" w:cs="Times New Roman"/>
          <w:bCs/>
          <w:color w:val="000000" w:themeColor="text1"/>
          <w:u w:val="single"/>
          <w14:textFill>
            <w14:solidFill>
              <w14:schemeClr w14:val="tx1"/>
            </w14:solidFill>
          </w14:textFill>
        </w:rPr>
        <w:t>在黑暗中，在寂静中，两个人的脸都转向这些微光，转向这射线的神秘来源，转向镭，转向他们的镭！</w:t>
      </w:r>
      <w:r>
        <w:rPr>
          <w:rFonts w:ascii="Times New Roman" w:hAnsi="Times New Roman" w:eastAsia="楷体" w:cs="Times New Roman"/>
          <w:bCs/>
          <w:color w:val="000000" w:themeColor="text1"/>
          <w14:textFill>
            <w14:solidFill>
              <w14:schemeClr w14:val="tx1"/>
            </w14:solidFill>
          </w14:textFill>
        </w:rPr>
        <w:t>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⑬她的伴侣用手</w:t>
      </w:r>
      <w:r>
        <w:rPr>
          <w:rFonts w:ascii="Times New Roman" w:hAnsi="Times New Roman" w:eastAsia="楷体" w:cs="Times New Roman"/>
          <w:bCs/>
          <w:color w:val="000000" w:themeColor="text1"/>
          <w:em w:val="dot"/>
          <w14:textFill>
            <w14:solidFill>
              <w14:schemeClr w14:val="tx1"/>
            </w14:solidFill>
          </w14:textFill>
        </w:rPr>
        <w:t>轻轻地抚摸</w:t>
      </w:r>
      <w:r>
        <w:rPr>
          <w:rFonts w:ascii="Times New Roman" w:hAnsi="Times New Roman" w:eastAsia="楷体" w:cs="Times New Roman"/>
          <w:bCs/>
          <w:color w:val="000000" w:themeColor="text1"/>
          <w14:textFill>
            <w14:solidFill>
              <w14:schemeClr w14:val="tx1"/>
            </w14:solidFill>
          </w14:textFill>
        </w:rPr>
        <w:t>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⑭她永远记得看荧光的这一晚，永远记得这种神妙世界的奇观。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36．</w:t>
      </w:r>
      <w:r>
        <w:rPr>
          <w:rFonts w:ascii="Times New Roman" w:hAnsi="Times New Roman" w:eastAsia="宋体" w:cs="Times New Roman"/>
          <w:bCs/>
          <w:color w:val="000000" w:themeColor="text1"/>
          <w14:textFill>
            <w14:solidFill>
              <w14:schemeClr w14:val="tx1"/>
            </w14:solidFill>
          </w14:textFill>
        </w:rPr>
        <w:t>第②自然段“虽然我们的工作条件带给我们许多困难，但是我们仍然觉得很快乐。”对于居里夫人认为很快乐的理由，完成下面的表述。</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根据“在我们十分可怜的棚屋里笼罩着极大的宁静”可知：他们的生活</w:t>
      </w:r>
      <w:r>
        <w:rPr>
          <w:rFonts w:ascii="Times New Roman" w:hAnsi="Times New Roman" w:cs="Times New Roman"/>
          <w:bCs/>
          <w:color w:val="000000" w:themeColor="text1"/>
          <w14:textFill>
            <w14:solidFill>
              <w14:schemeClr w14:val="tx1"/>
            </w14:solidFill>
          </w14:textFill>
        </w:rPr>
        <w:t>_________</w:t>
      </w:r>
      <w:r>
        <w:rPr>
          <w:rFonts w:ascii="Times New Roman" w:hAnsi="Times New Roman" w:eastAsia="宋体" w:cs="Times New Roman"/>
          <w:bCs/>
          <w:color w:val="000000" w:themeColor="text1"/>
          <w14:textFill>
            <w14:solidFill>
              <w14:schemeClr w14:val="tx1"/>
            </w14:solidFill>
          </w14:textFill>
        </w:rPr>
        <w:t>；根据“我们在一种独特的专心景况中过日子，像是在梦里一样”可知：他们能专注于</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37．</w:t>
      </w:r>
      <w:r>
        <w:rPr>
          <w:rFonts w:ascii="Times New Roman" w:hAnsi="Times New Roman" w:eastAsia="宋体" w:cs="Times New Roman"/>
          <w:bCs/>
          <w:color w:val="000000" w:themeColor="text1"/>
          <w14:textFill>
            <w14:solidFill>
              <w14:schemeClr w14:val="tx1"/>
            </w14:solidFill>
          </w14:textFill>
        </w:rPr>
        <w:t>下面句子的加点部分，分别属于对人物的什么描写？这些描写有什么作用？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①这个物理学家</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地回答：“我不知道……你可以想到，我希望它有很美丽的颜色。”</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②她的伴侣用手</w:t>
      </w:r>
      <w:r>
        <w:rPr>
          <w:rFonts w:ascii="Times New Roman" w:hAnsi="Times New Roman" w:eastAsia="宋体" w:cs="Times New Roman"/>
          <w:bCs/>
          <w:color w:val="000000" w:themeColor="text1"/>
          <w:em w:val="dot"/>
          <w14:textFill>
            <w14:solidFill>
              <w14:schemeClr w14:val="tx1"/>
            </w14:solidFill>
          </w14:textFill>
        </w:rPr>
        <w:t>轻轻地抚摸</w:t>
      </w:r>
      <w:r>
        <w:rPr>
          <w:rFonts w:ascii="Times New Roman" w:hAnsi="Times New Roman" w:eastAsia="宋体" w:cs="Times New Roman"/>
          <w:bCs/>
          <w:color w:val="000000" w:themeColor="text1"/>
          <w14:textFill>
            <w14:solidFill>
              <w14:schemeClr w14:val="tx1"/>
            </w14:solidFill>
          </w14:textFill>
        </w:rPr>
        <w:t>她的头发。</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38．</w:t>
      </w:r>
      <w:r>
        <w:rPr>
          <w:rFonts w:ascii="Times New Roman" w:hAnsi="Times New Roman" w:eastAsia="宋体" w:cs="Times New Roman"/>
          <w:bCs/>
          <w:color w:val="000000" w:themeColor="text1"/>
          <w14:textFill>
            <w14:solidFill>
              <w14:schemeClr w14:val="tx1"/>
            </w14:solidFill>
          </w14:textFill>
        </w:rPr>
        <w:t>请从运用修辞的角度，对第⑫自然段中画线句子做一点批注。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39．</w:t>
      </w:r>
      <w:r>
        <w:rPr>
          <w:rFonts w:ascii="Times New Roman" w:hAnsi="Times New Roman" w:eastAsia="宋体" w:cs="Times New Roman"/>
          <w:bCs/>
          <w:color w:val="000000" w:themeColor="text1"/>
          <w14:textFill>
            <w14:solidFill>
              <w14:schemeClr w14:val="tx1"/>
            </w14:solidFill>
          </w14:textFill>
        </w:rPr>
        <w:t>阅读下面的链接材料，结合选文内容说说“美丽”的具体含义。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1898年12月26日，法国科学院人声鼎沸，一位年轻漂亮，神色庄重又略显疲倦的妇人走上讲台，全场立即肃然无声。她叫玛丽·居里，就是后来名扬于世的居里夫人。玛丽·居里穿着一袭黑色长裙，白净端庄的脸庞显出坚定又略带淡泊的神情，而那双微微内陷的大眼睛，则让你觉得能看透一切；看透未来。</w:t>
      </w:r>
    </w:p>
    <w:p>
      <w:pPr>
        <w:spacing w:line="360" w:lineRule="auto"/>
        <w:jc w:val="righ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——选自梁衡《跨越百年的美丽》</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有一年的春天，我因病被迫在家里休息数周。我注视着我的女儿们所养的蚕，蚕结着茧子，这使我很感兴趣。望着这些蚕固执地、勤奋地工作着，我感到我和它们非常相似。像它们一样，我总是耐心地集中在一个目标上，我之所以如此，或许是因为有某种力量在鞭策着我——正如蚕被鞭策着去结它的茧子一般。</w:t>
      </w:r>
    </w:p>
    <w:p>
      <w:pPr>
        <w:spacing w:line="360" w:lineRule="auto"/>
        <w:jc w:val="righ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——选自玛丽·居里《我的信念》</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阅读下面文本，完成下列各题。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玛丽·斯可罗多夫斯卡的学生生活中最愉快的时期，是在顶楼里度过的；玛丽·居里现在又要在一个残破的小屋里，尝到新的极大的快乐了。这是一种奇异的新的开始，这种艰苦而且微妙的快乐（无疑地在玛丽以前没有一个女人体验过），两次都挑选了最简陋的布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娄蒙路的棚屋，可以说是不舒服的典型。在夏天，因为棚顶是玻璃的，棚屋里面燥热得像温室。在冬天，简直不知道是应该希望下霜还是应该希望下雨。若是下雨，雨水就以一种令人厌烦的轻柔声音，一滴一滴地落在地上，落在工作台上，落在这两个物理学家标上记号永远不放仪器的地方；若是下霜，就连人都冻僵了，没有方法补救。那个炉子即使把它烧到炽热的程度，也令人完全失望。走到差不多可以碰着它的地方，才能感受一点儿暖气，可是离开一步，立刻就回到寒带去了。</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因烟窒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这种极特殊的治疗结核症的方法，玛丽多半没有对佛提埃大夫吹嘘过！</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后来她写过这样一段话：“我们没有钱，没有实验室，而且几乎没有人帮助我们把这件既重要而又困难的工作做好。这像是要由无中创出有来。假如我过学生生活的几年是卡西密尔·德卢斯基从前说的‘我的姨妹一生中的英勇岁月’，我可以毫不夸大地说，现在这个时期是我丈夫和我的共同生活中的英勇时期。</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然而我们生活中最美好而且最快乐的几年，还是在这个简陋的旧棚屋中度过的，我们把精力完全用在工作上。我常常就在那里做我们吃的饭，以便某种特别重要的工序不至于中断。有时候我整天用差不多和我一般高的铁条，搅动一大堆沸腾着的东西。到了晚上，简直是筋疲力尽。”</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由1898年至1902年，居里先生和夫人就是在这种条件之下工作的。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在这种分工中，玛丽选了“男子的职务”，做的是壮工的工作。她的丈夫在棚屋里专心做细致的实验。玛丽在院子里穿着满是尘污和酸渍的旧工作服，头发被风吹得飘起来，周围的烟刺激着眼睛和咽喉。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她独自一个人就是一个工厂。</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她写道：“我一次炼制20公斤材料，结果是棚屋里放满了装着沉淀物和溶液的大瓶子。搬运容器，移注溶液，连续几小时搅动熔化锅里沸腾着的材料，这真是一种极累人的工作。”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40．</w:t>
      </w:r>
      <w:r>
        <w:rPr>
          <w:rFonts w:ascii="Times New Roman" w:hAnsi="Times New Roman" w:eastAsia="宋体" w:cs="Times New Roman"/>
          <w:bCs/>
          <w:color w:val="000000" w:themeColor="text1"/>
          <w14:textFill>
            <w14:solidFill>
              <w14:schemeClr w14:val="tx1"/>
            </w14:solidFill>
          </w14:textFill>
        </w:rPr>
        <w:t>居里夫妇的工作是“极端艰苦”的，但他们在工作中却感受到了“极大的快乐”。“极端艰苦”具体指什么？</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41．</w:t>
      </w:r>
      <w:r>
        <w:rPr>
          <w:rFonts w:ascii="Times New Roman" w:hAnsi="Times New Roman" w:eastAsia="宋体" w:cs="Times New Roman"/>
          <w:bCs/>
          <w:color w:val="000000" w:themeColor="text1"/>
          <w14:textFill>
            <w14:solidFill>
              <w14:schemeClr w14:val="tx1"/>
            </w14:solidFill>
          </w14:textFill>
        </w:rPr>
        <w:t>编者将本文节选内容标题“伟大的发现”改为了“美丽的颜色”，你更喜欢哪个题目？为什么？</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42．</w:t>
      </w:r>
      <w:r>
        <w:rPr>
          <w:rFonts w:ascii="Times New Roman" w:hAnsi="Times New Roman" w:eastAsia="宋体" w:cs="Times New Roman"/>
          <w:bCs/>
          <w:color w:val="000000" w:themeColor="text1"/>
          <w14:textFill>
            <w14:solidFill>
              <w14:schemeClr w14:val="tx1"/>
            </w14:solidFill>
          </w14:textFill>
        </w:rPr>
        <w:t>判断下面句子使用的描写手法，并说出其表达作用。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玛丽在院子里穿着满是尘污和酸渍的旧工作服，头发被风吹得飘起来，周围的烟刺激着眼睛和咽喉。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43．</w:t>
      </w:r>
      <w:r>
        <w:rPr>
          <w:rFonts w:ascii="Times New Roman" w:hAnsi="Times New Roman" w:eastAsia="宋体" w:cs="Times New Roman"/>
          <w:bCs/>
          <w:color w:val="000000" w:themeColor="text1"/>
          <w14:textFill>
            <w14:solidFill>
              <w14:schemeClr w14:val="tx1"/>
            </w14:solidFill>
          </w14:textFill>
        </w:rPr>
        <w:t>文中多处引用居里夫人的话有何作用呢？</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44．</w:t>
      </w:r>
      <w:r>
        <w:rPr>
          <w:rFonts w:ascii="Times New Roman" w:hAnsi="Times New Roman" w:eastAsia="宋体" w:cs="Times New Roman"/>
          <w:bCs/>
          <w:color w:val="000000" w:themeColor="text1"/>
          <w14:textFill>
            <w14:solidFill>
              <w14:schemeClr w14:val="tx1"/>
            </w14:solidFill>
          </w14:textFill>
        </w:rPr>
        <w:t>通过阅读，你感受到了居里夫妇哪些可贵的品质？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阅读下面文字，完成下面小题。</w:t>
      </w:r>
    </w:p>
    <w:p>
      <w:pPr>
        <w:spacing w:line="360" w:lineRule="auto"/>
        <w:ind w:firstLine="420"/>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美丽的颜色</w:t>
      </w:r>
    </w:p>
    <w:p>
      <w:pPr>
        <w:spacing w:line="360" w:lineRule="auto"/>
        <w:ind w:firstLine="420"/>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艾芙·居里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玛丽·斯可罗多夫斯卡的学生生活中最愉快的时期，是在顶楼里度过的；玛丽·居里现在又要在一个残破的小屋里，尝到新的极大的快乐了。这是一种奇异的新的开始，这种艰苦而且微妙的快乐（无疑地在玛丽以前没有一个女人体验过），两次都挑选了最简陋的布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娄蒙路的棚屋，可以说是不舒服的典型。在夏天，因为棚顶是玻璃的，棚屋里面燥热得像温室。在冬天，简直不知道是应该希望下霜还是应该希望下雨。若是下雨，雨水就以一种令人厌烦的轻柔声音，一滴一滴地落在地上，落在工作台上，落在这两个物理学家标上记号永远不放仪器的地方；若是下霜，就连人都冻僵了，没有方法补救。那个炉子即使把它烧到炽热的程度，也令人完全失望。走到差不多可以碰着它的地方，才能感受一点儿暖气，可是离开一步，立刻就回到寒带去了。</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因烟窒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④这种极特殊的治疗结核症的方法，玛丽多半没有对佛提埃大夫吹嘘过！</w:t>
      </w:r>
    </w:p>
    <w:p>
      <w:pPr>
        <w:spacing w:line="360" w:lineRule="auto"/>
        <w:ind w:firstLine="420"/>
        <w:jc w:val="left"/>
        <w:textAlignment w:val="center"/>
        <w:rPr>
          <w:rFonts w:ascii="Times New Roman" w:hAnsi="Times New Roman" w:eastAsia="楷体" w:cs="Times New Roman"/>
          <w:bCs/>
          <w:color w:val="000000" w:themeColor="text1"/>
          <w:u w:val="single"/>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⑤A</w:t>
      </w:r>
      <w:r>
        <w:rPr>
          <w:rFonts w:ascii="Times New Roman" w:hAnsi="Times New Roman" w:eastAsia="楷体" w:cs="Times New Roman"/>
          <w:bCs/>
          <w:color w:val="000000" w:themeColor="text1"/>
          <w:u w:val="single"/>
          <w14:textFill>
            <w14:solidFill>
              <w14:schemeClr w14:val="tx1"/>
            </w14:solidFill>
          </w14:textFill>
        </w:rPr>
        <w:t>后来她写过这样一段话：“我们没有钱，没有实验室，而且几乎没有人帮助我们把这件既重要而又困难的工作做好。这像是要由无中创出有来。假如我过学生生活的几年是卡西密尔·德卢近基从前说的‘我的姨妹一生中的英勇岁月’，我可以毫不夸大地说，现在这个时期是我丈夫和我的共同生活中的英勇时期。”</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然而我们生活中最美好而且最快乐的几年，还是在这个简陋的旧棚屋中度过的，我们把精力完全用在工作上。我常常就在那里做我们吃的饭，以便某种特别重要的工序不至于中断。有时候我整天用差不多和我一般高的铁条，搅动一大堆沸腾着的东西。到了晚上，简直是筋疲力尽。”</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⑦由1898年至1902年，居里先生和夫人就是在这种条件之下工作的。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⑨在这种分工中，玛丽选了“男子的职务”，做的是壮工的工作。她的丈夫在棚屋里专心做细致的实验。玛丽在院子里穿着满是尘污和酸渍的旧工作服，头发被风吹得飘起来，周围的烟刺激着眼睛和咽喉。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⑩地独自一个人就是一家工厂。</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⑪她写道：“我一次炼制20公斤材料，结果是棚屋里放满了装着沉淀物和溶液的大瓶子。搬运容器，移注溶液，连续几小时搅动熔化锅里沸腾着的材料，这真是一种极累人的工作。”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⑫但是镭要保持它的神秘性，丝毫不希望人类认识它。玛丽从前很天真地预料沥青铀矿的残渣里有含有百分之一的镭，那个估计现在到哪里去了？这种新物质的放射性极强，极少量的镭散布在矿石中，就是一些触目的现象的来源，很容易观察或测量。最困难的，或者说几乎不可能的，乃是离析这极小含量的物质，使它从与它密切混合着的杂质中分离开来。</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⑬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⑭玛丽后来写道：“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有时候我们来回踱着，一面密切注意着某种实验的进行，一面谈着目前和将来的工作。觉得冷的时候，我们在炉旁喝一杯热茶，就又舒服了。我们在一种独特的专心景况中过日子，像是在梦里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⑮“……我们在实验室里只有很少几个客人。偶尔有几位物理学家或化学家来，或是来看我们的实验，或是来请教比埃尔·居里某些问题，他在物理学的许多分支领域，是很出名的。他们就在黑板前谈话，这种谈话给人留下了清晰的记忆，因为它们是科学兴趣和工作热情的一种提神剂，并不打断思考的进程，也不扰乱平静专注的空气，这是实验室的真正的气氛。”</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⑯比埃尔和玛丽有时候离开仪器，平静地闲谈一会儿，他们谈的总是他们所迷恋的镭，说的话由极高深的到极幼雅的，无一不有。</w:t>
      </w:r>
    </w:p>
    <w:p>
      <w:pPr>
        <w:spacing w:line="360" w:lineRule="auto"/>
        <w:ind w:firstLine="420"/>
        <w:jc w:val="left"/>
        <w:textAlignment w:val="center"/>
        <w:rPr>
          <w:rFonts w:ascii="Times New Roman" w:hAnsi="Times New Roman" w:eastAsia="楷体" w:cs="Times New Roman"/>
          <w:bCs/>
          <w:color w:val="000000" w:themeColor="text1"/>
          <w:u w:val="single"/>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⑰有一天，玛丽像期盼别人已经答应给的玩具的小孩一样，怀着热切的好奇心说：“B</w:t>
      </w:r>
      <w:r>
        <w:rPr>
          <w:rFonts w:ascii="Times New Roman" w:hAnsi="Times New Roman" w:eastAsia="楷体" w:cs="Times New Roman"/>
          <w:bCs/>
          <w:color w:val="000000" w:themeColor="text1"/>
          <w:u w:val="single"/>
          <w14:textFill>
            <w14:solidFill>
              <w14:schemeClr w14:val="tx1"/>
            </w14:solidFill>
          </w14:textFill>
        </w:rPr>
        <w:t>我真想知道‘它’会是什么样子，它的相貌如何。比埃尔，在你的想象中，它是什么形状？”</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⑱这个物理学家和颜悦色地回答：“我不知道……你可以想到，我希望它有很美丽的颜色。”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⑳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他们走进他们的领域，走进他们的梦境。</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（21）玛丽说：“不要点灯！”接着轻轻地笑了笑，再说：“你记得你对我说‘我希望它有很美丽的颜色’的那一天吗？”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22）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（23）“看哪……看哪！”这个年轻妇人低声说着。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24）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（25）她的伴侣用手轻轻地抚摸她的头发。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（26）她永远记得看荧光的这一晚，永远记得这种神妙世界的奇观。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45．</w:t>
      </w:r>
      <w:r>
        <w:rPr>
          <w:rFonts w:ascii="Times New Roman" w:hAnsi="Times New Roman" w:eastAsia="宋体" w:cs="Times New Roman"/>
          <w:bCs/>
          <w:color w:val="000000" w:themeColor="text1"/>
          <w14:textFill>
            <w14:solidFill>
              <w14:schemeClr w14:val="tx1"/>
            </w14:solidFill>
          </w14:textFill>
        </w:rPr>
        <w:t>读完了整篇文章，请你用一句话概括文章的主要内容。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46．</w:t>
      </w:r>
      <w:r>
        <w:rPr>
          <w:rFonts w:ascii="Times New Roman" w:hAnsi="Times New Roman" w:eastAsia="宋体" w:cs="Times New Roman"/>
          <w:bCs/>
          <w:color w:val="000000" w:themeColor="text1"/>
          <w14:textFill>
            <w14:solidFill>
              <w14:schemeClr w14:val="tx1"/>
            </w14:solidFill>
          </w14:textFill>
        </w:rPr>
        <w:t>你认为居里夫人能够在艰苦的环境中甘之若饴的最大动力是</w:t>
      </w:r>
      <w:r>
        <w:rPr>
          <w:rFonts w:ascii="Times New Roman" w:hAnsi="Times New Roman" w:cs="Times New Roman"/>
          <w:bCs/>
          <w:color w:val="000000" w:themeColor="text1"/>
          <w14:textFill>
            <w14:solidFill>
              <w14:schemeClr w14:val="tx1"/>
            </w14:solidFill>
          </w14:textFill>
        </w:rPr>
        <w:t>________________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47．</w:t>
      </w:r>
      <w:r>
        <w:rPr>
          <w:rFonts w:ascii="Times New Roman" w:hAnsi="Times New Roman" w:eastAsia="宋体" w:cs="Times New Roman"/>
          <w:bCs/>
          <w:color w:val="000000" w:themeColor="text1"/>
          <w14:textFill>
            <w14:solidFill>
              <w14:schemeClr w14:val="tx1"/>
            </w14:solidFill>
          </w14:textFill>
        </w:rPr>
        <w:t>请根据题意作答。</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（1）请分析“她独自一个人就是一家工厂。”这句话独句成段的表达效果。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（2）请从描写角度赏析第（24）段“玛丽身体前倾，热切地望着，她此时的姿势，就像一小时前在她睡着了的孩子床头看着孩子一样。”这句话。</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48．</w:t>
      </w:r>
      <w:r>
        <w:rPr>
          <w:rFonts w:ascii="Times New Roman" w:hAnsi="Times New Roman" w:eastAsia="宋体" w:cs="Times New Roman"/>
          <w:bCs/>
          <w:color w:val="000000" w:themeColor="text1"/>
          <w14:textFill>
            <w14:solidFill>
              <w14:schemeClr w14:val="tx1"/>
            </w14:solidFill>
          </w14:textFill>
        </w:rPr>
        <w:t>请结合文中A、B两个画线句中的任意一个，分析文章引用居里夫人的话有什么妙处？</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阅读《美丽的颜色》选文，完成下面小题。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w:t>
      </w:r>
      <w:r>
        <w:rPr>
          <w:rFonts w:ascii="Times New Roman" w:hAnsi="Times New Roman" w:eastAsia="楷体" w:cs="Times New Roman"/>
          <w:bCs/>
          <w:color w:val="000000" w:themeColor="text1"/>
          <w:u w:val="single"/>
          <w14:textFill>
            <w14:solidFill>
              <w14:schemeClr w14:val="tx1"/>
            </w14:solidFill>
          </w14:textFill>
        </w:rPr>
        <w:t>他们走进他们的领域，走进他们的梦境</w:t>
      </w:r>
      <w:r>
        <w:rPr>
          <w:rFonts w:ascii="Times New Roman" w:hAnsi="Times New Roman" w:eastAsia="楷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w:t>
      </w:r>
      <w:r>
        <w:rPr>
          <w:rFonts w:ascii="Times New Roman" w:hAnsi="Times New Roman" w:eastAsia="楷体" w:cs="Times New Roman"/>
          <w:bCs/>
          <w:color w:val="000000" w:themeColor="text1"/>
          <w:u w:val="wave"/>
          <w14:textFill>
            <w14:solidFill>
              <w14:schemeClr w14:val="tx1"/>
            </w14:solidFill>
          </w14:textFill>
        </w:rPr>
        <w:t>“看哪……看哪！”</w:t>
      </w:r>
      <w:r>
        <w:rPr>
          <w:rFonts w:ascii="Times New Roman" w:hAnsi="Times New Roman" w:eastAsia="楷体" w:cs="Times New Roman"/>
          <w:bCs/>
          <w:color w:val="000000" w:themeColor="text1"/>
          <w14:textFill>
            <w14:solidFill>
              <w14:schemeClr w14:val="tx1"/>
            </w14:solidFill>
          </w14:textFill>
        </w:rPr>
        <w:t>这位年轻妇人低声说着。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49．</w:t>
      </w:r>
      <w:r>
        <w:rPr>
          <w:rFonts w:ascii="Times New Roman" w:hAnsi="Times New Roman" w:eastAsia="宋体" w:cs="Times New Roman"/>
          <w:bCs/>
          <w:color w:val="000000" w:themeColor="text1"/>
          <w14:textFill>
            <w14:solidFill>
              <w14:schemeClr w14:val="tx1"/>
            </w14:solidFill>
          </w14:textFill>
        </w:rPr>
        <w:t>请结合选文内容谈谈你对第①段中画</w:t>
      </w:r>
      <w:r>
        <w:rPr>
          <w:rFonts w:ascii="Times New Roman" w:hAnsi="Times New Roman" w:eastAsia="宋体" w:cs="Times New Roman"/>
          <w:bCs/>
          <w:color w:val="000000" w:themeColor="text1"/>
          <w:em w:val="dot"/>
          <w14:textFill>
            <w14:solidFill>
              <w14:schemeClr w14:val="tx1"/>
            </w14:solidFill>
          </w14:textFill>
        </w:rPr>
        <w:t>横线</w:t>
      </w:r>
      <w:r>
        <w:rPr>
          <w:rFonts w:ascii="Times New Roman" w:hAnsi="Times New Roman" w:eastAsia="宋体" w:cs="Times New Roman"/>
          <w:bCs/>
          <w:color w:val="000000" w:themeColor="text1"/>
          <w14:textFill>
            <w14:solidFill>
              <w14:schemeClr w14:val="tx1"/>
            </w14:solidFill>
          </w14:textFill>
        </w:rPr>
        <w:t>的句子的理解。</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50．</w:t>
      </w:r>
      <w:r>
        <w:rPr>
          <w:rFonts w:ascii="Times New Roman" w:hAnsi="Times New Roman" w:eastAsia="宋体" w:cs="Times New Roman"/>
          <w:bCs/>
          <w:color w:val="000000" w:themeColor="text1"/>
          <w14:textFill>
            <w14:solidFill>
              <w14:schemeClr w14:val="tx1"/>
            </w14:solidFill>
          </w14:textFill>
        </w:rPr>
        <w:t>你会带着什么感情来朗读选文第④段画</w:t>
      </w:r>
      <w:r>
        <w:rPr>
          <w:rFonts w:ascii="Times New Roman" w:hAnsi="Times New Roman" w:eastAsia="宋体" w:cs="Times New Roman"/>
          <w:bCs/>
          <w:color w:val="000000" w:themeColor="text1"/>
          <w:em w:val="dot"/>
          <w14:textFill>
            <w14:solidFill>
              <w14:schemeClr w14:val="tx1"/>
            </w14:solidFill>
          </w14:textFill>
        </w:rPr>
        <w:t>波浪线</w:t>
      </w:r>
      <w:r>
        <w:rPr>
          <w:rFonts w:ascii="Times New Roman" w:hAnsi="Times New Roman" w:eastAsia="宋体" w:cs="Times New Roman"/>
          <w:bCs/>
          <w:color w:val="000000" w:themeColor="text1"/>
          <w14:textFill>
            <w14:solidFill>
              <w14:schemeClr w14:val="tx1"/>
            </w14:solidFill>
          </w14:textFill>
        </w:rPr>
        <w:t>的句子？请结合语境说说理由。</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阅读下文，完成小题</w:t>
      </w:r>
    </w:p>
    <w:p>
      <w:pPr>
        <w:spacing w:line="360" w:lineRule="auto"/>
        <w:ind w:firstLine="420"/>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《美丽的颜色》节选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后来写道：“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有时候我们来回踱着，一面密切注意着某种实验的进行，一面谈着目前和将来的工作。觉得冷的时候，我们在炉旁一杯热茶，就又舒服了。我们在一种独特的专心景况中过日子，像是在梦里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我们在实验室里只有很少几个客人。偶尔有几位物理学家或化学家来，或是来看我们的实验，或是来请教比埃尔·居里某些问题，他在物理学的许多分支领域，是很出名的。他们就在黑板前谈话，这种谈话给人留下了清晰的记忆，因为它们是科学兴趣和工作热情的一种提神剂，并不打断思考的进程，也不扰乱平静专注的空气，这是实验室的真正的气氛。”</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④比埃尔和玛丽有时候离开仪器，平静地闲谈一会，他们谈的总是他们所迷恋的镭，说的话由极高深的到极幼稚的，无一不有。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⑤有一天，玛丽像期盼别人已经答应给的玩具的小孩一样，怀着热切的好奇心说：“我真想知道‘它’会是什么样子，它的相貌如何。比埃尔，在你的想象中，它是什么形状？”</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⑥这个物理学家和颜悦色地回答：“我不知道……你可以想到，我希望它有很美丽的颜色。”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地响着（它已经这样响过几千次了），他们走进他们的领域，走进他们的梦境。</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⑪</w:t>
      </w:r>
      <w:r>
        <w:rPr>
          <w:rFonts w:ascii="Times New Roman" w:hAnsi="Times New Roman" w:eastAsia="楷体" w:cs="Times New Roman"/>
          <w:bCs/>
          <w:color w:val="000000" w:themeColor="text1"/>
          <w14:textFill>
            <w14:solidFill>
              <w14:schemeClr w14:val="tx1"/>
            </w14:solidFill>
          </w14:textFill>
        </w:rPr>
        <w:t>“看哪……看哪！”这位年轻妇人低声说着。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⑫</w:t>
      </w:r>
      <w:r>
        <w:rPr>
          <w:rFonts w:ascii="Times New Roman" w:hAnsi="Times New Roman" w:eastAsia="楷体" w:cs="Times New Roman"/>
          <w:bCs/>
          <w:color w:val="000000" w:themeColor="text1"/>
          <w14:textFill>
            <w14:solidFill>
              <w14:schemeClr w14:val="tx1"/>
            </w14:solidFill>
          </w14:textFill>
        </w:rPr>
        <w:t>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⑬</w:t>
      </w:r>
      <w:r>
        <w:rPr>
          <w:rFonts w:ascii="Times New Roman" w:hAnsi="Times New Roman" w:eastAsia="楷体" w:cs="Times New Roman"/>
          <w:bCs/>
          <w:color w:val="000000" w:themeColor="text1"/>
          <w14:textFill>
            <w14:solidFill>
              <w14:schemeClr w14:val="tx1"/>
            </w14:solidFill>
          </w14:textFill>
        </w:rPr>
        <w:t>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⑭</w:t>
      </w:r>
      <w:r>
        <w:rPr>
          <w:rFonts w:ascii="Times New Roman" w:hAnsi="Times New Roman" w:eastAsia="楷体" w:cs="Times New Roman"/>
          <w:bCs/>
          <w:color w:val="000000" w:themeColor="text1"/>
          <w14:textFill>
            <w14:solidFill>
              <w14:schemeClr w14:val="tx1"/>
            </w14:solidFill>
          </w14:textFill>
        </w:rPr>
        <w:t>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51．</w:t>
      </w:r>
      <w:r>
        <w:rPr>
          <w:rFonts w:ascii="Times New Roman" w:hAnsi="Times New Roman" w:eastAsia="宋体" w:cs="Times New Roman"/>
          <w:bCs/>
          <w:color w:val="000000" w:themeColor="text1"/>
          <w14:textFill>
            <w14:solidFill>
              <w14:schemeClr w14:val="tx1"/>
            </w14:solidFill>
          </w14:textFill>
        </w:rPr>
        <w:t>选文第②段“虽然我们的工作条件带给我们许多困难，但是我们仍然觉得很快乐。”居里夫人为什么认为很快乐？请结合上下文陈述理由。</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52．</w:t>
      </w:r>
      <w:r>
        <w:rPr>
          <w:rFonts w:ascii="Times New Roman" w:hAnsi="Times New Roman" w:eastAsia="宋体" w:cs="Times New Roman"/>
          <w:bCs/>
          <w:color w:val="000000" w:themeColor="text1"/>
          <w14:textFill>
            <w14:solidFill>
              <w14:schemeClr w14:val="tx1"/>
            </w14:solidFill>
          </w14:textFill>
        </w:rPr>
        <w:t>结合语境，从场景描写角度赏析下面句子。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53．</w:t>
      </w:r>
      <w:r>
        <w:rPr>
          <w:rFonts w:ascii="Times New Roman" w:hAnsi="Times New Roman" w:eastAsia="宋体" w:cs="Times New Roman"/>
          <w:bCs/>
          <w:color w:val="000000" w:themeColor="text1"/>
          <w14:textFill>
            <w14:solidFill>
              <w14:schemeClr w14:val="tx1"/>
            </w14:solidFill>
          </w14:textFill>
        </w:rPr>
        <w:t>联系选文内容，谈谈选文第②③段引用居里夫人的日记有什么作用。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54．</w:t>
      </w:r>
      <w:r>
        <w:rPr>
          <w:rFonts w:ascii="Times New Roman" w:hAnsi="Times New Roman" w:eastAsia="宋体" w:cs="Times New Roman"/>
          <w:bCs/>
          <w:color w:val="000000" w:themeColor="text1"/>
          <w14:textFill>
            <w14:solidFill>
              <w14:schemeClr w14:val="tx1"/>
            </w14:solidFill>
          </w14:textFill>
        </w:rPr>
        <w:t>阅读下面的链接材料，结合选文内容说说“美丽”的具体含义。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链接材料1：1898年12月26日，法国科学院人声鼎沸，一位年轻漂亮，神色庄重又略显疲倦的妇人走上讲台，全场立即肃然无声。她叫玛丽·居里，就是后来名扬于世的居里夫人。玛丽·居里穿着一袭黑色长裙，白净端庄的脸庞显出坚定又略带淡泊的神情，而那双微微内陷的大眼睛，则让你觉得能看透一切；看透未来。</w: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——选自梁衡《跨越百年的美丽》</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链接材料：有一年的春天，我因病被迫在家里休息数周。我注视着我的女儿们所养的蚕，蚕结着茧子，这使我很感兴趣。望着这些蚕固执地、勤奋地工作着，我感到我和它们非常相似。像它们一样，我总是耐心地集中在一个目标上，我之所以如此，或许是因为有某种力量在鞭策着我——正如蚕被鞭策着去结它的茧子一般。</w: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——选自玛丽·居里《我的信念》</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阅读下面文章，完成下列小题。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①玛丽·斯可罗多夫斯卡的学生生活中最愉快的时期，是在顶楼里度过的；玛丽</w:t>
      </w:r>
      <w:r>
        <w:rPr>
          <w:rFonts w:ascii="Times New Roman" w:hAnsi="Times New Roman" w:eastAsia="微软雅黑"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居里现在又要在一个残破的小屋里，尝到新的极大的快乐了。这是一种奇异的新的开始，这种艰苦而且微妙的快乐（无疑地在玛丽以前没有一个妇女体验过），两次都挑选了最简陋的布景。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娄蒙路的棚屋，可以说是不舒服的典型。在夏天，因为棚顶是玻璃的，棚屋里面燥热得像温室。在冬天，简直不知道是应该希望下霜还是应该希望下雨，若是下雨，雨水就以一种令人厌烦的轻柔的声音，一滴一滴地落在地上，落在工作台上，落在这两个物理学家的标上记号永不放仪器的地方；若是下霜，就连人都冻僵了，没有方法补救。那个炉子即使把它烧到炽热程度，也令人完全失望，走到差不多可以碰着它的地方，才能感受一点暖气，可是离开一步，立刻就回到寒带去了。</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被烟窒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④1898年至1902年，居里先生和夫人就是在这种条件之下工作的。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⑥在这种分工中，玛丽选了“男子的职务”，做的是壮汉的工作。她的丈夫在棚屋里专心作细致的实验。玛丽在院子里穿着满是尘污和酸渍的旧工作服，头发被风吹得飘起来，周围的烟刺激着眼睛和咽喉。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⑦她独自一个人就是一个工厂。</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⑧她写道：“我一次炼制20公斤材料，结果是棚屋里放满了装着沉淀物和溶液的大瓶子。搬运容器，移注溶液，连续几小时搅动熔化锅里沸腾着的材料，这真是一种极累人的工作。”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但是镭要保持它的神秘性，丝毫不希望人类认识它。玛丽从前很天真地预料沥青铀矿的残渣里有含有百分之一的镭，那个估计现在到哪里去了？这种新物质的放射性极强，极少量的镭散布在矿石中，就是一些触目的现象的来源，很容易观察或测量。最困难的，或者说几乎不可能的，乃是离析这极小含量的物质，使它从与它密切混合着的杂质中分离开来。</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——节选自《美丽的颜色》</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55．</w:t>
      </w:r>
      <w:r>
        <w:rPr>
          <w:rFonts w:ascii="Times New Roman" w:hAnsi="Times New Roman" w:eastAsia="宋体" w:cs="Times New Roman"/>
          <w:bCs/>
          <w:color w:val="000000" w:themeColor="text1"/>
          <w14:textFill>
            <w14:solidFill>
              <w14:schemeClr w14:val="tx1"/>
            </w14:solidFill>
          </w14:textFill>
        </w:rPr>
        <w:t>本文原题为《伟大的发现》，后来编者把它改名为《美丽的颜色》，编者为什么要把他改名呢？</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56．</w:t>
      </w:r>
      <w:r>
        <w:rPr>
          <w:rFonts w:ascii="Times New Roman" w:hAnsi="Times New Roman" w:eastAsia="宋体" w:cs="Times New Roman"/>
          <w:bCs/>
          <w:color w:val="000000" w:themeColor="text1"/>
          <w14:textFill>
            <w14:solidFill>
              <w14:schemeClr w14:val="tx1"/>
            </w14:solidFill>
          </w14:textFill>
        </w:rPr>
        <w:t>选文第一自然段在全文起着什么作用？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57．</w:t>
      </w:r>
      <w:r>
        <w:rPr>
          <w:rFonts w:ascii="Times New Roman" w:hAnsi="Times New Roman" w:eastAsia="宋体" w:cs="Times New Roman"/>
          <w:bCs/>
          <w:color w:val="000000" w:themeColor="text1"/>
          <w14:textFill>
            <w14:solidFill>
              <w14:schemeClr w14:val="tx1"/>
            </w14:solidFill>
          </w14:textFill>
        </w:rPr>
        <w:t>徐特立先生曾说过：“无笔不读书”。请拿起你手中的笔，为下面这段文字作一段批注。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58．</w:t>
      </w:r>
      <w:r>
        <w:rPr>
          <w:rFonts w:ascii="Times New Roman" w:hAnsi="Times New Roman" w:eastAsia="宋体" w:cs="Times New Roman"/>
          <w:bCs/>
          <w:color w:val="000000" w:themeColor="text1"/>
          <w14:textFill>
            <w14:solidFill>
              <w14:schemeClr w14:val="tx1"/>
            </w14:solidFill>
          </w14:textFill>
        </w:rPr>
        <w:t>从选文来看，你觉得居里夫妇能够成功的原因是什么？你从中获得了哪些启示？</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阅读《美丽的颜色》（节选），回答小题。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①有一天，玛丽像期盼别人已经答应给的玩具的小孩一样，怀着热切的好奇心说：“我真想知道‘它’会是什么样子，它的相貌如何、比埃尔，在你的想象中，它是什么形状?”</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②这个物理学家和颜悦色地回答：“我不知道……你可以想到，我希望它有很美丽的颜色。”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他们走进他们的领域，走进他们的梦境。</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⑦“看哪……看哪！”这位年轻的妇人低声说着。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⑩她永远记得看荧光的这一晚，永远记得这种神秘世界的奇观。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59．</w:t>
      </w:r>
      <w:r>
        <w:rPr>
          <w:rFonts w:ascii="Times New Roman" w:hAnsi="Times New Roman" w:eastAsia="宋体" w:cs="Times New Roman"/>
          <w:bCs/>
          <w:color w:val="000000" w:themeColor="text1"/>
          <w14:textFill>
            <w14:solidFill>
              <w14:schemeClr w14:val="tx1"/>
            </w14:solidFill>
          </w14:textFill>
        </w:rPr>
        <w:t>请用一句话概括选文的主要内容。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60．</w:t>
      </w:r>
      <w:r>
        <w:rPr>
          <w:rFonts w:ascii="Times New Roman" w:hAnsi="Times New Roman" w:eastAsia="宋体" w:cs="Times New Roman"/>
          <w:bCs/>
          <w:color w:val="000000" w:themeColor="text1"/>
          <w14:textFill>
            <w14:solidFill>
              <w14:schemeClr w14:val="tx1"/>
            </w14:solidFill>
          </w14:textFill>
        </w:rPr>
        <w:t>比较原句与改句，说说哪句的表达效果好?</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原句：“看哪……看哪！”这位年轻的妇人低声说着。</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改句：“看哪！看哪！”这位年轻的妇人低声说着。</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61．</w:t>
      </w:r>
      <w:r>
        <w:rPr>
          <w:rFonts w:ascii="Times New Roman" w:hAnsi="Times New Roman" w:eastAsia="宋体" w:cs="Times New Roman"/>
          <w:bCs/>
          <w:color w:val="000000" w:themeColor="text1"/>
          <w14:textFill>
            <w14:solidFill>
              <w14:schemeClr w14:val="tx1"/>
            </w14:solidFill>
          </w14:textFill>
        </w:rPr>
        <w:t>结合下面语句中的加点的部分，探究比埃尔·居里是怎样的一个人。</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①这个物理学家</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地回答：“我不知道……你可以想到，我希望它有很美丽的颜色。”</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②她的伴侣用手</w:t>
      </w:r>
      <w:r>
        <w:rPr>
          <w:rFonts w:ascii="Times New Roman" w:hAnsi="Times New Roman" w:eastAsia="宋体" w:cs="Times New Roman"/>
          <w:bCs/>
          <w:color w:val="000000" w:themeColor="text1"/>
          <w:em w:val="dot"/>
          <w14:textFill>
            <w14:solidFill>
              <w14:schemeClr w14:val="tx1"/>
            </w14:solidFill>
          </w14:textFill>
        </w:rPr>
        <w:t>轻轻地抚摸</w:t>
      </w:r>
      <w:r>
        <w:rPr>
          <w:rFonts w:ascii="Times New Roman" w:hAnsi="Times New Roman" w:eastAsia="宋体" w:cs="Times New Roman"/>
          <w:bCs/>
          <w:color w:val="000000" w:themeColor="text1"/>
          <w14:textFill>
            <w14:solidFill>
              <w14:schemeClr w14:val="tx1"/>
            </w14:solidFill>
          </w14:textFill>
        </w:rPr>
        <w:t>她的头发。</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62．</w:t>
      </w:r>
      <w:r>
        <w:rPr>
          <w:rFonts w:ascii="Times New Roman" w:hAnsi="Times New Roman" w:eastAsia="宋体" w:cs="Times New Roman"/>
          <w:bCs/>
          <w:color w:val="000000" w:themeColor="text1"/>
          <w14:textFill>
            <w14:solidFill>
              <w14:schemeClr w14:val="tx1"/>
            </w14:solidFill>
          </w14:textFill>
        </w:rPr>
        <w:t>下列选项中对选文理解正确的一项是：（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居里夫人，德国物理学家、化学家，先后获1903和1911年诺贝尔物理奖与化学奖。</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选文运用了记叙、描写、说明、议论等表达方式来综合表现居里夫人这一人物特点。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传记在刻画人物时需抓住典型语言和重要行为，能达到所需要的表达效果。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选文中三次写到“美丽的颜色”和标题“美丽的颜色”的意思是完全相同的。</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A28F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4B38"/>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70D5F83"/>
    <w:rsid w:val="1A2E398D"/>
    <w:rsid w:val="239A506B"/>
    <w:rsid w:val="2B121274"/>
    <w:rsid w:val="2EED6447"/>
    <w:rsid w:val="336C70DB"/>
    <w:rsid w:val="467024D6"/>
    <w:rsid w:val="48276C97"/>
    <w:rsid w:val="498E0588"/>
    <w:rsid w:val="49A36AA2"/>
    <w:rsid w:val="4B313E8A"/>
    <w:rsid w:val="4C9E0CCC"/>
    <w:rsid w:val="4DF56826"/>
    <w:rsid w:val="4FCC3C70"/>
    <w:rsid w:val="51BB5E3C"/>
    <w:rsid w:val="542456C5"/>
    <w:rsid w:val="56A46B42"/>
    <w:rsid w:val="575C6A43"/>
    <w:rsid w:val="58E0012E"/>
    <w:rsid w:val="59095E4A"/>
    <w:rsid w:val="59657066"/>
    <w:rsid w:val="5C606C51"/>
    <w:rsid w:val="5E643482"/>
    <w:rsid w:val="5F613572"/>
    <w:rsid w:val="5F752728"/>
    <w:rsid w:val="614B7A5C"/>
    <w:rsid w:val="61DC55F1"/>
    <w:rsid w:val="61ED54AD"/>
    <w:rsid w:val="67887B42"/>
    <w:rsid w:val="68062104"/>
    <w:rsid w:val="6AAA61E2"/>
    <w:rsid w:val="6EDB25EF"/>
    <w:rsid w:val="6F710C47"/>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16382</Words>
  <Characters>17222</Characters>
  <Lines>129</Lines>
  <Paragraphs>36</Paragraphs>
  <TotalTime>7</TotalTime>
  <ScaleCrop>false</ScaleCrop>
  <LinksUpToDate>false</LinksUpToDate>
  <CharactersWithSpaces>17854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2022-12-14T11:04:42Z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F8F4D3A0E39F4100AF31D45FDCD1E93D</vt:lpwstr>
  </property>
</Properties>
</file>