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第10课 </w:t>
      </w:r>
      <w:r>
        <w:rPr>
          <w:rFonts w:hint="eastAsia" w:eastAsia="黑体"/>
          <w:b/>
          <w:color w:val="0000FF"/>
          <w:sz w:val="36"/>
          <w:szCs w:val="36"/>
        </w:rPr>
        <w:t>三峡</w:t>
      </w:r>
    </w:p>
    <w:p>
      <w:pPr>
        <w:pStyle w:val="2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【提升训练】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下列各组词语中，加点字注音错误的一项是（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不见</w:t>
      </w:r>
      <w:r>
        <w:rPr>
          <w:rFonts w:ascii="Times New Roman" w:hAnsi="Times New Roman" w:eastAsia="宋体" w:cs="Times New Roman"/>
          <w:bCs/>
          <w:em w:val="dot"/>
        </w:rPr>
        <w:t>曦</w:t>
      </w:r>
      <w:r>
        <w:rPr>
          <w:rFonts w:ascii="Times New Roman" w:hAnsi="Times New Roman" w:eastAsia="宋体" w:cs="Times New Roman"/>
          <w:bCs/>
        </w:rPr>
        <w:t>（xī）月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素</w:t>
      </w:r>
      <w:r>
        <w:rPr>
          <w:rFonts w:ascii="Times New Roman" w:hAnsi="Times New Roman" w:eastAsia="宋体" w:cs="Times New Roman"/>
          <w:bCs/>
          <w:em w:val="dot"/>
        </w:rPr>
        <w:t>湍</w:t>
      </w:r>
      <w:r>
        <w:rPr>
          <w:rFonts w:ascii="Times New Roman" w:hAnsi="Times New Roman" w:eastAsia="宋体" w:cs="Times New Roman"/>
          <w:bCs/>
        </w:rPr>
        <w:t>（chuǎn）绿潭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夏水</w:t>
      </w:r>
      <w:r>
        <w:rPr>
          <w:rFonts w:ascii="Times New Roman" w:hAnsi="Times New Roman" w:eastAsia="宋体" w:cs="Times New Roman"/>
          <w:bCs/>
          <w:em w:val="dot"/>
        </w:rPr>
        <w:t>襄</w:t>
      </w:r>
      <w:r>
        <w:rPr>
          <w:rFonts w:ascii="Times New Roman" w:hAnsi="Times New Roman" w:eastAsia="宋体" w:cs="Times New Roman"/>
          <w:bCs/>
        </w:rPr>
        <w:t>（xiānɡ）陵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重岩叠</w:t>
      </w:r>
      <w:r>
        <w:rPr>
          <w:rFonts w:ascii="Times New Roman" w:hAnsi="Times New Roman" w:eastAsia="宋体" w:cs="Times New Roman"/>
          <w:bCs/>
          <w:em w:val="dot"/>
        </w:rPr>
        <w:t>嶂</w:t>
      </w:r>
      <w:r>
        <w:rPr>
          <w:rFonts w:ascii="Times New Roman" w:hAnsi="Times New Roman" w:eastAsia="宋体" w:cs="Times New Roman"/>
          <w:bCs/>
        </w:rPr>
        <w:t>（zhànɡ）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下列对病句的修改不正确的一项是（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2014年至2015年鸡蛋价格暴涨，大量投资蜂拥而来，导致如今鸡蛋供需失衡的原因。（删去“的原因”）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虽然中国人的乐观指数领先全球前列，但他们为拼出美好未来所承担的压力一点也不少。（去掉“一点”）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城市政府要合理布局自行车交通网络和停车设施，优化自行车通行条件，保障自行车交通组织。（将“优化”和“保障”对调）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这则寻人启事也重新唤醒了北川中学学生们当年的回忆。（将“当年”放在“北川中学学生们”前面）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下列句子中加点俗语运用有误的一项是 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俗话说，“</w:t>
      </w:r>
      <w:r>
        <w:rPr>
          <w:rFonts w:ascii="Times New Roman" w:hAnsi="Times New Roman" w:eastAsia="宋体" w:cs="Times New Roman"/>
          <w:bCs/>
          <w:em w:val="dot"/>
        </w:rPr>
        <w:t>吃一堑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eastAsia="宋体" w:cs="Times New Roman"/>
          <w:bCs/>
          <w:em w:val="dot"/>
        </w:rPr>
        <w:t>长一智</w:t>
      </w:r>
      <w:r>
        <w:rPr>
          <w:rFonts w:ascii="Times New Roman" w:hAnsi="Times New Roman" w:eastAsia="宋体" w:cs="Times New Roman"/>
          <w:bCs/>
        </w:rPr>
        <w:t>”，只有善于吸取失败的教训，才能获得丰富的人生经验。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面对实力强劲的对手，第一次参加比赛的校足球队毫不示弱，以一种“</w:t>
      </w:r>
      <w:r>
        <w:rPr>
          <w:rFonts w:ascii="Times New Roman" w:hAnsi="Times New Roman" w:eastAsia="宋体" w:cs="Times New Roman"/>
          <w:bCs/>
          <w:em w:val="dot"/>
        </w:rPr>
        <w:t>没有过不去的火焰山</w:t>
      </w:r>
      <w:r>
        <w:rPr>
          <w:rFonts w:ascii="Times New Roman" w:hAnsi="Times New Roman" w:eastAsia="宋体" w:cs="Times New Roman"/>
          <w:bCs/>
        </w:rPr>
        <w:t>”的精神出色地完成了比赛。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只有做到“</w:t>
      </w:r>
      <w:r>
        <w:rPr>
          <w:rFonts w:ascii="Times New Roman" w:hAnsi="Times New Roman" w:eastAsia="宋体" w:cs="Times New Roman"/>
          <w:bCs/>
          <w:em w:val="dot"/>
        </w:rPr>
        <w:t>曲不离口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eastAsia="宋体" w:cs="Times New Roman"/>
          <w:bCs/>
          <w:em w:val="dot"/>
        </w:rPr>
        <w:t>拳不离手</w:t>
      </w:r>
      <w:r>
        <w:rPr>
          <w:rFonts w:ascii="Times New Roman" w:hAnsi="Times New Roman" w:eastAsia="宋体" w:cs="Times New Roman"/>
          <w:bCs/>
        </w:rPr>
        <w:t>”，在学习过程中学到的能力才能够内化为自己的能力。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因为“</w:t>
      </w:r>
      <w:r>
        <w:rPr>
          <w:rFonts w:ascii="Times New Roman" w:hAnsi="Times New Roman" w:eastAsia="宋体" w:cs="Times New Roman"/>
          <w:bCs/>
          <w:em w:val="dot"/>
        </w:rPr>
        <w:t>尺有所短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eastAsia="宋体" w:cs="Times New Roman"/>
          <w:bCs/>
          <w:em w:val="dot"/>
        </w:rPr>
        <w:t>寸有所长</w:t>
      </w:r>
      <w:r>
        <w:rPr>
          <w:rFonts w:ascii="Times New Roman" w:hAnsi="Times New Roman" w:eastAsia="宋体" w:cs="Times New Roman"/>
          <w:bCs/>
        </w:rPr>
        <w:t>”，所以大凡聪明的人总是善于学习别人的长处，以弥补自身的不足。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下列句子中“之”与“春冬之时”中的“之”用法和意思</w:t>
      </w:r>
      <w:r>
        <w:rPr>
          <w:rFonts w:ascii="Times New Roman" w:hAnsi="Times New Roman" w:eastAsia="宋体" w:cs="Times New Roman"/>
          <w:bCs/>
          <w:em w:val="dot"/>
        </w:rPr>
        <w:t>相同</w:t>
      </w:r>
      <w:r>
        <w:rPr>
          <w:rFonts w:ascii="Times New Roman" w:hAnsi="Times New Roman" w:eastAsia="宋体" w:cs="Times New Roman"/>
          <w:bCs/>
        </w:rPr>
        <w:t>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之至市，而忘操</w:t>
      </w:r>
      <w:r>
        <w:rPr>
          <w:rFonts w:ascii="Times New Roman" w:hAnsi="Times New Roman" w:eastAsia="宋体" w:cs="Times New Roman"/>
          <w:bCs/>
          <w:em w:val="dot"/>
        </w:rPr>
        <w:t>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故时有物外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趣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是吾剑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所从坠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鞭数十，驱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别院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对下面语句中加点的词解释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 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隐</w:t>
      </w:r>
      <w:r>
        <w:rPr>
          <w:rFonts w:ascii="Times New Roman" w:hAnsi="Times New Roman" w:eastAsia="宋体" w:cs="Times New Roman"/>
          <w:bCs/>
        </w:rPr>
        <w:t>天蔽日（隐瞒）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良</w:t>
      </w:r>
      <w:r>
        <w:rPr>
          <w:rFonts w:ascii="Times New Roman" w:hAnsi="Times New Roman" w:eastAsia="宋体" w:cs="Times New Roman"/>
          <w:bCs/>
        </w:rPr>
        <w:t>多趣味（确实）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绝多</w:t>
      </w:r>
      <w:r>
        <w:rPr>
          <w:rFonts w:ascii="Times New Roman" w:hAnsi="Times New Roman" w:eastAsia="宋体" w:cs="Times New Roman"/>
          <w:bCs/>
          <w:em w:val="dot"/>
        </w:rPr>
        <w:t>巘</w:t>
      </w:r>
      <w:r>
        <w:rPr>
          <w:rFonts w:ascii="Times New Roman" w:hAnsi="Times New Roman" w:eastAsia="宋体" w:cs="Times New Roman"/>
          <w:bCs/>
        </w:rPr>
        <w:t>生怪柏（山峰）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哀转久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>（消失）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下列加点字注音有误的一项是 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阙</w:t>
      </w:r>
      <w:r>
        <w:rPr>
          <w:rFonts w:ascii="Times New Roman" w:hAnsi="Times New Roman" w:eastAsia="宋体" w:cs="Times New Roman"/>
          <w:bCs/>
        </w:rPr>
        <w:t>处（quē）   素</w:t>
      </w:r>
      <w:r>
        <w:rPr>
          <w:rFonts w:ascii="Times New Roman" w:hAnsi="Times New Roman" w:eastAsia="宋体" w:cs="Times New Roman"/>
          <w:bCs/>
          <w:em w:val="dot"/>
        </w:rPr>
        <w:t>湍</w:t>
      </w:r>
      <w:r>
        <w:rPr>
          <w:rFonts w:ascii="Times New Roman" w:hAnsi="Times New Roman" w:eastAsia="宋体" w:cs="Times New Roman"/>
          <w:bCs/>
        </w:rPr>
        <w:t xml:space="preserve">（tuān）  </w:t>
      </w:r>
      <w:r>
        <w:rPr>
          <w:rFonts w:ascii="Times New Roman" w:hAnsi="Times New Roman" w:eastAsia="宋体" w:cs="Times New Roman"/>
          <w:bCs/>
          <w:em w:val="dot"/>
        </w:rPr>
        <w:t>属</w:t>
      </w:r>
      <w:r>
        <w:rPr>
          <w:rFonts w:ascii="Times New Roman" w:hAnsi="Times New Roman" w:eastAsia="宋体" w:cs="Times New Roman"/>
          <w:bCs/>
        </w:rPr>
        <w:t>引（zhǔ）     绝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33350" cy="1143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</w:rPr>
        <w:t>（yǎn）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沿</w:t>
      </w:r>
      <w:r>
        <w:rPr>
          <w:rFonts w:ascii="Times New Roman" w:hAnsi="Times New Roman" w:eastAsia="宋体" w:cs="Times New Roman"/>
          <w:bCs/>
          <w:em w:val="dot"/>
        </w:rPr>
        <w:t>溯</w:t>
      </w:r>
      <w:r>
        <w:rPr>
          <w:rFonts w:ascii="Times New Roman" w:hAnsi="Times New Roman" w:eastAsia="宋体" w:cs="Times New Roman"/>
          <w:bCs/>
        </w:rPr>
        <w:t>（sù）    曦月（xī）    叠</w:t>
      </w:r>
      <w:r>
        <w:rPr>
          <w:rFonts w:ascii="Times New Roman" w:hAnsi="Times New Roman" w:eastAsia="宋体" w:cs="Times New Roman"/>
          <w:bCs/>
          <w:em w:val="dot"/>
        </w:rPr>
        <w:t>嶂</w:t>
      </w:r>
      <w:r>
        <w:rPr>
          <w:rFonts w:ascii="Times New Roman" w:hAnsi="Times New Roman" w:eastAsia="宋体" w:cs="Times New Roman"/>
          <w:bCs/>
        </w:rPr>
        <w:t xml:space="preserve">（zhàng）   </w:t>
      </w:r>
      <w:r>
        <w:rPr>
          <w:rFonts w:ascii="Times New Roman" w:hAnsi="Times New Roman" w:eastAsia="宋体" w:cs="Times New Roman"/>
          <w:bCs/>
          <w:em w:val="dot"/>
        </w:rPr>
        <w:t>襄</w:t>
      </w:r>
      <w:r>
        <w:rPr>
          <w:rFonts w:ascii="Times New Roman" w:hAnsi="Times New Roman" w:eastAsia="宋体" w:cs="Times New Roman"/>
          <w:bCs/>
        </w:rPr>
        <w:t>陵（xiāng）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悬</w:t>
      </w:r>
      <w:r>
        <w:rPr>
          <w:rFonts w:ascii="Times New Roman" w:hAnsi="Times New Roman" w:eastAsia="宋体" w:cs="Times New Roman"/>
          <w:bCs/>
        </w:rPr>
        <w:t>泉（xuán）  飞</w:t>
      </w:r>
      <w:r>
        <w:rPr>
          <w:rFonts w:ascii="Times New Roman" w:hAnsi="Times New Roman" w:eastAsia="宋体" w:cs="Times New Roman"/>
          <w:bCs/>
          <w:em w:val="dot"/>
        </w:rPr>
        <w:t>漱</w:t>
      </w:r>
      <w:r>
        <w:rPr>
          <w:rFonts w:ascii="Times New Roman" w:hAnsi="Times New Roman" w:eastAsia="宋体" w:cs="Times New Roman"/>
          <w:bCs/>
        </w:rPr>
        <w:t>（sù）    哀</w:t>
      </w:r>
      <w:r>
        <w:rPr>
          <w:rFonts w:ascii="Times New Roman" w:hAnsi="Times New Roman" w:eastAsia="宋体" w:cs="Times New Roman"/>
          <w:bCs/>
          <w:em w:val="dot"/>
        </w:rPr>
        <w:t>转</w:t>
      </w:r>
      <w:r>
        <w:rPr>
          <w:rFonts w:ascii="Times New Roman" w:hAnsi="Times New Roman" w:eastAsia="宋体" w:cs="Times New Roman"/>
          <w:bCs/>
        </w:rPr>
        <w:t xml:space="preserve">（zhuàn）   </w:t>
      </w:r>
      <w:r>
        <w:rPr>
          <w:rFonts w:ascii="Times New Roman" w:hAnsi="Times New Roman" w:eastAsia="宋体" w:cs="Times New Roman"/>
          <w:bCs/>
          <w:em w:val="dot"/>
        </w:rPr>
        <w:t>蔽</w:t>
      </w:r>
      <w:r>
        <w:rPr>
          <w:rFonts w:ascii="Times New Roman" w:hAnsi="Times New Roman" w:eastAsia="宋体" w:cs="Times New Roman"/>
          <w:bCs/>
        </w:rPr>
        <w:t>日（bì）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涿</w:t>
      </w:r>
      <w:r>
        <w:rPr>
          <w:rFonts w:ascii="Times New Roman" w:hAnsi="Times New Roman" w:eastAsia="宋体" w:cs="Times New Roman"/>
          <w:bCs/>
        </w:rPr>
        <w:t xml:space="preserve">县（zhuō）   </w:t>
      </w:r>
      <w:r>
        <w:rPr>
          <w:rFonts w:ascii="Times New Roman" w:hAnsi="Times New Roman" w:eastAsia="宋体" w:cs="Times New Roman"/>
          <w:bCs/>
          <w:em w:val="dot"/>
        </w:rPr>
        <w:t>略</w:t>
      </w:r>
      <w:r>
        <w:rPr>
          <w:rFonts w:ascii="Times New Roman" w:hAnsi="Times New Roman" w:eastAsia="宋体" w:cs="Times New Roman"/>
          <w:bCs/>
        </w:rPr>
        <w:t>无（lüè）   绿</w:t>
      </w:r>
      <w:r>
        <w:rPr>
          <w:rFonts w:ascii="Times New Roman" w:hAnsi="Times New Roman" w:eastAsia="宋体" w:cs="Times New Roman"/>
          <w:bCs/>
          <w:em w:val="dot"/>
        </w:rPr>
        <w:t>潭</w:t>
      </w:r>
      <w:r>
        <w:rPr>
          <w:rFonts w:ascii="Times New Roman" w:hAnsi="Times New Roman" w:eastAsia="宋体" w:cs="Times New Roman"/>
          <w:bCs/>
        </w:rPr>
        <w:t xml:space="preserve">(tán)      </w:t>
      </w:r>
      <w:r>
        <w:rPr>
          <w:rFonts w:ascii="Times New Roman" w:hAnsi="Times New Roman" w:eastAsia="宋体" w:cs="Times New Roman"/>
          <w:bCs/>
          <w:em w:val="dot"/>
        </w:rPr>
        <w:t>凄</w:t>
      </w:r>
      <w:r>
        <w:rPr>
          <w:rFonts w:ascii="Times New Roman" w:hAnsi="Times New Roman" w:eastAsia="宋体" w:cs="Times New Roman"/>
          <w:bCs/>
        </w:rPr>
        <w:t>异(qī)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下面语段空白处应填入的句子是：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我曾经乘船路过三峡，也游过三峡，相当程度来讲，是奔着唐诗的意境而去的。唐诗的精华在哪儿？</w:t>
      </w:r>
      <w:r>
        <w:rPr>
          <w:rFonts w:ascii="Times New Roman" w:hAnsi="Times New Roman" w:eastAsia="楷体" w:cs="Times New Roman"/>
          <w:bCs/>
          <w:u w:val="single"/>
        </w:rPr>
        <w:t xml:space="preserve">   </w:t>
      </w:r>
      <w:r>
        <w:rPr>
          <w:rFonts w:ascii="Times New Roman" w:hAnsi="Times New Roman" w:eastAsia="楷体" w:cs="Times New Roman"/>
          <w:bCs/>
        </w:rPr>
        <w:t>想想看，那时候没有机器船，只有根根悠悠纤绳拉着的舟，江水伴着纤夫的号子，时而间几声猿啼，有如闪电划破山谷，惊心动魄，余音缭绕，那才是峡谷中强劲的音符！李白歌：“两岸猿声啼不住”，杜甫吟：“风急天高猿啸哀”，高适唱：“巫峡啼猿数行泪，衡阳归雁几封书”。在他们的诗里，三峡景物中，猿啼是最难忘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诗人笔下的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猿啼、泪尽、肠断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令人心伤。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唐诗中使人向往的猿啼之声。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我以为就是那可见可闻的猿影、啼声。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请领略唐代诗人孤寂伤感的情怀。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8．选出下列句子中没有语病的一句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A．继北京奥运会之后，在21世纪初又举办了一次全球盛会——上海世博会。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B．为了防止校园安全问题不再发生，各个学校都加强了安全保卫工作。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C．予人玫瑰，不仅今天手留余香，而且明天还有可能得到别人回赠的一座玫瑰园。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D．我们要把改善民生、保障民生、关注民生作为一切工作的目的和出发点。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写出下面句中加点词的意思。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（1）清荣峻茂，</w:t>
      </w:r>
      <w:r>
        <w:rPr>
          <w:rFonts w:ascii="Times New Roman" w:hAnsi="Times New Roman" w:eastAsia="宋体" w:cs="Times New Roman"/>
          <w:bCs/>
          <w:em w:val="dot"/>
        </w:rPr>
        <w:t>良</w:t>
      </w:r>
      <w:r>
        <w:rPr>
          <w:rFonts w:ascii="Times New Roman" w:hAnsi="Times New Roman" w:eastAsia="宋体" w:cs="Times New Roman"/>
          <w:bCs/>
        </w:rPr>
        <w:t>多趣味。</w:t>
      </w:r>
      <w:r>
        <w:rPr>
          <w:rFonts w:ascii="Times New Roman" w:hAnsi="Times New Roman" w:cs="Times New Roman"/>
          <w:bCs/>
        </w:rPr>
        <w:t xml:space="preserve">________    </w:t>
      </w: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eastAsia="宋体" w:cs="Times New Roman"/>
          <w:bCs/>
          <w:em w:val="dot"/>
        </w:rPr>
        <w:t>但</w:t>
      </w:r>
      <w:r>
        <w:rPr>
          <w:rFonts w:ascii="Times New Roman" w:hAnsi="Times New Roman" w:eastAsia="宋体" w:cs="Times New Roman"/>
          <w:bCs/>
        </w:rPr>
        <w:t>少闲人如吾两人者耳</w:t>
      </w:r>
      <w:r>
        <w:rPr>
          <w:rFonts w:ascii="Times New Roman" w:hAnsi="Times New Roman" w:cs="Times New Roman"/>
          <w:bCs/>
        </w:rPr>
        <w:t>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（3）甚矣，汝之不</w:t>
      </w:r>
      <w:r>
        <w:rPr>
          <w:rFonts w:ascii="Times New Roman" w:hAnsi="Times New Roman" w:eastAsia="宋体" w:cs="Times New Roman"/>
          <w:bCs/>
          <w:em w:val="dot"/>
        </w:rPr>
        <w:t>惠</w:t>
      </w:r>
      <w:r>
        <w:rPr>
          <w:rFonts w:ascii="Times New Roman" w:hAnsi="Times New Roman" w:eastAsia="宋体" w:cs="Times New Roman"/>
          <w:bCs/>
        </w:rPr>
        <w:t>！</w:t>
      </w:r>
      <w:r>
        <w:rPr>
          <w:rFonts w:ascii="Times New Roman" w:hAnsi="Times New Roman" w:cs="Times New Roman"/>
          <w:bCs/>
        </w:rPr>
        <w:t xml:space="preserve">________        </w:t>
      </w:r>
      <w:r>
        <w:rPr>
          <w:rFonts w:ascii="Times New Roman" w:hAnsi="Times New Roman" w:eastAsia="宋体" w:cs="Times New Roman"/>
          <w:bCs/>
        </w:rPr>
        <w:t>（4）是</w:t>
      </w:r>
      <w:r>
        <w:rPr>
          <w:rFonts w:ascii="Times New Roman" w:hAnsi="Times New Roman" w:eastAsia="宋体" w:cs="Times New Roman"/>
          <w:bCs/>
          <w:em w:val="dot"/>
        </w:rPr>
        <w:t>焉</w:t>
      </w:r>
      <w:r>
        <w:rPr>
          <w:rFonts w:ascii="Times New Roman" w:hAnsi="Times New Roman" w:eastAsia="宋体" w:cs="Times New Roman"/>
          <w:bCs/>
        </w:rPr>
        <w:t>得为大丈夫乎</w:t>
      </w:r>
      <w:r>
        <w:rPr>
          <w:rFonts w:ascii="Times New Roman" w:hAnsi="Times New Roman" w:cs="Times New Roman"/>
          <w:bCs/>
        </w:rPr>
        <w:t>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解释下列句中加点的文言词语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（1）至于夏水</w:t>
      </w:r>
      <w:r>
        <w:rPr>
          <w:rFonts w:ascii="Times New Roman" w:hAnsi="Times New Roman" w:eastAsia="宋体" w:cs="Times New Roman"/>
          <w:bCs/>
          <w:em w:val="dot"/>
        </w:rPr>
        <w:t>襄</w:t>
      </w:r>
      <w:r>
        <w:rPr>
          <w:rFonts w:ascii="Times New Roman" w:hAnsi="Times New Roman" w:eastAsia="宋体" w:cs="Times New Roman"/>
          <w:bCs/>
        </w:rPr>
        <w:t>陵</w:t>
      </w:r>
      <w:r>
        <w:rPr>
          <w:rFonts w:ascii="Times New Roman" w:hAnsi="Times New Roman" w:cs="Times New Roman"/>
          <w:bCs/>
        </w:rPr>
        <w:t>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（2）未复有能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其奇者</w:t>
      </w:r>
      <w:r>
        <w:rPr>
          <w:rFonts w:ascii="Times New Roman" w:hAnsi="Times New Roman" w:cs="Times New Roman"/>
          <w:bCs/>
        </w:rPr>
        <w:t>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但</w:t>
      </w:r>
      <w:r>
        <w:rPr>
          <w:rFonts w:ascii="Times New Roman" w:hAnsi="Times New Roman" w:eastAsia="宋体" w:cs="Times New Roman"/>
          <w:bCs/>
        </w:rPr>
        <w:t>少闲人如吾两人者耳</w:t>
      </w:r>
      <w:r>
        <w:rPr>
          <w:rFonts w:ascii="Times New Roman" w:hAnsi="Times New Roman" w:cs="Times New Roman"/>
          <w:bCs/>
        </w:rPr>
        <w:t>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eastAsia="宋体" w:cs="Times New Roman"/>
          <w:bCs/>
          <w:em w:val="dot"/>
        </w:rPr>
        <w:t>负</w:t>
      </w:r>
      <w:r>
        <w:rPr>
          <w:rFonts w:ascii="Times New Roman" w:hAnsi="Times New Roman" w:eastAsia="宋体" w:cs="Times New Roman"/>
          <w:bCs/>
        </w:rPr>
        <w:t>势竞上</w:t>
      </w:r>
      <w:r>
        <w:rPr>
          <w:rFonts w:ascii="Times New Roman" w:hAnsi="Times New Roman" w:cs="Times New Roman"/>
          <w:bCs/>
        </w:rPr>
        <w:t>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 xml:space="preserve">区别下列加点字的古义和今义。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（1）自非亭午夜分 古义：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 xml:space="preserve">，今义： </w:t>
      </w:r>
      <w:r>
        <w:rPr>
          <w:rFonts w:ascii="Times New Roman" w:hAnsi="Times New Roman" w:cs="Times New Roman"/>
          <w:bCs/>
        </w:rPr>
        <w:t>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（2）或王命急宣 古义： 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 xml:space="preserve">，今义： </w:t>
      </w:r>
      <w:r>
        <w:rPr>
          <w:rFonts w:ascii="Times New Roman" w:hAnsi="Times New Roman" w:cs="Times New Roman"/>
          <w:bCs/>
        </w:rPr>
        <w:t>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（3）虽乘奔御风，不以疾也。 古义： 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 xml:space="preserve">，今义： </w:t>
      </w:r>
      <w:r>
        <w:rPr>
          <w:rFonts w:ascii="Times New Roman" w:hAnsi="Times New Roman" w:cs="Times New Roman"/>
          <w:bCs/>
        </w:rPr>
        <w:t>_______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给加点的字注音</w:t>
      </w:r>
      <w:r>
        <w:rPr>
          <w:rFonts w:ascii="Times New Roman" w:hAnsi="Times New Roman" w:eastAsia="Calibri" w:cs="Times New Roman"/>
          <w:bCs/>
        </w:rPr>
        <w:t xml:space="preserve">       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宋体" w:cs="Times New Roman"/>
          <w:bCs/>
        </w:rPr>
        <w:t>重岩叠</w:t>
      </w:r>
      <w:r>
        <w:rPr>
          <w:rFonts w:ascii="Times New Roman" w:hAnsi="Times New Roman" w:eastAsia="宋体" w:cs="Times New Roman"/>
          <w:bCs/>
          <w:em w:val="dot"/>
        </w:rPr>
        <w:t>嶂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Calibri" w:cs="Times New Roman"/>
          <w:bCs/>
        </w:rPr>
        <w:t xml:space="preserve">    </w:t>
      </w:r>
      <w:r>
        <w:rPr>
          <w:rFonts w:ascii="Times New Roman" w:hAnsi="Times New Roman" w:eastAsia="宋体" w:cs="Times New Roman"/>
          <w:bCs/>
        </w:rPr>
        <w:t>不见</w:t>
      </w:r>
      <w:r>
        <w:rPr>
          <w:rFonts w:ascii="Times New Roman" w:hAnsi="Times New Roman" w:eastAsia="宋体" w:cs="Times New Roman"/>
          <w:bCs/>
          <w:em w:val="dot"/>
        </w:rPr>
        <w:t>曦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月</w:t>
      </w:r>
      <w:r>
        <w:rPr>
          <w:rFonts w:ascii="Times New Roman" w:hAnsi="Times New Roman" w:eastAsia="Calibri" w:cs="Times New Roman"/>
          <w:bCs/>
        </w:rPr>
        <w:t xml:space="preserve">     </w:t>
      </w:r>
      <w:r>
        <w:rPr>
          <w:rFonts w:ascii="Times New Roman" w:hAnsi="Times New Roman" w:eastAsia="宋体" w:cs="Times New Roman"/>
          <w:bCs/>
        </w:rPr>
        <w:t>沿</w:t>
      </w:r>
      <w:r>
        <w:rPr>
          <w:rFonts w:ascii="Times New Roman" w:hAnsi="Times New Roman" w:eastAsia="宋体" w:cs="Times New Roman"/>
          <w:bCs/>
          <w:em w:val="dot"/>
        </w:rPr>
        <w:t>溯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阻绝</w:t>
      </w:r>
      <w:r>
        <w:rPr>
          <w:rFonts w:ascii="Times New Roman" w:hAnsi="Times New Roman" w:eastAsia="Calibri" w:cs="Times New Roman"/>
          <w:bCs/>
        </w:rPr>
        <w:t>  </w:t>
      </w:r>
      <w:r>
        <w:rPr>
          <w:rFonts w:ascii="Times New Roman" w:hAnsi="Times New Roman" w:eastAsia="宋体" w:cs="Times New Roman"/>
          <w:bCs/>
        </w:rPr>
        <w:t>素</w:t>
      </w:r>
      <w:r>
        <w:rPr>
          <w:rFonts w:ascii="Times New Roman" w:hAnsi="Times New Roman" w:eastAsia="宋体" w:cs="Times New Roman"/>
          <w:bCs/>
          <w:em w:val="dot"/>
        </w:rPr>
        <w:t>湍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Calibri" w:cs="Times New Roman"/>
          <w:bCs/>
        </w:rPr>
        <w:t xml:space="preserve">   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飞</w:t>
      </w:r>
      <w:r>
        <w:rPr>
          <w:rFonts w:ascii="Times New Roman" w:hAnsi="Times New Roman" w:eastAsia="宋体" w:cs="Times New Roman"/>
          <w:bCs/>
          <w:em w:val="dot"/>
        </w:rPr>
        <w:t>漱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其间</w:t>
      </w:r>
      <w:r>
        <w:rPr>
          <w:rFonts w:ascii="Times New Roman" w:hAnsi="Times New Roman" w:eastAsia="Calibri" w:cs="Times New Roman"/>
          <w:bCs/>
        </w:rPr>
        <w:t xml:space="preserve">     </w:t>
      </w:r>
      <w:r>
        <w:rPr>
          <w:rFonts w:ascii="Times New Roman" w:hAnsi="Times New Roman" w:eastAsia="宋体" w:cs="Times New Roman"/>
          <w:bCs/>
          <w:em w:val="dot"/>
        </w:rPr>
        <w:t>属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引凄异</w:t>
      </w:r>
      <w:r>
        <w:rPr>
          <w:rFonts w:ascii="Times New Roman" w:hAnsi="Times New Roman" w:eastAsia="Calibri" w:cs="Times New Roman"/>
          <w:bCs/>
        </w:rPr>
        <w:t xml:space="preserve">    </w:t>
      </w:r>
      <w:r>
        <w:rPr>
          <w:rFonts w:ascii="Times New Roman" w:hAnsi="Times New Roman" w:eastAsia="宋体" w:cs="Times New Roman"/>
          <w:bCs/>
        </w:rPr>
        <w:t>泪沾</w:t>
      </w:r>
      <w:r>
        <w:rPr>
          <w:rFonts w:ascii="Times New Roman" w:hAnsi="Times New Roman" w:eastAsia="宋体" w:cs="Times New Roman"/>
          <w:bCs/>
          <w:em w:val="dot"/>
        </w:rPr>
        <w:t>裳</w:t>
      </w:r>
      <w:r>
        <w:rPr>
          <w:rFonts w:ascii="Times New Roman" w:hAnsi="Times New Roman" w:cs="Times New Roman"/>
          <w:bCs/>
        </w:rPr>
        <w:t>（_____）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给下列加点的字注音。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阙</w:t>
      </w:r>
      <w:r>
        <w:rPr>
          <w:rFonts w:ascii="Times New Roman" w:hAnsi="Times New Roman" w:eastAsia="宋体" w:cs="Times New Roman"/>
          <w:bCs/>
        </w:rPr>
        <w:t>处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  <w:em w:val="dot"/>
        </w:rPr>
        <w:t>曦</w:t>
      </w:r>
      <w:r>
        <w:rPr>
          <w:rFonts w:ascii="Times New Roman" w:hAnsi="Times New Roman" w:eastAsia="宋体" w:cs="Times New Roman"/>
          <w:bCs/>
        </w:rPr>
        <w:t>月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叠</w:t>
      </w:r>
      <w:r>
        <w:rPr>
          <w:rFonts w:ascii="Times New Roman" w:hAnsi="Times New Roman" w:eastAsia="宋体" w:cs="Times New Roman"/>
          <w:bCs/>
          <w:em w:val="dot"/>
        </w:rPr>
        <w:t>嶂</w:t>
      </w:r>
      <w:r>
        <w:rPr>
          <w:rFonts w:ascii="Times New Roman" w:hAnsi="Times New Roman" w:cs="Times New Roman"/>
          <w:bCs/>
        </w:rPr>
        <w:t>（_____）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飞</w:t>
      </w:r>
      <w:r>
        <w:rPr>
          <w:rFonts w:ascii="Times New Roman" w:hAnsi="Times New Roman" w:eastAsia="宋体" w:cs="Times New Roman"/>
          <w:bCs/>
          <w:em w:val="dot"/>
        </w:rPr>
        <w:t>漱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沿</w:t>
      </w:r>
      <w:r>
        <w:rPr>
          <w:rFonts w:ascii="Times New Roman" w:hAnsi="Times New Roman" w:eastAsia="宋体" w:cs="Times New Roman"/>
          <w:bCs/>
          <w:em w:val="dot"/>
        </w:rPr>
        <w:t>溯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素</w:t>
      </w:r>
      <w:r>
        <w:rPr>
          <w:rFonts w:ascii="Times New Roman" w:hAnsi="Times New Roman" w:eastAsia="宋体" w:cs="Times New Roman"/>
          <w:bCs/>
          <w:em w:val="dot"/>
        </w:rPr>
        <w:t>湍</w:t>
      </w:r>
      <w:r>
        <w:rPr>
          <w:rFonts w:ascii="Times New Roman" w:hAnsi="Times New Roman" w:cs="Times New Roman"/>
          <w:bCs/>
        </w:rPr>
        <w:t>（_____）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属</w:t>
      </w:r>
      <w:r>
        <w:rPr>
          <w:rFonts w:ascii="Times New Roman" w:hAnsi="Times New Roman" w:eastAsia="宋体" w:cs="Times New Roman"/>
          <w:bCs/>
        </w:rPr>
        <w:t>引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绝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33350" cy="123825"/>
            <wp:effectExtent l="0" t="0" r="0" b="9525"/>
            <wp:docPr id="497464520" name="图片 4974645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64520" name="图片 497464520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  <w:em w:val="dot"/>
        </w:rPr>
        <w:t>涧</w:t>
      </w:r>
      <w:r>
        <w:rPr>
          <w:rFonts w:ascii="Times New Roman" w:hAnsi="Times New Roman" w:eastAsia="宋体" w:cs="Times New Roman"/>
          <w:bCs/>
        </w:rPr>
        <w:t>肃</w:t>
      </w:r>
      <w:r>
        <w:rPr>
          <w:rFonts w:ascii="Times New Roman" w:hAnsi="Times New Roman" w:cs="Times New Roman"/>
          <w:bCs/>
        </w:rPr>
        <w:t>（_____）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给下列字注音。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阙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湍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涧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曦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啸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溯</w:t>
      </w:r>
      <w:r>
        <w:rPr>
          <w:rFonts w:ascii="Times New Roman" w:hAnsi="Times New Roman" w:cs="Times New Roman"/>
          <w:bCs/>
        </w:rPr>
        <w:t>（_____）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漱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嶂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襄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奔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属</w:t>
      </w:r>
      <w:r>
        <w:rPr>
          <w:rFonts w:ascii="Times New Roman" w:hAnsi="Times New Roman" w:cs="Times New Roman"/>
          <w:bCs/>
        </w:rPr>
        <w:t>（_____）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四、句子默写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填空或按要求默写。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（1）本文作者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（朝代）人，选自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，它是有文学价值的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巨著。三峡，指长江上游的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（2）作者写山从正面和侧面突出山高。从正面写的句子是：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；从侧面写的句子是面是：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（3）郦道元堪称写水的高手，他用“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”描写水势盛大，又用“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”描写江水清澈，语言凝练而意蕴丰富。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（4）写春冬之时山水草木秀丽的句子：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（5）写春冬之水的特点的句子：</w:t>
      </w:r>
      <w:r>
        <w:rPr>
          <w:rFonts w:ascii="Times New Roman" w:hAnsi="Times New Roman" w:cs="Times New Roman"/>
          <w:bCs/>
        </w:rPr>
        <w:t>________________________________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（6）文中用“</w:t>
      </w:r>
      <w:r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eastAsia="宋体" w:cs="Times New Roman"/>
          <w:bCs/>
        </w:rPr>
        <w:t>”描绘了山形的挺拔险峻，用“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”写尽了深秋的凄婉幽美。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古诗文名句默写。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。烈士暮年，壮心不已。(曹操《龟虽寿》)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（2）亭亭山上松，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，松枝一何劲！(刘桢《赠从弟(其二)》)</w:t>
      </w:r>
    </w:p>
    <w:p>
      <w:pPr>
        <w:spacing w:line="360" w:lineRule="auto"/>
        <w:jc w:val="left"/>
        <w:textAlignment w:val="center"/>
        <w:rPr>
          <w:rFonts w:ascii="Times New Roman" w:hAnsi="Times New Roman" w:eastAsia="等线" w:cs="Times New Roman"/>
          <w:bCs/>
        </w:rPr>
      </w:pPr>
      <w:r>
        <w:rPr>
          <w:rFonts w:ascii="Times New Roman" w:hAnsi="Times New Roman" w:eastAsia="等线" w:cs="Times New Roman"/>
          <w:bCs/>
        </w:rPr>
        <w:t>（3）王绩在《野望》中引用典故，表现诗人身处乱世，前途无望，孤独抑郁心情的诗句是：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等线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等线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（4）白居易在《钱塘湖春行》中抓住早春特点从仰视角度描写禽鸟的优美诗句是：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（5）郦道元的《三峡》一文中，与李白的“朝辞白帝彩云间，千里江陵一日还”有异曲同工之妙的句子是：</w:t>
      </w: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（6）默写《黄鹤楼》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五、语言表达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解释句子中的词语。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(1)至于夏水</w:t>
      </w:r>
      <w:r>
        <w:rPr>
          <w:rFonts w:ascii="Times New Roman" w:hAnsi="Times New Roman" w:eastAsia="宋体" w:cs="Times New Roman"/>
          <w:bCs/>
          <w:em w:val="dot"/>
        </w:rPr>
        <w:t>襄</w:t>
      </w:r>
      <w:r>
        <w:rPr>
          <w:rFonts w:ascii="Times New Roman" w:hAnsi="Times New Roman" w:eastAsia="宋体" w:cs="Times New Roman"/>
          <w:bCs/>
        </w:rPr>
        <w:t>陵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</w:t>
      </w:r>
      <w:r>
        <w:rPr>
          <w:rFonts w:ascii="Times New Roman" w:hAnsi="Times New Roman" w:eastAsia="宋体" w:cs="Times New Roman"/>
          <w:bCs/>
          <w:em w:val="dot"/>
        </w:rPr>
        <w:t>或</w:t>
      </w:r>
      <w:r>
        <w:rPr>
          <w:rFonts w:ascii="Times New Roman" w:hAnsi="Times New Roman" w:eastAsia="宋体" w:cs="Times New Roman"/>
          <w:bCs/>
        </w:rPr>
        <w:t>王命急宣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(3)则</w:t>
      </w:r>
      <w:r>
        <w:rPr>
          <w:rFonts w:ascii="Times New Roman" w:hAnsi="Times New Roman" w:eastAsia="宋体" w:cs="Times New Roman"/>
          <w:bCs/>
          <w:em w:val="dot"/>
        </w:rPr>
        <w:t>素</w:t>
      </w:r>
      <w:r>
        <w:rPr>
          <w:rFonts w:ascii="Times New Roman" w:hAnsi="Times New Roman" w:eastAsia="宋体" w:cs="Times New Roman"/>
          <w:bCs/>
        </w:rPr>
        <w:t>湍绿潭　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</w:t>
      </w:r>
      <w:r>
        <w:rPr>
          <w:rFonts w:ascii="Times New Roman" w:hAnsi="Times New Roman" w:eastAsia="宋体" w:cs="Times New Roman"/>
          <w:bCs/>
          <w:em w:val="dot"/>
        </w:rPr>
        <w:t>良</w:t>
      </w:r>
      <w:r>
        <w:rPr>
          <w:rFonts w:ascii="Times New Roman" w:hAnsi="Times New Roman" w:eastAsia="宋体" w:cs="Times New Roman"/>
          <w:bCs/>
        </w:rPr>
        <w:t>多趣味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(5)</w:t>
      </w:r>
      <w:r>
        <w:rPr>
          <w:rFonts w:ascii="Times New Roman" w:hAnsi="Times New Roman" w:eastAsia="宋体" w:cs="Times New Roman"/>
          <w:bCs/>
          <w:em w:val="dot"/>
        </w:rPr>
        <w:t>属</w:t>
      </w:r>
      <w:r>
        <w:rPr>
          <w:rFonts w:ascii="Times New Roman" w:hAnsi="Times New Roman" w:eastAsia="宋体" w:cs="Times New Roman"/>
          <w:bCs/>
        </w:rPr>
        <w:t>引凄异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(6)不见</w:t>
      </w:r>
      <w:r>
        <w:rPr>
          <w:rFonts w:ascii="Times New Roman" w:hAnsi="Times New Roman" w:eastAsia="宋体" w:cs="Times New Roman"/>
          <w:bCs/>
          <w:em w:val="dot"/>
        </w:rPr>
        <w:t>曦</w:t>
      </w:r>
      <w:r>
        <w:rPr>
          <w:rFonts w:ascii="Times New Roman" w:hAnsi="Times New Roman" w:eastAsia="宋体" w:cs="Times New Roman"/>
          <w:bCs/>
        </w:rPr>
        <w:t>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三峡适合修建水力发电站，也可以从本文找出两条理由，请用自己的语言概括，并写出文中印证理由的原句。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（1）理由1：</w:t>
      </w:r>
      <w:r>
        <w:rPr>
          <w:rFonts w:ascii="Times New Roman" w:hAnsi="Times New Roman" w:cs="Times New Roman"/>
          <w:bCs/>
        </w:rPr>
        <w:t>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原句：</w:t>
      </w:r>
      <w:r>
        <w:rPr>
          <w:rFonts w:ascii="Times New Roman" w:hAnsi="Times New Roman" w:cs="Times New Roman"/>
          <w:bCs/>
        </w:rPr>
        <w:t>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（2）理由2：</w:t>
      </w:r>
      <w:r>
        <w:rPr>
          <w:rFonts w:ascii="Times New Roman" w:hAnsi="Times New Roman" w:cs="Times New Roman"/>
          <w:bCs/>
        </w:rPr>
        <w:t>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原句：</w:t>
      </w:r>
      <w:r>
        <w:rPr>
          <w:rFonts w:ascii="Times New Roman" w:hAnsi="Times New Roman" w:cs="Times New Roman"/>
          <w:bCs/>
        </w:rPr>
        <w:t>_________________________________________________________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六、综合性学习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阅读下面两则材料，回答问题。</w:t>
      </w:r>
    </w:p>
    <w:p>
      <w:pPr>
        <w:spacing w:line="360" w:lineRule="auto"/>
        <w:ind w:firstLine="315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材料一  郦道元笔下的三峡，业已成为举世瞩目的水利工程。截至2006年5月20日，大坝工程全线建成。</w:t>
      </w:r>
    </w:p>
    <w:p>
      <w:pPr>
        <w:spacing w:line="360" w:lineRule="auto"/>
        <w:ind w:firstLine="315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材料二  据有关人士总结，三峡库区水位变化以后，兵书宝剑峡、龙门峡、水帘洞、七道门洞、巴堰峡、关刀峡等自然景观将被淹没；被淹没的人文景观包括：大溪文化、屈原祠、白鹤梁、张飞庙、丁房阙、无名阙、大昌古城、奉节古城、孔明碑、粉壁墙、孟良梯、龙脊石、枇杷州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（1）结合《三峡》一文所描述的三峡特点，简要说说我国为什么要在三峡建造这样一个大型的水利枢纽。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（2）读了上面两则材料，你有何感触？请发表你的看法。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七、课内阅读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阅读《三峡》，根据要求回答问题。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三峡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郦道元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①自三峡七百里中，两岸连山，略无阙处。重岩叠嶂，隐天蔽日，自非亭午夜分，不见曦月。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②至于夏水襄陵，沿溯阻绝。或王命急宣，有时朝发白帝，暮到江陵，其间千二百里，虽乘奔御风，不以疾也。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③春冬之时，则素湍绿潭，回清倒影。绝巘多生怪柏，悬泉瀑布，飞漱其间，清荣峻茂，良多趣味。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④每至晴初霜旦，林寒涧肃，常有高猿长啸，属引凄异，空谷传响，哀转久绝。故渔者歌曰：“巴东三峡巫峡长，猿鸣三声泪沾裳。”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下列各组加点字的意义和用法完全一致的选项是（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春冬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时 又数刀毙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不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疾也 自康乐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来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飞漱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间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间千二百里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沿溯阻</w:t>
      </w:r>
      <w:r>
        <w:rPr>
          <w:rFonts w:ascii="Times New Roman" w:hAnsi="Times New Roman" w:eastAsia="宋体" w:cs="Times New Roman"/>
          <w:bCs/>
          <w:em w:val="dot"/>
        </w:rPr>
        <w:t>绝绝</w:t>
      </w:r>
      <w:r>
        <w:rPr>
          <w:rFonts w:ascii="Times New Roman" w:hAnsi="Times New Roman" w:eastAsia="宋体" w:cs="Times New Roman"/>
          <w:bCs/>
        </w:rPr>
        <w:t>巘多生怪柏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翻译下列句子。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自非亭午夜分，不见曦月。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下列对文章理解有误的一项是（ 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第③段中，“清荣峻茂”这极为精准的四个字，着重状写了水、木、山、草四种景物的特点，由此引发作者“良多趣味”的感慨。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第④段写三峡的秋景，以其代表性的动物“猿”来表现，先直述其声凄异，再引渔歌为证，情景交融，渲染了秋天的凄凉萧瑟。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文章结构严谨，布局巧妙，语言凝练生动，行文富于变化，多采用四字句，又兼用散句，收放有致，节奏鲜明，具有极强的感染力。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文章描绘三峡的奇异景象，动静结合。写水，跌宕多变，夏水激荡奔放，春冬之水静中有动，秋水枯瘦凄清。写山，以动为主，文势舒缓。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《三峡》《与朱元思书》两文都写了猿鸣，但写作目的不同，《三峡》通过猿鸣烘托环境的</w:t>
      </w:r>
      <w:r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eastAsia="宋体" w:cs="Times New Roman"/>
          <w:bCs/>
        </w:rPr>
        <w:t>，《与朱元思书》则通过猿鸣表现了环境的</w:t>
      </w:r>
      <w:r>
        <w:rPr>
          <w:rFonts w:ascii="Times New Roman" w:hAnsi="Times New Roman" w:cs="Times New Roman"/>
          <w:bCs/>
        </w:rPr>
        <w:t>________________________________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阅读下面的文章，完成后面小题。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三峡七百里中，两岸连山，略无阙处。重岩叠嶂，隐天蔽日。自非亭午夜分，不见曦月。至于夏水襄陵，沿溯阻绝。或王命急宣，有时朝发白帝，暮到江陵，其间千二百里，虽乘奔御风，不以疾也。春冬之时，则素湍绿潭，回清倒影。绝巘多生怪柏，悬泉瀑布，飞漱其间。清荣峻茂，良多趣味。每至晴初霜旦，林寒涧肃，常有高猿长啸，属引凄异，空谷传响，哀转久绝。故渔者歌曰：“巴东三峡巫峡长，猿鸣三声泪沾裳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《三峡》出自《水经注》，作者是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时期的地理学家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解释下列句子中加点的字词：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三峡七百里中</w:t>
      </w:r>
      <w:r>
        <w:rPr>
          <w:rFonts w:ascii="Times New Roman" w:hAnsi="Times New Roman" w:cs="Times New Roman"/>
          <w:bCs/>
        </w:rPr>
        <w:t>（_________）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（2）至于夏水</w:t>
      </w:r>
      <w:r>
        <w:rPr>
          <w:rFonts w:ascii="Times New Roman" w:hAnsi="Times New Roman" w:eastAsia="宋体" w:cs="Times New Roman"/>
          <w:bCs/>
          <w:em w:val="dot"/>
        </w:rPr>
        <w:t>襄</w:t>
      </w:r>
      <w:r>
        <w:rPr>
          <w:rFonts w:ascii="Times New Roman" w:hAnsi="Times New Roman" w:eastAsia="宋体" w:cs="Times New Roman"/>
          <w:bCs/>
        </w:rPr>
        <w:t>陵</w:t>
      </w:r>
      <w:r>
        <w:rPr>
          <w:rFonts w:ascii="Times New Roman" w:hAnsi="Times New Roman" w:cs="Times New Roman"/>
          <w:bCs/>
        </w:rPr>
        <w:t>（_________）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（3）属引</w:t>
      </w:r>
      <w:r>
        <w:rPr>
          <w:rFonts w:ascii="Times New Roman" w:hAnsi="Times New Roman" w:eastAsia="宋体" w:cs="Times New Roman"/>
          <w:bCs/>
          <w:em w:val="dot"/>
        </w:rPr>
        <w:t>凄</w:t>
      </w:r>
      <w:r>
        <w:rPr>
          <w:rFonts w:ascii="Times New Roman" w:hAnsi="Times New Roman" w:eastAsia="宋体" w:cs="Times New Roman"/>
          <w:bCs/>
        </w:rPr>
        <w:t>异</w:t>
      </w:r>
      <w:r>
        <w:rPr>
          <w:rFonts w:ascii="Times New Roman" w:hAnsi="Times New Roman" w:cs="Times New Roman"/>
          <w:bCs/>
        </w:rPr>
        <w:t>（_________）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（4）哀转久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cs="Times New Roman"/>
          <w:bCs/>
        </w:rPr>
        <w:t>（_________）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“虽乘奔御风，不以疾也”这两句话运用了怎样的修辞手法？作用是什么？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说说作者笔下三峡不同季节的景物各有怎样的特征？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文章结尾处引用渔歌有什么作用？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阅读下面的文段，完成下面小题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三峡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①自三峡七百里中，两岸连山，略无阙处，重岩叠嶂，隐天蔽日，自非亭年夜分，不见曦月。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②至于夏水襄陵，沿溯阻绝。或王命急宣，有时朝发白帝，暮到江陵，其间千二百里，虽乘奔御风，不以疾也。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③春冬之时，则素湍绿潭，回清倒影，绝𪩘多生怪柏，悬泉瀑布，飞漱其间，清荣峻茂，良多趣味。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④每至晴初霜旦，林寒涧肃，常有高猿长啸，属引凄异，空谷传响，哀转久绝。故渔者歌曰：“巴东三峡巫峡长，猿鸣三声泪沾裳。”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下列词语解释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沿</w:t>
      </w:r>
      <w:r>
        <w:rPr>
          <w:rFonts w:ascii="Times New Roman" w:hAnsi="Times New Roman" w:eastAsia="宋体" w:cs="Times New Roman"/>
          <w:bCs/>
          <w:em w:val="dot"/>
        </w:rPr>
        <w:t>溯</w:t>
      </w:r>
      <w:r>
        <w:rPr>
          <w:rFonts w:ascii="Times New Roman" w:hAnsi="Times New Roman" w:eastAsia="宋体" w:cs="Times New Roman"/>
          <w:bCs/>
        </w:rPr>
        <w:t>阻绝  顺流而下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乘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>御风  飞奔的马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清</w:t>
      </w:r>
      <w:r>
        <w:rPr>
          <w:rFonts w:ascii="Times New Roman" w:hAnsi="Times New Roman" w:eastAsia="宋体" w:cs="Times New Roman"/>
          <w:bCs/>
          <w:em w:val="dot"/>
        </w:rPr>
        <w:t>荣</w:t>
      </w:r>
      <w:r>
        <w:rPr>
          <w:rFonts w:ascii="Times New Roman" w:hAnsi="Times New Roman" w:eastAsia="宋体" w:cs="Times New Roman"/>
          <w:bCs/>
        </w:rPr>
        <w:t>峻茂  茂盛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属</w:t>
      </w:r>
      <w:r>
        <w:rPr>
          <w:rFonts w:ascii="Times New Roman" w:hAnsi="Times New Roman" w:eastAsia="宋体" w:cs="Times New Roman"/>
          <w:bCs/>
        </w:rPr>
        <w:t>引凄异   连接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下列各组句子中，加点词的意义和用法</w:t>
      </w:r>
      <w:r>
        <w:rPr>
          <w:rFonts w:ascii="Times New Roman" w:hAnsi="Times New Roman" w:eastAsia="宋体" w:cs="Times New Roman"/>
          <w:bCs/>
          <w:em w:val="dot"/>
        </w:rPr>
        <w:t>相同</w:t>
      </w:r>
      <w:r>
        <w:rPr>
          <w:rFonts w:ascii="Times New Roman" w:hAnsi="Times New Roman" w:eastAsia="宋体" w:cs="Times New Roman"/>
          <w:bCs/>
        </w:rPr>
        <w:t>的一组是（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不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 xml:space="preserve">疾也             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刀劈狼首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间千二百里         未复有能与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奇者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两狼之并驱如故     博学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笃志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春冬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时             以我酌酒知</w:t>
      </w:r>
      <w:r>
        <w:rPr>
          <w:rFonts w:ascii="Times New Roman" w:hAnsi="Times New Roman" w:eastAsia="宋体" w:cs="Times New Roman"/>
          <w:bCs/>
          <w:em w:val="dot"/>
        </w:rPr>
        <w:t>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下列对选文的理解和分析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 xml:space="preserve">的一项是（   ）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本文先写山，后写水，重点写水，而水以夏季为盛，故先写“夏水”，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第②段主要是正面描写了夏日三峡的水流湍急，表现出江水一泻千里的气势。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第③段“素湍绿潭”中“绿”既写出潭水之深，又写出了潭水之静。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结尾写渔人歌谣，间接表达了景物带给人们的感伤情绪，更突出了秋天的凄凉冷落。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三峡（郦道元）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自三峡七百里中，两岸连山，略无阙处；重岩叠嶂，隐天蔽日。自非亭午夜分，不见曦月。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至于夏水襄陵，沿溯阻绝。或王命急宣，有时朝发白帝，暮到江陵，其间千二百里，虽乘奔御风，不以疾也。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春冬之时，则素湍绿潭，回清倒影。绝巘多生怪柏，悬泉瀑布，飞漱其间，清荣峻茂，良多趣味。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每至晴初霜旦，林寒涧肃，常有高猿长啸，属引凄异，空谷传响，哀转久绝。故渔者歌曰：“巴东三峡巫峡长，猿鸣三声泪沾裳！”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以下对字词的解释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略无阙处（阙：同“缺”，空隙、缺口）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虽乘奔御风（奔：飞奔）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良多趣味（良：甚，很）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属引凄异（引：延长）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以下加点字的意义用法，</w:t>
      </w:r>
      <w:r>
        <w:rPr>
          <w:rFonts w:ascii="Times New Roman" w:hAnsi="Times New Roman" w:eastAsia="宋体" w:cs="Times New Roman"/>
          <w:bCs/>
          <w:em w:val="dot"/>
        </w:rPr>
        <w:t>不相同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春冬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时/山川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间千二百里/人不堪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忧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不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疾也/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刀劈狼首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则</w:t>
      </w:r>
      <w:r>
        <w:rPr>
          <w:rFonts w:ascii="Times New Roman" w:hAnsi="Times New Roman" w:eastAsia="宋体" w:cs="Times New Roman"/>
          <w:bCs/>
        </w:rPr>
        <w:t>素湍绿潭/蝉</w:t>
      </w:r>
      <w:r>
        <w:rPr>
          <w:rFonts w:ascii="Times New Roman" w:hAnsi="Times New Roman" w:eastAsia="宋体" w:cs="Times New Roman"/>
          <w:bCs/>
          <w:em w:val="dot"/>
        </w:rPr>
        <w:t>则</w:t>
      </w:r>
      <w:r>
        <w:rPr>
          <w:rFonts w:ascii="Times New Roman" w:hAnsi="Times New Roman" w:eastAsia="宋体" w:cs="Times New Roman"/>
          <w:bCs/>
        </w:rPr>
        <w:t>千转不穷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下列对《三峡》的解说</w:t>
      </w:r>
      <w:r>
        <w:rPr>
          <w:rFonts w:ascii="Times New Roman" w:hAnsi="Times New Roman" w:eastAsia="宋体" w:cs="Times New Roman"/>
          <w:bCs/>
          <w:em w:val="dot"/>
        </w:rPr>
        <w:t>不恰当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第一段总写三峡的特点：山高岭连，遮天蔽日。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第二段写夏季三峡水势之大，并且正面描写与侧面描写相结合，写出了江水流速之快。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第三段全段运用动态描写的方法，写出三峡在水势较小时依然充满趣味。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最后引用渔歌，既突出了三峡山高水长的特点，又渲染了三峡秋天萧瑟凄清的气氛。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阅读下面的文段，完成下面小题。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三峡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郦道元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①自三峡七百里中，两岸连山，略无阙处。重岩叠嶂，隐天蔽日，自非亭午夜分，不见曦月。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②至于夏水襄陵，沿溯阻绝。或王命急宣，有时朝发白帝，暮到江陵，其间千二百里，虽乘奔御风，不以疾也。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③春冬之时，则素湍绿潭，回清倒影，绝巘多生怪柏，悬泉瀑布，飞漱其间，清荣峻茂，良多趣味。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④每至晴初霜旦，林寒涧肃，常有高猿长啸，属引凄异，空谷传响，哀转久绝。故渔者歌曰：“巴东三峡巫峡长，猿鸣三声泪沾裳。”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下列加点词解释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不见</w:t>
      </w:r>
      <w:r>
        <w:rPr>
          <w:rFonts w:ascii="Times New Roman" w:hAnsi="Times New Roman" w:eastAsia="宋体" w:cs="Times New Roman"/>
          <w:bCs/>
          <w:em w:val="dot"/>
        </w:rPr>
        <w:t>曦</w:t>
      </w:r>
      <w:r>
        <w:rPr>
          <w:rFonts w:ascii="Times New Roman" w:hAnsi="Times New Roman" w:eastAsia="宋体" w:cs="Times New Roman"/>
          <w:bCs/>
        </w:rPr>
        <w:t>月      曦：日光，这里指太阳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虽乘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>御风    奔：飞奔的马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素</w:t>
      </w:r>
      <w:r>
        <w:rPr>
          <w:rFonts w:ascii="Times New Roman" w:hAnsi="Times New Roman" w:eastAsia="宋体" w:cs="Times New Roman"/>
          <w:bCs/>
          <w:em w:val="dot"/>
        </w:rPr>
        <w:t>湍</w:t>
      </w:r>
      <w:r>
        <w:rPr>
          <w:rFonts w:ascii="Times New Roman" w:hAnsi="Times New Roman" w:eastAsia="宋体" w:cs="Times New Roman"/>
          <w:bCs/>
        </w:rPr>
        <w:t>绿潭      湍：急流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空谷传</w:t>
      </w:r>
      <w:r>
        <w:rPr>
          <w:rFonts w:ascii="Times New Roman" w:hAnsi="Times New Roman" w:eastAsia="宋体" w:cs="Times New Roman"/>
          <w:bCs/>
          <w:em w:val="dot"/>
        </w:rPr>
        <w:t>响</w:t>
      </w:r>
      <w:r>
        <w:rPr>
          <w:rFonts w:ascii="Times New Roman" w:hAnsi="Times New Roman" w:eastAsia="宋体" w:cs="Times New Roman"/>
          <w:bCs/>
        </w:rPr>
        <w:t xml:space="preserve">      响：响亮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下列各项中加点词意义和用法</w:t>
      </w:r>
      <w:r>
        <w:rPr>
          <w:rFonts w:ascii="Times New Roman" w:hAnsi="Times New Roman" w:eastAsia="宋体" w:cs="Times New Roman"/>
          <w:bCs/>
          <w:em w:val="dot"/>
        </w:rPr>
        <w:t>相同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至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夏水襄陵      相与步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中庭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不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 xml:space="preserve">疾也          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钱覆其口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春冬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时          何陋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则</w:t>
      </w:r>
      <w:r>
        <w:rPr>
          <w:rFonts w:ascii="Times New Roman" w:hAnsi="Times New Roman" w:eastAsia="宋体" w:cs="Times New Roman"/>
          <w:bCs/>
        </w:rPr>
        <w:t>素湍绿潭        蝉</w:t>
      </w:r>
      <w:r>
        <w:rPr>
          <w:rFonts w:ascii="Times New Roman" w:hAnsi="Times New Roman" w:eastAsia="宋体" w:cs="Times New Roman"/>
          <w:bCs/>
          <w:em w:val="dot"/>
        </w:rPr>
        <w:t>则</w:t>
      </w:r>
      <w:r>
        <w:rPr>
          <w:rFonts w:ascii="Times New Roman" w:hAnsi="Times New Roman" w:eastAsia="宋体" w:cs="Times New Roman"/>
          <w:bCs/>
        </w:rPr>
        <w:t>千转不穷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下列对选文理解与分析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本文先写三峡概貌，再抓住季节特点分别描写，先总后分，结构严谨。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第③段“素湍绿潭”一句中的“绿”字，既写出潭水之深，又写出潭水之静。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第④段引用渔歌，直接表达了景物带给人们的感伤情绪，突出了秋天的凄凉。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本文句式骈散结合，多用四字句，句式整齐，声韵和谐。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三峡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自三峡七百里中，两岸连山，略无阙处。重岩叠嶂，隐天蔽日。自非亭午夜分，不见曦月。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至于夏水襄陵，沿溯阻绝。或王命急宣，有时朝发白帝，暮到江陵，其间千二百里，虽乘奔御风，不以疾也。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春冬之时，则素湍绿潭，回清倒影。绝巘多生怪柏，悬泉瀑布，飞漱其间，清荣峻茂，良多趣味。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每至晴初霜旦，林寒涧肃，常有高猿长啸，属引凄异，空谷传响，哀转久绝。故渔者歌曰：“巴东三峡巫峡长，猿鸣三声泪沾裳。”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下列加点词解释有误的一项是（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略无</w:t>
      </w:r>
      <w:r>
        <w:rPr>
          <w:rFonts w:ascii="Times New Roman" w:hAnsi="Times New Roman" w:eastAsia="宋体" w:cs="Times New Roman"/>
          <w:bCs/>
          <w:em w:val="dot"/>
        </w:rPr>
        <w:t>阙</w:t>
      </w:r>
      <w:r>
        <w:rPr>
          <w:rFonts w:ascii="Times New Roman" w:hAnsi="Times New Roman" w:eastAsia="宋体" w:cs="Times New Roman"/>
          <w:bCs/>
        </w:rPr>
        <w:t>处  阙：同“缺”，空隙、缺口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沿</w:t>
      </w:r>
      <w:r>
        <w:rPr>
          <w:rFonts w:ascii="Times New Roman" w:hAnsi="Times New Roman" w:eastAsia="宋体" w:cs="Times New Roman"/>
          <w:bCs/>
          <w:em w:val="dot"/>
        </w:rPr>
        <w:t>溯</w:t>
      </w:r>
      <w:r>
        <w:rPr>
          <w:rFonts w:ascii="Times New Roman" w:hAnsi="Times New Roman" w:eastAsia="宋体" w:cs="Times New Roman"/>
          <w:bCs/>
        </w:rPr>
        <w:t>阻绝 溯：逆流而上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虽乘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>御风 奔：飞奔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空谷传</w:t>
      </w:r>
      <w:r>
        <w:rPr>
          <w:rFonts w:ascii="Times New Roman" w:hAnsi="Times New Roman" w:eastAsia="宋体" w:cs="Times New Roman"/>
          <w:bCs/>
          <w:em w:val="dot"/>
        </w:rPr>
        <w:t>响</w:t>
      </w:r>
      <w:r>
        <w:rPr>
          <w:rFonts w:ascii="Times New Roman" w:hAnsi="Times New Roman" w:eastAsia="宋体" w:cs="Times New Roman"/>
          <w:bCs/>
        </w:rPr>
        <w:t xml:space="preserve">  响：回声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下列各项中加点词意义和用法相同的一项是（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 xml:space="preserve">三峡七百里中   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非亭午夜分不见曦月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春冬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时   实是欲界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仙都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虽乘奔御风，不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疾也   自康乐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沿溯阻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>巘多生怪柏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下列对选文理解有误的一项是（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“自非亭午夜分，不见曦月，”是从侧面写了三峡两岸山高的特点。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“回清倒影”，回清写素潭的动态，倒影写绿潭的静态，运用了动静结合的手法。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写“高猿长啸，属引凄异，空谷传响，哀转久绝”，突显了三峡秋季凄清肃杀的环境特点。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三峡的秋景凄凉冷落，抒发了作者哀伤叹惋之情。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自三峡七百里中，两岸连山，略无阙处。重岩叠嶂，隐天蔽日，自非亭午夜分，不见曦月。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至于夏水襄陵，沿溯阻绝。或王命急宣，有时朝发白帝，暮到江陵，其间千二百里，虽乘奔御风，不以疾也。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春冬之时，则素湍绿潭，回清倒影。绝巘多生怪柏，悬泉瀑布，飞漱其间。清荣峻茂，良多趣味。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每至晴初霜旦，林寒涧素，常有高猿长啸，属引凄异，空谷传响，哀转久绝。故渔者歌曰：“巴东三峡巫峡长，猿鸣三声泪沾裳。”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下列加点词解释有误的一项是（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沿</w:t>
      </w:r>
      <w:r>
        <w:rPr>
          <w:rFonts w:ascii="Times New Roman" w:hAnsi="Times New Roman" w:eastAsia="宋体" w:cs="Times New Roman"/>
          <w:bCs/>
          <w:em w:val="dot"/>
        </w:rPr>
        <w:t>溯</w:t>
      </w:r>
      <w:r>
        <w:rPr>
          <w:rFonts w:ascii="Times New Roman" w:hAnsi="Times New Roman" w:eastAsia="宋体" w:cs="Times New Roman"/>
          <w:bCs/>
        </w:rPr>
        <w:t>阻绝 溯：逆流而上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清荣峻</w:t>
      </w:r>
      <w:r>
        <w:rPr>
          <w:rFonts w:ascii="Times New Roman" w:hAnsi="Times New Roman" w:eastAsia="宋体" w:cs="Times New Roman"/>
          <w:bCs/>
          <w:em w:val="dot"/>
        </w:rPr>
        <w:t>茂</w:t>
      </w:r>
      <w:r>
        <w:rPr>
          <w:rFonts w:ascii="Times New Roman" w:hAnsi="Times New Roman" w:eastAsia="宋体" w:cs="Times New Roman"/>
          <w:bCs/>
        </w:rPr>
        <w:t xml:space="preserve"> 茂：茂盛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乘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>御风 奔：飞奔的马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属</w:t>
      </w:r>
      <w:r>
        <w:rPr>
          <w:rFonts w:ascii="Times New Roman" w:hAnsi="Times New Roman" w:eastAsia="宋体" w:cs="Times New Roman"/>
          <w:bCs/>
          <w:em w:val="dot"/>
        </w:rPr>
        <w:t>引</w:t>
      </w:r>
      <w:r>
        <w:rPr>
          <w:rFonts w:ascii="Times New Roman" w:hAnsi="Times New Roman" w:eastAsia="宋体" w:cs="Times New Roman"/>
          <w:bCs/>
        </w:rPr>
        <w:t>凄异 引：连接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下列各项中加点词意义和用法相同的一项是（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非亭午夜分/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三峡七百里中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间千二百里/择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善者而从之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春冬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时/实是欲界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仙都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不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疾也/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我酌油知之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下列对选文理解有误的一项是（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本文选自《水经注》，描绘了三峡雄伟壮丽的景象，抒发了作者对祖国山河的热爱。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第二段正面描写与侧面描写相结合，突出了三峡夏季水势之盛，水流之急。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“素湍绿潭，回清倒影”是俯视，“绝巘多生怪柏，悬泉瀑布，飞漱其间”是仰视，俯仰生姿，相映成趣。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作者引用渔歌表现了三峡的山高水长，同时渲染了三峡秋季的清幽秀丽。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八、对比阅读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阅读下面的文言文，完后面小题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自三峡七百里中，两岸连山，略无阙处。重岩叠嶂，隐天蔽日。自非亭午夜分，不见曦月。至于夏水襄陵，沿溯阻绝。或王命急宣，有时朝发白帝，暮到江陵，其间千二百里，虽乘奔御风，不以疾也。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六里，渡一溪，颇大。又南，有峰东环而下。又二里，盘峰冈之南，乃西向觅小径入峡。</w:t>
      </w:r>
      <w:r>
        <w:rPr>
          <w:rFonts w:ascii="Times New Roman" w:hAnsi="Times New Roman" w:eastAsia="楷体" w:cs="Times New Roman"/>
          <w:bCs/>
          <w:u w:val="wave"/>
        </w:rPr>
        <w:t>峡中西望重峰掩映最高一峰当其后</w:t>
      </w:r>
      <w:r>
        <w:rPr>
          <w:rFonts w:ascii="Times New Roman" w:hAnsi="Times New Roman" w:eastAsia="楷体" w:cs="Times New Roman"/>
          <w:bCs/>
        </w:rPr>
        <w:t>，有雪痕一派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，独高垂，如匹练界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青山，有溪从峡中东注，即清碧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之下流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也。……从其后西二里，蹑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峻凌崖。其崖高穹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溪上，与对崖骈</w:t>
      </w:r>
      <w:r>
        <w:rPr>
          <w:rFonts w:ascii="Times New Roman" w:hAnsi="Times New Roman" w:eastAsia="楷体" w:cs="Times New Roman"/>
          <w:bCs/>
          <w:vertAlign w:val="superscript"/>
        </w:rPr>
        <w:t>⑦</w:t>
      </w:r>
      <w:r>
        <w:rPr>
          <w:rFonts w:ascii="Times New Roman" w:hAnsi="Times New Roman" w:eastAsia="楷体" w:cs="Times New Roman"/>
          <w:bCs/>
        </w:rPr>
        <w:t>突如门，上耸下削，溪破其中出。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（选自《游大理日记》）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（注释）①派：量词。②界：隔断。③清碧：溪水名。④下流：河流的下游。⑤蹑：踩、踏。⑥穹：隆起。⑦骈：并列。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解释下面句子中加点的字。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（1）略无</w:t>
      </w:r>
      <w:r>
        <w:rPr>
          <w:rFonts w:ascii="Times New Roman" w:hAnsi="Times New Roman" w:eastAsia="宋体" w:cs="Times New Roman"/>
          <w:bCs/>
          <w:em w:val="dot"/>
        </w:rPr>
        <w:t>阙</w:t>
      </w:r>
      <w:r>
        <w:rPr>
          <w:rFonts w:ascii="Times New Roman" w:hAnsi="Times New Roman" w:eastAsia="宋体" w:cs="Times New Roman"/>
          <w:bCs/>
        </w:rPr>
        <w:t>处</w:t>
      </w:r>
      <w:r>
        <w:rPr>
          <w:rFonts w:ascii="Times New Roman" w:hAnsi="Times New Roman" w:cs="Times New Roman"/>
          <w:bCs/>
        </w:rPr>
        <w:t>（_______）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（2）沿</w:t>
      </w:r>
      <w:r>
        <w:rPr>
          <w:rFonts w:ascii="Times New Roman" w:hAnsi="Times New Roman" w:eastAsia="宋体" w:cs="Times New Roman"/>
          <w:bCs/>
          <w:em w:val="dot"/>
        </w:rPr>
        <w:t>溯</w:t>
      </w:r>
      <w:r>
        <w:rPr>
          <w:rFonts w:ascii="Times New Roman" w:hAnsi="Times New Roman" w:eastAsia="宋体" w:cs="Times New Roman"/>
          <w:bCs/>
        </w:rPr>
        <w:t>阻绝</w:t>
      </w:r>
      <w:r>
        <w:rPr>
          <w:rFonts w:ascii="Times New Roman" w:hAnsi="Times New Roman" w:cs="Times New Roman"/>
          <w:bCs/>
        </w:rPr>
        <w:t>（_______）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（3）有峰东</w:t>
      </w:r>
      <w:r>
        <w:rPr>
          <w:rFonts w:ascii="Times New Roman" w:hAnsi="Times New Roman" w:eastAsia="宋体" w:cs="Times New Roman"/>
          <w:bCs/>
          <w:em w:val="dot"/>
        </w:rPr>
        <w:t>环</w:t>
      </w:r>
      <w:r>
        <w:rPr>
          <w:rFonts w:ascii="Times New Roman" w:hAnsi="Times New Roman" w:eastAsia="宋体" w:cs="Times New Roman"/>
          <w:bCs/>
        </w:rPr>
        <w:t>而下</w:t>
      </w:r>
      <w:r>
        <w:rPr>
          <w:rFonts w:ascii="Times New Roman" w:hAnsi="Times New Roman" w:cs="Times New Roman"/>
          <w:bCs/>
        </w:rPr>
        <w:t>（_______）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西向觅小径入峡</w:t>
      </w:r>
      <w:r>
        <w:rPr>
          <w:rFonts w:ascii="Times New Roman" w:hAnsi="Times New Roman" w:cs="Times New Roman"/>
          <w:bCs/>
        </w:rPr>
        <w:t>（_______）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下列对文中画波浪线部分的断句，正确的一项是（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峡中／西望重峰／掩映最高一峰当其后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峡中西望／重峰掩映／最高一峰当其后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峡中西望重峰／掩映最高一峰／当其后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峡中西望／重峰掩映最高一峰／当其后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请用现代汉语翻译下面句子。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（1）自非亭午夜分，不见曦月。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（2）乃西向觅小径入峡。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请分别写出（甲）（乙）两文中表现水流湍急的句子。（用原文语句回答）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阅读下面文言文，完成后面小题。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自三峡七百里中，两岸连山，略无阙处。重岩叠嶂，隐天蔽日，自非亭午夜分，不见曦月。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至于夏水襄陵，沿溯阻绝。或王命急宣，有时朝发白帝，暮到江陵，其间千二百里，虽乘奔御风，不以疾也。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春冬之时，则素湍绿潭，回清倒影，绝巘多生怪柏，悬泉瀑布，飞漱其间，清荣峻茂，良多趣味。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每至晴初霜旦，林寒涧肃，常有高猿长啸，属引凄异，空谷传响，哀转久绝。故渔者歌曰：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巴东三峡巫峡长，猿鸣三声泪沾裳。</w:t>
      </w:r>
      <w:r>
        <w:rPr>
          <w:rFonts w:ascii="Times New Roman" w:hAnsi="Times New Roman" w:eastAsia="宋体" w:cs="Times New Roman"/>
          <w:bCs/>
        </w:rPr>
        <w:t>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风烟俱净，天山共色。从流飘荡，任意东西。自富阳至桐庐一百许里，奇山异水，天下独绝。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水皆缥碧，千丈见底。游鱼细石，直视无碍。急湍甚箭，猛浪若奔。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解释下列加点词在文中的意思。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（1） 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非亭午夜分</w:t>
      </w:r>
      <w:r>
        <w:rPr>
          <w:rFonts w:ascii="Times New Roman" w:hAnsi="Times New Roman" w:cs="Times New Roman"/>
          <w:bCs/>
        </w:rPr>
        <w:t>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（2） </w:t>
      </w:r>
      <w:r>
        <w:rPr>
          <w:rFonts w:ascii="Times New Roman" w:hAnsi="Times New Roman" w:eastAsia="宋体" w:cs="Times New Roman"/>
          <w:bCs/>
          <w:em w:val="dot"/>
        </w:rPr>
        <w:t>良</w:t>
      </w:r>
      <w:r>
        <w:rPr>
          <w:rFonts w:ascii="Times New Roman" w:hAnsi="Times New Roman" w:eastAsia="宋体" w:cs="Times New Roman"/>
          <w:bCs/>
        </w:rPr>
        <w:t>多趣味</w:t>
      </w:r>
      <w:r>
        <w:rPr>
          <w:rFonts w:ascii="Times New Roman" w:hAnsi="Times New Roman" w:cs="Times New Roman"/>
          <w:bCs/>
        </w:rPr>
        <w:t>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 急湍</w:t>
      </w:r>
      <w:r>
        <w:rPr>
          <w:rFonts w:ascii="Times New Roman" w:hAnsi="Times New Roman" w:eastAsia="宋体" w:cs="Times New Roman"/>
          <w:bCs/>
          <w:em w:val="dot"/>
        </w:rPr>
        <w:t>甚</w:t>
      </w:r>
      <w:r>
        <w:rPr>
          <w:rFonts w:ascii="Times New Roman" w:hAnsi="Times New Roman" w:eastAsia="宋体" w:cs="Times New Roman"/>
          <w:bCs/>
        </w:rPr>
        <w:t>箭</w:t>
      </w:r>
      <w:r>
        <w:rPr>
          <w:rFonts w:ascii="Times New Roman" w:hAnsi="Times New Roman" w:cs="Times New Roman"/>
          <w:bCs/>
        </w:rPr>
        <w:t>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 蝉则千</w:t>
      </w:r>
      <w:r>
        <w:rPr>
          <w:rFonts w:ascii="Times New Roman" w:hAnsi="Times New Roman" w:eastAsia="宋体" w:cs="Times New Roman"/>
          <w:bCs/>
          <w:em w:val="dot"/>
        </w:rPr>
        <w:t>转</w:t>
      </w:r>
      <w:r>
        <w:rPr>
          <w:rFonts w:ascii="Times New Roman" w:hAnsi="Times New Roman" w:eastAsia="宋体" w:cs="Times New Roman"/>
          <w:bCs/>
        </w:rPr>
        <w:t>不穷</w:t>
      </w:r>
      <w:r>
        <w:rPr>
          <w:rFonts w:ascii="Times New Roman" w:hAnsi="Times New Roman" w:cs="Times New Roman"/>
          <w:bCs/>
        </w:rPr>
        <w:t>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 xml:space="preserve">翻译下列句子。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（1）两岸连山，略无阙处。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（2）横柯上蔽，在昼犹昏。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甲乙两文都写了“猿鸣”，其用处有何异同？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阅读下面文字，完成下列小题。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至于夏水襄陵，沿溯阻绝。或王命急宣，有时朝发白帝，暮到江陵，其间千二百里，虽乘奔御风，不以疾也。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春冬之时，则素湍绿潭，回清倒影，绝多生怪柏，悬泉瀑布，飞漱其间，清荣峻茂，良多趣味。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每至晴初霜旦，林寒涧肃，常有高猿长啸，属引凄异，空谷传响，哀转久绝。故渔者歌曰：“巴东三峡巫峡长，猿鸣三声泪沾裳。”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（节选自郦道元《三峡》）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浙江之潮，天下之伟观也。自既望以至十八日为盛。方其远出海门，仅如银线；既而渐近，则玉城雪岭际天而来，大声如雷霆，震撼激射，吞天沃日，势极雄豪。杨诚斋诗云“海涌银为郭，江横玉系腰”者是也。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每岁京尹出浙江亭教阅水军，艨艟数百，分列两岸；既而尽奔腾分合五阵之势，并有乘骑弄旗标枪舞刀于水面者，如履平地。倏尔黄烟四起，人物略不相睹，水爆轰震，声如崩山。</w:t>
      </w:r>
      <w:r>
        <w:rPr>
          <w:rFonts w:ascii="Times New Roman" w:hAnsi="Times New Roman" w:eastAsia="楷体" w:cs="Times New Roman"/>
          <w:bCs/>
          <w:u w:val="single"/>
        </w:rPr>
        <w:t>烟消波静则一舸无迹仅有“敌船”为火所焚随波而逝。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（节选自周密《观潮》）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解释下列句中加点的字。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良</w:t>
      </w:r>
      <w:r>
        <w:rPr>
          <w:rFonts w:ascii="Times New Roman" w:hAnsi="Times New Roman" w:eastAsia="宋体" w:cs="Times New Roman"/>
          <w:bCs/>
        </w:rPr>
        <w:t>多趣味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（2）属</w:t>
      </w:r>
      <w:r>
        <w:rPr>
          <w:rFonts w:ascii="Times New Roman" w:hAnsi="Times New Roman" w:eastAsia="宋体" w:cs="Times New Roman"/>
          <w:bCs/>
          <w:em w:val="dot"/>
        </w:rPr>
        <w:t>引</w:t>
      </w:r>
      <w:r>
        <w:rPr>
          <w:rFonts w:ascii="Times New Roman" w:hAnsi="Times New Roman" w:eastAsia="宋体" w:cs="Times New Roman"/>
          <w:bCs/>
        </w:rPr>
        <w:t>凄异</w:t>
      </w:r>
      <w:r>
        <w:rPr>
          <w:rFonts w:ascii="Times New Roman" w:hAnsi="Times New Roman" w:cs="Times New Roman"/>
          <w:bCs/>
        </w:rPr>
        <w:t>（_______）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（3）随波而</w:t>
      </w:r>
      <w:r>
        <w:rPr>
          <w:rFonts w:ascii="Times New Roman" w:hAnsi="Times New Roman" w:eastAsia="宋体" w:cs="Times New Roman"/>
          <w:bCs/>
          <w:em w:val="dot"/>
        </w:rPr>
        <w:t>逝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eastAsia="宋体" w:cs="Times New Roman"/>
          <w:bCs/>
          <w:em w:val="dot"/>
        </w:rPr>
        <w:t>溯</w:t>
      </w:r>
      <w:r>
        <w:rPr>
          <w:rFonts w:ascii="Times New Roman" w:hAnsi="Times New Roman" w:eastAsia="宋体" w:cs="Times New Roman"/>
          <w:bCs/>
        </w:rPr>
        <w:t>迎而上</w:t>
      </w:r>
      <w:r>
        <w:rPr>
          <w:rFonts w:ascii="Times New Roman" w:hAnsi="Times New Roman" w:cs="Times New Roman"/>
          <w:bCs/>
        </w:rPr>
        <w:t>（_______）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用“/”给文中画波浪线的句子断句。（限断三处）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烟消波静则一舸无迹仅有“敌船”为火所焚随波而逝。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用现代汉语翻译文中画横线的句子。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（1）其间千二百里，虽乘奔御风，不以疾也。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（2）浙江之潮，天下之伟观也。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下面解析有误的一项是（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（甲）文抓住景物特点，描写了三峡一年四季的水；（乙）文从潮来之状、演兵之形等方面再现了钱塘江潮的景观。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两文都有动静相映之美，（甲）文以“素湍”“回清”“悬泉”的动态之美映衬“绿潭”的静态之美；（乙）文第二段描写了水军演习，而最后一句在写静景，同样也是动静相衬。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两文都采用了引用的手法，（甲）文引用歌谣的作用是侧面烘托突出三峡秋景的萧瑟、凄凉的特点；（乙）文引用杨万里的是侧面烘托浙江潮水之伟观。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（甲）文语言简洁凝练，景物描写多作点染勾勒；（乙）文在描写潮来时，从远到近描绘了潮水的形、色、声、势，语言极其豪壮。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甲乙两文都写了水，试比较两文中水的特点的异同。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（一）自三峡七百里中，两岸连山，略无阙处。重岩叠峰，隐天蔽日，自非亭午夜分，不见曦月。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至于夏水襄陵，沿溯阻绝。或王命急宣，有时朝发白帝，暮到江陵，其间千二百里，</w:t>
      </w:r>
      <w:r>
        <w:rPr>
          <w:rFonts w:ascii="Times New Roman" w:hAnsi="Times New Roman" w:eastAsia="楷体" w:cs="Times New Roman"/>
          <w:bCs/>
          <w:u w:val="single"/>
        </w:rPr>
        <w:t>虽乘奔御风，不以疾也</w:t>
      </w:r>
      <w:r>
        <w:rPr>
          <w:rFonts w:ascii="Times New Roman" w:hAnsi="Times New Roman" w:eastAsia="楷体" w:cs="Times New Roman"/>
          <w:bCs/>
        </w:rPr>
        <w:t>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春冬之时，则素湍绿潭，回清倒影，绝巘多生怪柏，悬泉瀑布，飞漱其间，清荣峻茂，良多趣味。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每至晴初霜旦，林寒涧肃，常有高猿长啸，属引凄异，空谷传响，哀转久绝。故渔者歌曰：“巴东三峡巫峡长，猿鸣三声泪沾裳。”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（选自郦道元的《三峡》）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（二）山川之美，古来共谈。高峰入云，清流见底。两岸石壁，五色交辉。青林翠竹，四时俱备。晓雾将歇，猿鸟乱鸣；夕日欲颓，沉鳞竞跃。实是欲界之仙都，自康乐以来，</w:t>
      </w:r>
      <w:r>
        <w:rPr>
          <w:rFonts w:ascii="Times New Roman" w:hAnsi="Times New Roman" w:eastAsia="楷体" w:cs="Times New Roman"/>
          <w:bCs/>
          <w:u w:val="single"/>
        </w:rPr>
        <w:t>未复有能与其奇者。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57175" cy="25717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（选自陶弘景的《答谢中书书》）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下列各组句子中，加点词的意思相同的一项是（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清：回</w:t>
      </w:r>
      <w:r>
        <w:rPr>
          <w:rFonts w:ascii="Times New Roman" w:hAnsi="Times New Roman" w:eastAsia="宋体" w:cs="Times New Roman"/>
          <w:bCs/>
          <w:em w:val="dot"/>
        </w:rPr>
        <w:t>清</w:t>
      </w:r>
      <w:r>
        <w:rPr>
          <w:rFonts w:ascii="Times New Roman" w:hAnsi="Times New Roman" w:eastAsia="宋体" w:cs="Times New Roman"/>
          <w:bCs/>
        </w:rPr>
        <w:t xml:space="preserve">倒影       </w:t>
      </w:r>
      <w:r>
        <w:rPr>
          <w:rFonts w:ascii="Times New Roman" w:hAnsi="Times New Roman" w:eastAsia="宋体" w:cs="Times New Roman"/>
          <w:bCs/>
          <w:em w:val="dot"/>
        </w:rPr>
        <w:t>清</w:t>
      </w:r>
      <w:r>
        <w:rPr>
          <w:rFonts w:ascii="Times New Roman" w:hAnsi="Times New Roman" w:eastAsia="宋体" w:cs="Times New Roman"/>
          <w:bCs/>
        </w:rPr>
        <w:t>流见底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自：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 xml:space="preserve">非亭午夜分   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康乐以来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绝：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>巘多生怪柏   哀转久</w:t>
      </w:r>
      <w:r>
        <w:rPr>
          <w:rFonts w:ascii="Times New Roman" w:hAnsi="Times New Roman" w:eastAsia="宋体" w:cs="Times New Roman"/>
          <w:bCs/>
          <w:em w:val="dot"/>
        </w:rPr>
        <w:t>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见：不</w:t>
      </w:r>
      <w:r>
        <w:rPr>
          <w:rFonts w:ascii="Times New Roman" w:hAnsi="Times New Roman" w:eastAsia="宋体" w:cs="Times New Roman"/>
          <w:bCs/>
          <w:em w:val="dot"/>
        </w:rPr>
        <w:t>见</w:t>
      </w:r>
      <w:r>
        <w:rPr>
          <w:rFonts w:ascii="Times New Roman" w:hAnsi="Times New Roman" w:eastAsia="宋体" w:cs="Times New Roman"/>
          <w:bCs/>
        </w:rPr>
        <w:t>曦月       清流</w:t>
      </w:r>
      <w:r>
        <w:rPr>
          <w:rFonts w:ascii="Times New Roman" w:hAnsi="Times New Roman" w:eastAsia="宋体" w:cs="Times New Roman"/>
          <w:bCs/>
          <w:em w:val="dot"/>
        </w:rPr>
        <w:t>见</w:t>
      </w:r>
      <w:r>
        <w:rPr>
          <w:rFonts w:ascii="Times New Roman" w:hAnsi="Times New Roman" w:eastAsia="宋体" w:cs="Times New Roman"/>
          <w:bCs/>
        </w:rPr>
        <w:t>底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把语段（一）和（二）中画横线的句子翻译成现代汉语。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①虽乘奔御风，不以疾也。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②未复有能与其奇者。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根据课文理解填空。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（一）文采用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结构行文，先后给人以山高、水急、趣多、凄清的美感；（二）文采用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结构行文，使读者对山川景物产生完整的印象，突出山川景色的秀美。两文都是写景散文，都做到了情景交融，都直接抒发了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两文都提到了“猿鸣”，各有什么作用？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0" b="0"/>
          <wp:wrapNone/>
          <wp:docPr id="100008" name="图片 100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图片 10000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664B2"/>
    <w:rsid w:val="00974BCA"/>
    <w:rsid w:val="00987355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7686D95"/>
    <w:rsid w:val="0D6F562A"/>
    <w:rsid w:val="1A2E398D"/>
    <w:rsid w:val="239A506B"/>
    <w:rsid w:val="26AA5B47"/>
    <w:rsid w:val="2B121274"/>
    <w:rsid w:val="2EED6447"/>
    <w:rsid w:val="336C70DB"/>
    <w:rsid w:val="460A7FFB"/>
    <w:rsid w:val="467024D6"/>
    <w:rsid w:val="48276C97"/>
    <w:rsid w:val="498E0588"/>
    <w:rsid w:val="4B313E8A"/>
    <w:rsid w:val="4C9E0CCC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80947E6"/>
    <w:rsid w:val="6AAA61E2"/>
    <w:rsid w:val="6EDB25EF"/>
    <w:rsid w:val="6FE47E8B"/>
    <w:rsid w:val="724272EE"/>
    <w:rsid w:val="72675CA0"/>
    <w:rsid w:val="7C030AF8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8404</Words>
  <Characters>9831</Characters>
  <Lines>74</Lines>
  <Paragraphs>20</Paragraphs>
  <TotalTime>5</TotalTime>
  <ScaleCrop>false</ScaleCrop>
  <LinksUpToDate>false</LinksUpToDate>
  <CharactersWithSpaces>10195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WPS_1664423325</cp:lastModifiedBy>
  <dcterms:modified xsi:type="dcterms:W3CDTF">2022-12-14T11:13:18Z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E5F460B30EF84C99A07B4354054F24A1</vt:lpwstr>
  </property>
</Properties>
</file>