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12268200</wp:posOffset>
            </wp:positionH>
            <wp:positionV relativeFrom="topMargin">
              <wp:posOffset>10375900</wp:posOffset>
            </wp:positionV>
            <wp:extent cx="444500" cy="4572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71881302"/>
      <w:r>
        <w:rPr>
          <w:rFonts w:hint="eastAsia" w:ascii="宋体" w:hAnsi="宋体"/>
          <w:b/>
          <w:sz w:val="32"/>
          <w:szCs w:val="32"/>
        </w:rPr>
        <w:t>七年级下册第六单元</w:t>
      </w:r>
    </w:p>
    <w:p>
      <w:pPr>
        <w:wordWrap w:val="0"/>
        <w:spacing w:after="318" w:afterLines="10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专题能力训练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筛选并整合文章重要信息</w:t>
      </w:r>
    </w:p>
    <w:bookmarkEnd w:id="0"/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bookmarkStart w:id="1" w:name="_Hlk36824324"/>
      <w:r>
        <w:pict>
          <v:roundrect id="_x0000_s1028" o:spid="_x0000_s1028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技法指导</w:t>
                  </w:r>
                </w:p>
              </w:txbxContent>
            </v:textbox>
            <w10:wrap type="none"/>
            <w10:anchorlock/>
          </v:roundrect>
        </w:pict>
      </w:r>
    </w:p>
    <w:bookmarkEnd w:id="1"/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一般来讲，筛选并整合信息是根据问题从文中寻找出符合要求的信息，即把符合问题要求的字、词、句等语言材料筛选出来并加以整理。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一、浏览全篇抓重点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在浏览时，抓住两类重点信息，有助于我们快速把握主要内容。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1.留意文章中涉及的时间、地点等重要信息，以时间、地点为节点了解事件过程。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比如课文《伟大的悲剧》按时间顺序写斯科特前往南极点并返回，我们可以迅速提取到一系列的日期信息，再根据这些日期把握斯科特团队成员的状态变化。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2.留意小标题和每段的首句，尝试从这些位置提取主要信息，通过串联重要情节来完整把握事件的发展过程。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比如课文《太空一日》用小标题将全文分为了四个部分，借助小标题，我们可以快速分析看出，文章是从发射时、进入轨道后、返回时几个阶段去写自己的所见、所感的。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二、按问题速读、跳读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我们可以从浏览环节所掌握的信息中发现和提出问题，然后根据时间、地点、小标题、段落首句等重点信息快速跳到相应的段落去。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在课文《太空一日》中，要回答“杨利伟遇到了哪些意外情况”“他相应地又有怎样的心理活动”这两个问题，可以根据小标题跳转。在文章第一部分的中间位置很快可以找到段首句“意外出现了”，在文章第三部分的开头可以看到“突发的、原因不明的、没有预案的情况”，在文章最后一部分的中间位置可以很快找到“随后发生的情况让我非常紧张”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三、提取、整合信息解答问题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1.摘取法：直接提取文中信息。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2.合取法：从找出的内容中提取关键语句，适当地加工综合，使答案简明扼要，准确到位。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3.自撰法：在原文中找不到直接的答题信息，要我们通过文意用自己的话概括有关内容作答。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以课文《太空一日》为例，文章第一部分要用摘取法：第一次意外是“共振叠加”“五脏六腑似乎都要碎了”。相应的心理活动是“痛苦”“以为自己要牺牲了”。文章第三部分要用合取法：第二次意外是产生“‘本末倒置’的错觉”“觉得自己一直在倒着飞，很难受，严重时还可能诱发空间运动病”。心理活动或举动是靠着意志克服错觉，最终身体适应这种情况。文章最后一部分要用自撰法：如第五次意外是抛伞开伞时飞船晃荡得很厉害，折磨人。心理活动是感到紧张，重视这段过程。</w:t>
      </w:r>
    </w:p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r>
        <w:pict>
          <v:roundrect id="矩形: 圆角 18" o:spid="_x0000_s1027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实战演练</w:t>
                  </w:r>
                </w:p>
              </w:txbxContent>
            </v:textbox>
            <w10:wrap type="none"/>
            <w10:anchorlock/>
          </v:roundrect>
        </w:pict>
      </w: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</w:t>
      </w:r>
      <w:r>
        <w:rPr>
          <w:rFonts w:ascii="等线" w:hAnsi="等线"/>
          <w:color w:val="FF0000"/>
        </w:rPr>
        <w:t>江苏省南京市玄武区七年级下学期期末语文试题】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疯狂的凡尔纳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1863年1月，《气球上的五个星期》的出版，奠定了凡尔纳作为一名杰出小说家的地位。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此时凡尔纳的经济收入已有所增加，他举家搬进巴黎郊区一所幽静素雅的房子里。在这里，他每天都待在书房里，只在吃饭时才出来。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妻子奥诺丽娜一直为丈夫准备可口的饭菜，但她早已不再奢望得到丈夫的赞赏，因为丈夫只痴迷于自己的创作。一天，奥诺丽娜突然发现，餐桌旁的一把椅子意外地变矮了。她坐在上面试了试，餐桌竟然与自己的下巴一样高。晚饭时，丈夫默默地来到餐桌前，竟然坐在了那把矮椅上！奥诺丽娜差点惊叫起来，她看着丈夫把嘴巴放到餐碟上，不用弯腰，也不用刀叉，就将饭菜迅速吃到嘴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看着丈夫咽下最后一口饭菜，奥诺丽娜说：“亲爱的，如果你每天就这样把饭吞进肚里，那你的健康肯定会出问题。”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“我的时间很宝贵，我不想在吃饭上多花时间。”凡尔纳说完便进了书房。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凡尔纳的确没有时间享受美食，他正在为下一部小说争分夺秒地准备资料。当时，他在阅读一本关于英国航海家约翰·富兰克林的传记。富兰克林是个海上探险家。他率领“黄泉号”和“恐怖号”从英国利物浦出发，一去便杳无音讯。直至 1859 年，探险队才带回船长和船员全军覆灭的确实证据。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凡尔纳在阅读传记时，做了大量笔记。他被故事深深地吸引，把自己想象成勇敢的极地探险英雄——富兰克林船长。他的头脑激烈地沸腾着，手中的笔不停地颤抖。他又查找了很多资料，找到不同类型的世界地图，探索航海探险的路线。一个酷爱冒险的船长带领船队勇闯北极的故事就这样在头脑中产生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1863年夏，凡尔纳在稿纸上写下一行大字：哈特拉斯船长历险记，就此正式开启了这部小说的创作。他夜以继日，笔耕不辍，常常分不清自己是在十平方的书房内，还是在那艘驶向北极的船上。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正值盛夏，他却患上感冒，呼吸困难，手脚麻木。他大喊着：“谁来帮帮我啊？我的手被冻僵了，桨也握不住了！”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奥诺丽娜听到呼救声，赶紧奔进书房，摸了摸他发烫的额头，说：“亲爱的，你发烧了！”但凡尔纳根本没有感觉到身边的妻子，还在高喊：“哈特拉斯船长，我们的海船被浮冰夹住了！我们被困住了，周围都是茫茫的冰海。”奥诺丽娜明白，丈夫陷入他自己创设的“北极冒险”中。她委屈地离开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连续奋战十几个小时，一直写到哈特拉斯带领大家成功穿越危险地带，凡尔纳才长舒一口气，停下笔。奥诺丽娜心疼地看着疲惫不堪的丈夫，自言自语道：“这对他的健康不利，我必须想个办法。”她立刻给出版商赫泽尔写信，向他说明情况，请求帮助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赫泽尔很快来了。他走进书房，只见凡尔纳满脸憔悴，衣衫不整。尤其令他震惊的是，书来下还放着一个盛满水的大盆，凡尔纳将两脚放在盆里，手上一边不停地写，双脚一边不停地在水盆里晃动。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奥诺丽娜解释说：“他说，只有把脚放在水里，才能找到船在海面航行的感觉，这样才有灵感。真是匪夷所思啊！”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赫泽尔看着眼前的情景，泪水夺眶而出。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奥诺丽娜接着说：“他说过，他只听从哈特拉斯船长的调遣。”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赫泽尔灵机一动，命令道：“我是哈特拉斯船长，我向凡尔纳船员下命令，立即停止划桨，马上回舱休息！”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这招真灵，凡尔纳顺从地放下笔，起身来到行军床前，倒头便睡。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赫泽尔好奇地翻阅凡尔纳的手稿：故事的主人公哈特拉斯船长一心成为人类历史上的伟大探险家，他经历了无数骇人的险境，勇闯北极。读完后，赫泽尔不禁为哈特拉斯船长的冒险精神所打动。他预感到，这将是继《气球上的五个星期》后又一部力作。</w: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（节选自《凡尔纳》，潘玉峰编著，中国社会出版社2012版，有删改）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说说文章以“疯狂的凡尔纳”为题，有何作用？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面对丈夫疯狂地创作，妻子奥诺丽娜有哪些情感反应？文章为何多次对此进行描绘？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根据全文内容，简要概括凡尔纳的科幻小说能带给读者强烈真实感的原因。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4. 有同学说：“我不理解凡尔纳创作了《哈特拉斯船长历险记》，为什么还要创作《海底两万里》，这两本书不都是谈海洋冒险吗？”你是否同意他的观点？请结合对《海底两万里》的阅读理解，与他交流。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2E75B6"/>
          <w:szCs w:val="24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【贵州省印江自治县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小鬼和小商人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【丹麦】安徒生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从前有一个名副其实的学生：他住在一间顶楼里，什么也没有；同时有一个名副其实的小商人，住在第一层楼上，拥有整幢房子。一个小鬼就跟这个小商人住在一起，因为在每个圣诞节的前夕，他总能得到一盘麦片粥吃，里面还有一大块黄油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有一天晚上，学生从后门走进来，给自己买点蜡烛和干奶酪。小商人和他的太太对他点点头，祝他晚安，学生也点了点头，接着他忽然站着不动，读起包干奶酪的那张纸上的字来了，这是从一本旧书上撕下的一页纸，本来是一部很旧的诗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这样的书多得是！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小商人说，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你只要给我三个铜板，就可以把剩下的全部拿去。</w:t>
      </w:r>
      <w:r>
        <w:rPr>
          <w:rFonts w:ascii="宋体" w:hAnsi="宋体" w:cs="宋体"/>
          <w:color w:val="000000"/>
          <w:szCs w:val="24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谢谢，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学生说，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请你给我这本书，把干奶酪收回去吧。把一整本书撕得乱七八糟，真是罪过。你是一个讲究实际的人，不过就诗说来，你不会比那个盆子懂得更多。</w:t>
      </w:r>
      <w:r>
        <w:rPr>
          <w:rFonts w:ascii="宋体" w:hAnsi="宋体" w:cs="宋体"/>
          <w:color w:val="000000"/>
          <w:szCs w:val="24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这句话很没有礼貌，特别是用盆子作比，</w:t>
      </w:r>
      <w:r>
        <w:rPr>
          <w:rFonts w:ascii="楷体" w:hAnsi="楷体" w:eastAsia="楷体" w:cs="楷体"/>
          <w:color w:val="000000"/>
          <w:szCs w:val="24"/>
          <w:u w:val="single"/>
        </w:rPr>
        <w:t>小鬼很生气</w:t>
      </w:r>
      <w:r>
        <w:rPr>
          <w:rFonts w:ascii="楷体" w:hAnsi="楷体" w:eastAsia="楷体" w:cs="楷体"/>
          <w:color w:val="000000"/>
          <w:szCs w:val="24"/>
        </w:rPr>
        <w:t>，但是小商人大笑起来，学生也大笑起来。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黑夜到来了，店铺关上了门。这时小鬼就拿起小商人太太的舌头，因为她在睡觉的时候不需要它。只要把这舌头放在屋子里的任何物件上，这物件就能讲起话来。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小鬼把舌头放在那个装报纸的盆里。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有人说你不懂得诗是什么东西，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他问，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这话是真的吗？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我当然懂，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盆子说，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诗是印在报纸上补白的东西，可以随便剪掉不要。我相信，我身体里的诗比那个学生多得多；但是对小商人来说，我不过是一个没有价值的盆子罢了。</w:t>
      </w:r>
      <w:r>
        <w:rPr>
          <w:rFonts w:ascii="宋体" w:hAnsi="宋体" w:cs="宋体"/>
          <w:color w:val="000000"/>
          <w:szCs w:val="24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于是小鬼再把舌头放在一个咖啡磨上。哎唷！咖啡磨简直成了一个话匣子了！他又把舌头放在一个黄油桶上，然后又放到钱匣子上——它们的意见都跟盆子的意见一样。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  <w:u w:val="single"/>
        </w:rPr>
        <w:t>好吧，我要把这意见告诉那个学生！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楷体" w:hAnsi="楷体" w:eastAsia="楷体" w:cs="楷体"/>
          <w:color w:val="000000"/>
          <w:szCs w:val="24"/>
          <w:u w:val="single"/>
        </w:rPr>
        <w:t>于是小鬼就静悄悄地走上学生所住的那间顶楼</w:t>
      </w:r>
      <w:r>
        <w:rPr>
          <w:rFonts w:ascii="楷体" w:hAnsi="楷体" w:eastAsia="楷体" w:cs="楷体"/>
          <w:color w:val="000000"/>
          <w:szCs w:val="24"/>
        </w:rPr>
        <w:t>，小鬼从门锁孔里朝里面偷看，他瞧见学生正在读他从楼下拿去的那本破书。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这房间里是多么亮啊！那本书里冒出一根亮晶晶的光柱。它扩大成为一根树干，变成了一株大树。它长得非常高，它的枝丫还在学生的头上向四面伸展开来。每片叶子都很新鲜，每朵花儿都是一个美丽的面孔：脸上的眼睛有的乌黑发亮，有的蓝得分外晶堂。每一个果子都是一颗明亮的星。此外，房里还有美妙的歌声和音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嗨！这样华丽的景象是小鬼从没有想到过的，他踮着脚尖站在那儿，望了又望，直到房里的光灭掉为止。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这真是美丽极了！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小鬼说。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这真是出乎我的想象之外！我倒很想跟这学生住在一起哩。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接着他很理智地考虑了一下，叹了一口气：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这学生可没有粥给我吃！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所以他仍然回到小商人家里。他回来得正是时候，因为盆子几乎把太太的舌头用烂了：它已经把这一面身子装的东西全都讲完了，正打算翻转身来把另一面再讲一通。正在这时候，小鬼来了，把舌头拿走还给了太太。整个的店都五体投地地佩服盆子，后来店老板晚间在报纸上读到艺术和戏剧批评文章时，它们都相信这是盆子的意见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但是小鬼再也没有办法安安静静地坐着听它们卖弄学问了。只要顶楼上一有灯光射出来，</w:t>
      </w:r>
      <w:r>
        <w:rPr>
          <w:rFonts w:ascii="楷体" w:hAnsi="楷体" w:eastAsia="楷体" w:cs="楷体"/>
          <w:color w:val="000000"/>
          <w:szCs w:val="24"/>
          <w:u w:val="single"/>
        </w:rPr>
        <w:t>他就觉得这些光线好像就是锚索，</w:t>
      </w:r>
      <w:r>
        <w:rPr>
          <w:rFonts w:ascii="楷体" w:hAnsi="楷体" w:eastAsia="楷体" w:cs="楷体"/>
          <w:color w:val="000000"/>
          <w:szCs w:val="24"/>
          <w:em w:val="dot"/>
        </w:rPr>
        <w:t>硬要</w:t>
      </w:r>
      <w:r>
        <w:rPr>
          <w:rFonts w:ascii="楷体" w:hAnsi="楷体" w:eastAsia="楷体" w:cs="楷体"/>
          <w:color w:val="000000"/>
          <w:szCs w:val="24"/>
          <w:u w:val="single"/>
        </w:rPr>
        <w:t>把他拉上去。他</w:t>
      </w:r>
      <w:r>
        <w:rPr>
          <w:rFonts w:ascii="楷体" w:hAnsi="楷体" w:eastAsia="楷体" w:cs="楷体"/>
          <w:color w:val="000000"/>
          <w:szCs w:val="24"/>
          <w:em w:val="dot"/>
        </w:rPr>
        <w:t>不得不</w:t>
      </w:r>
      <w:r>
        <w:rPr>
          <w:rFonts w:ascii="楷体" w:hAnsi="楷体" w:eastAsia="楷体" w:cs="楷体"/>
          <w:color w:val="000000"/>
          <w:szCs w:val="24"/>
          <w:u w:val="single"/>
        </w:rPr>
        <w:t>爬上去，把眼睛贴着那个小钥匙孔朝里面望。</w:t>
      </w:r>
      <w:r>
        <w:rPr>
          <w:rFonts w:ascii="楷体" w:hAnsi="楷体" w:eastAsia="楷体" w:cs="楷体"/>
          <w:color w:val="000000"/>
          <w:szCs w:val="24"/>
        </w:rPr>
        <w:t>他胸中起了一种豪迈的感觉，就像我们站在波涛汹涌的大海旁边一样。他不禁凄然泪下！跟学生一起坐在那株树下该是多么幸福啊！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秋风从阁楼的圆窗吹进来。天气变得非常冷了。</w:t>
      </w:r>
      <w:r>
        <w:rPr>
          <w:rFonts w:ascii="楷体" w:hAnsi="楷体" w:eastAsia="楷体" w:cs="楷体"/>
          <w:color w:val="000000"/>
          <w:szCs w:val="24"/>
          <w:em w:val="dot"/>
        </w:rPr>
        <w:t>只有</w:t>
      </w:r>
      <w:r>
        <w:rPr>
          <w:rFonts w:ascii="楷体" w:hAnsi="楷体" w:eastAsia="楷体" w:cs="楷体"/>
          <w:color w:val="000000"/>
          <w:szCs w:val="24"/>
          <w:u w:val="single"/>
        </w:rPr>
        <w:t>当顶楼上的灯灭了和音乐停止了的时候，小鬼</w:t>
      </w:r>
      <w:r>
        <w:rPr>
          <w:rFonts w:ascii="楷体" w:hAnsi="楷体" w:eastAsia="楷体" w:cs="楷体"/>
          <w:color w:val="000000"/>
          <w:szCs w:val="24"/>
          <w:em w:val="dot"/>
        </w:rPr>
        <w:t>才开始</w:t>
      </w:r>
      <w:r>
        <w:rPr>
          <w:rFonts w:ascii="楷体" w:hAnsi="楷体" w:eastAsia="楷体" w:cs="楷体"/>
          <w:color w:val="000000"/>
          <w:szCs w:val="24"/>
          <w:u w:val="single"/>
        </w:rPr>
        <w:t>感觉到冷，这时他就颤抖起来，爬下楼梯，回到他那个温暖的角落里去了。那儿很舒服安适！</w:t>
      </w:r>
      <w:r>
        <w:rPr>
          <w:rFonts w:ascii="楷体" w:hAnsi="楷体" w:eastAsia="楷体" w:cs="楷体"/>
          <w:color w:val="000000"/>
          <w:szCs w:val="24"/>
        </w:rPr>
        <w:t>圣诞节的粥和一大块黄油来了--这时他体会到小商人是他的主人。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半夜，小鬼被一阵可怕的敲击声惊醒了，外面有人在大喊大叫。守夜人在吹号角，整条街上都是一片火焰。小商人的太太连忙扯下耳朵上的金耳环塞进衣袋，小商人则忙着去找他的股票，女佣人跑去找她的黑绸披风——因为她没有钱再买这样一件衣服。每个人都想救出自己最好的东西。他几步就跑到学生的房里。学生正泰然自若地站在一个窗子面前，眺望着对面房子里的火焰。小鬼把放在桌上的那本奇书抢过来，塞进自己的小红帽里。现在这一家的最好的宝物总算救出来了！所以他就赶快逃跑，一直跑到屋顶上。他坐在那儿，对面那幢房子的火光照着他——他双手抱着那顶藏有宝贝的帽子。现在他知道他的心真正向着谁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等到火被救熄以后，等到他的头脑冷静下来以后——【A】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根据全文情节发展，分析小鬼是如何一步步了解自己心里的真正感情的。</w:t>
      </w:r>
    </w:p>
    <w:tbl>
      <w:tblPr>
        <w:tblStyle w:val="14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75"/>
        <w:gridCol w:w="2010"/>
        <w:gridCol w:w="1785"/>
        <w:gridCol w:w="19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学生批评商人不懂诗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各种物件发表意见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②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顶楼一有灯光射出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火灾中每个人救自己最好的东西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小鬼去传达意见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小鬼被学生房间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吸引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④</w:t>
            </w:r>
          </w:p>
        </w:tc>
      </w:tr>
    </w:tbl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结合原文，你觉得盆子到底懂不懂诗？为什么？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品读下列句子，结合加点词，分析描写的作用。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（1）他就觉得这些光线好像就是锚索，</w:t>
      </w:r>
      <w:r>
        <w:rPr>
          <w:rFonts w:ascii="宋体" w:hAnsi="宋体" w:cs="宋体"/>
          <w:color w:val="000000"/>
          <w:szCs w:val="24"/>
          <w:em w:val="dot"/>
        </w:rPr>
        <w:t>硬要</w:t>
      </w:r>
      <w:r>
        <w:rPr>
          <w:rFonts w:ascii="宋体" w:hAnsi="宋体" w:cs="宋体"/>
          <w:color w:val="000000"/>
          <w:szCs w:val="24"/>
        </w:rPr>
        <w:t>把他拉上去。他</w:t>
      </w:r>
      <w:r>
        <w:rPr>
          <w:rFonts w:ascii="宋体" w:hAnsi="宋体" w:cs="宋体"/>
          <w:color w:val="000000"/>
          <w:szCs w:val="24"/>
          <w:em w:val="dot"/>
        </w:rPr>
        <w:t>不得不</w:t>
      </w:r>
      <w:r>
        <w:rPr>
          <w:rFonts w:ascii="宋体" w:hAnsi="宋体" w:cs="宋体"/>
          <w:color w:val="000000"/>
          <w:szCs w:val="24"/>
        </w:rPr>
        <w:t>爬上去，把眼睛贴着那个小钥匙孔朝里面望。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（2）</w:t>
      </w:r>
      <w:r>
        <w:rPr>
          <w:rFonts w:ascii="宋体" w:hAnsi="宋体" w:cs="宋体"/>
          <w:color w:val="000000"/>
          <w:szCs w:val="24"/>
          <w:em w:val="dot"/>
        </w:rPr>
        <w:t>只有</w:t>
      </w:r>
      <w:r>
        <w:rPr>
          <w:rFonts w:ascii="宋体" w:hAnsi="宋体" w:cs="宋体"/>
          <w:color w:val="000000"/>
          <w:szCs w:val="24"/>
        </w:rPr>
        <w:t>当顶楼上的灯灭了和音乐停止了的时候，小鬼</w:t>
      </w:r>
      <w:r>
        <w:rPr>
          <w:rFonts w:ascii="宋体" w:hAnsi="宋体" w:cs="宋体"/>
          <w:color w:val="000000"/>
          <w:szCs w:val="24"/>
          <w:em w:val="dot"/>
        </w:rPr>
        <w:t>才开始</w:t>
      </w:r>
      <w:r>
        <w:rPr>
          <w:rFonts w:ascii="宋体" w:hAnsi="宋体" w:cs="宋体"/>
          <w:color w:val="000000"/>
          <w:szCs w:val="24"/>
        </w:rPr>
        <w:t>感觉到冷，这时他就颤抖起来，爬下楼梯，回到他那个温暖的角落里去了。那儿很舒服安适！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4. 请在下面三个结尾中选择一个填在【A】处，写出理由。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甲：他说：“为了那碗粥，我也不能舍弃那个小商人！”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乙：他说：“从此以后，我想天天坐在那株美丽的大树下！”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丙：“我想，我得把自己分给两个人！”他说。</w:t>
      </w: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textAlignment w:val="center"/>
        <w:rPr>
          <w:rFonts w:cs="宋体"/>
          <w:color w:val="2E75B6"/>
          <w:szCs w:val="24"/>
        </w:rPr>
      </w:pPr>
    </w:p>
    <w:p>
      <w:pPr>
        <w:spacing w:line="360" w:lineRule="auto"/>
        <w:rPr>
          <w:rFonts w:ascii="等线" w:hAnsi="等线"/>
          <w:color w:val="FF0000"/>
        </w:rPr>
      </w:pPr>
    </w:p>
    <w:p>
      <w:pPr>
        <w:rPr>
          <w:rFonts w:ascii="Calibri" w:hAnsi="Calibri"/>
          <w:color w:val="FF0000"/>
        </w:rPr>
      </w:pPr>
      <w:r>
        <w:rPr>
          <w:rFonts w:hint="eastAsia" w:ascii="Calibri" w:hAnsi="Calibri"/>
          <w:color w:val="FF0000"/>
        </w:rPr>
        <w:t>【浙江省台州州中考真题】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Calibri" w:hAnsi="Calibri"/>
        </w:rPr>
        <w:t xml:space="preserve">   </w:t>
      </w:r>
      <w:r>
        <w:rPr>
          <w:rFonts w:hint="eastAsia" w:ascii="楷体" w:hAnsi="楷体" w:eastAsia="楷体" w:cs="楷体"/>
        </w:rPr>
        <w:t>谁也看不见的阳台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[日]安房直子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有个城镇，住着一位心眼特别好的木匠。不论有人求他什么事，他都能爽爽快快地答应，一天，来了一只猫，“咚咚”地敲木匠房间的玻璃窗：“木匠先生，想请您做一个阳台。”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木匠惊呆了。“猫做阳台！”他叫道，“这不是太过分了吗？”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猫摇摇头：“不，不是我要使用。有一位照顾我的姑娘，为了她，我才来求您的。阳台的大小，一米四方，颜色是天蓝色，地点是檞树大街七号，后街小小公寓的二楼。就是挂着白窗帘的房间。阳台要和天空一样的颜色。然后，我念点咒语，这样一来，就谁也看不见它了。也就是说，成了只有从里面才能看见的阳台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猫继续说：“哎，哎，请开始工作吧！姑娘现在不在家，她白天去劳动，到晚上才回来，我们想让她大吃一惊。因为直到现在，我们一直受着她很好的照顾。那姑娘，自己不吃饭，也要给我和鸟们喂食。我受伤的时候，她给我涂药；小麻雀从巢里掉下来的时候，她拾起来小心地养育。所以，作为谢礼，我们总想给这煞风景的窗户做一个漂亮的阳台……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听到这里，木匠已经被猫的话吸引住了：“好，我接受了。我家有点旧木料，就用它做一个顶可爱的阳台吧。”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木匠立即着手工作，他搬来木料，仔细地用刨子包好，量了尺寸，用锯来锯，再爬到房顶，“咚咚”地响起锤子。当木匠在大楼后面不向阳的公寓窗户上，做成天蓝色阳台的时候，已经是黄昏了。那涂了油漆的小小阳台，好像是玩具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好了！好了！木匠想着，收拾一下，开始下梯子。这时，房顶那儿传来猫的歌声：能开花也能收蔬菜，手儿够得到星星和云彩，谁也看不见的漂亮的阳台。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木匠急忙下到地面抬起头，想看看刚刚做完的阳台。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可是，如同猫所说，阳台连影子和形状都看不见，要说能看见的，只有房顶。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木匠摇了好几次头，揉揉眼睛，然后想：到底是什么样的姑娘，来打开那扇窗户呢？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木匠在微暗的小巷，靠着石墙，点着了一支烟卷，等着姑娘回来。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天已全黑，四周飘来晚饭气味时，那窗里“噗”地亮起了灯。白色窗帘摇动，玻璃窗打开了。长头发的姑娘探出了脸。一瞬间，姑娘似乎特别吃惊：“多么了不起的阳台！”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她高高地伸出手说:“第一颗星，到这儿来，火烧云，到这儿来。”她的手好里好像抓到了星星和云似的，脸上露出了幸福的微笑。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从那以后，过了好几个月。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寒冬过去，阳光稍微暖和了的时候，一个挺大的包裹寄到了木匠家里，包裹用天蓝色的纸包着，还系着天蓝色的带子，木匠歪着脖子打开一看，哎呀，里面装满了好香的蔬菜，有莴苣、卷心菜、荷兰芹、菜花……还有这样一张卡片：这是阳台收货的蔬菜，是给阳台修造人的谢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木匠瞪圆眼睛，那谁也看不见的阳台上，居然能长这么多的蔬菜。他马上把蔬菜做成色拉。在奇怪的阳台上收获的蔬菜，甜甜的、嫩嫩的，吃上一口浑身都舒服。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到了五月，吹过的风，送来花和绿叶气味的时候，一件中等大小的包裹寄到了木匠那里，木匠打开包裹一看，里边是一箱颜色鲜艳的草莓，而且照样附着这样的卡片：这是在阳台收获的草莓，是给阳台修造人的谢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木匠给草莓浇上牛奶吃了。草莓凉凉的、香喷喷的，吃一口就觉得身子发轻。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这时，木匠想：真想到远处什么地方去呀。希望在沙漠的正当中，建立一座顶到星星的塔，这少年时期的梦，现在，在木匠的胸中一下子苏醒了。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在只能看见房顶的小巷后的二楼独自住着，已经有几年了呢？在窄小的工作场，连续造着房檐几乎紧贴房檐的房屋，已经有几年了呢……吃着草莓，木匠的心中，充满了对远处世界的向往。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到了六月。久雨已停，在一个阳光又热又晃眼的日子，木匠又收到了一个包裹。这一次是三个细长的木箱，里面睡着满满的红蔷薇：这是阳台上开的蔷薇，是给阳台修造人的谢礼。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木匠把蔷薇花装饰在自己的房间里。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当天晚上，被花香包围着睡了。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“喀吱喀吱”，是谁轻轻敲窗的声音，木匠睁开眼睛。窗外，那只白猫端正地坐着，一动不动地说：“木匠先生，我接您来了。您愿意坐上天蓝色的阳台到远处去吗？”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“到远处去？”木匠猛然往外一看，呀，前次做的天蓝色阳台，好像船儿一样，正浮在空中。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天蓝色的阳台上，放着好几个大花盆，开满了红蔷薇。蔷薇的枝蔓缠到了阳台的栏杆上，长着小小的花蕾。在盛开的花中站着的长发姑娘正向木匠招手。她的肩上停着许多鸽子。一群麻雀在啄着蔷薇叶。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木匠的心“啪”地亮了，形容不出的喜悦使他的心咚咚直跳。“好，去吧！”他抱起猫，连睡衣也不换，从窗户跳到外边，在房顶上走几步，“噗”地跳上了阳台。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于是，阳台像宇宙船一样地动了，朝着星星和月亮，朝着在夜空飘忽的云，慢慢地飞去。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1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童话是想象的艺术。本文在情节安排上有丰富的想象，产生了强烈的艺术效果。请你写出文中想象的故事情节。（写出两个）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2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“猫”这一形象在文中有何作用？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3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安房直子童话作品中的色彩往美得震撼人心，让人浮想联翩，请你简要分析本文色彩运用的妙处。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4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优秀的童话常有丰富的主题，请你结合内容谈谈对本文主题的理解。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rPr>
          <w:rFonts w:ascii="Calibri" w:hAnsi="Calibri"/>
          <w:color w:val="FF0000"/>
        </w:rPr>
      </w:pPr>
      <w:r>
        <w:rPr>
          <w:rFonts w:hint="eastAsia" w:ascii="Calibri" w:hAnsi="Calibri"/>
          <w:color w:val="FF0000"/>
        </w:rPr>
        <w:t>【浙江省绍兴中考真题】</w:t>
      </w:r>
    </w:p>
    <w:p>
      <w:pPr>
        <w:spacing w:line="360" w:lineRule="auto"/>
        <w:ind w:firstLine="420"/>
        <w:textAlignment w:val="center"/>
        <w:rPr>
          <w:rFonts w:ascii="楷体" w:hAnsi="楷体" w:eastAsia="楷体" w:cs="楷体"/>
        </w:rPr>
      </w:pPr>
      <w:r>
        <w:rPr>
          <w:rFonts w:ascii="Calibri" w:hAnsi="Calibri"/>
        </w:rPr>
        <w:t xml:space="preserve">                              </w:t>
      </w:r>
      <w:r>
        <w:rPr>
          <w:rFonts w:hint="eastAsia" w:ascii="楷体" w:hAnsi="楷体" w:eastAsia="楷体" w:cs="楷体"/>
        </w:rPr>
        <w:t>豪华保险柜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[日]星新一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我投入几乎所有的财产，制作了一个无比豪华的大保险柜。或许有人会说我是一个傻子。用同样的钱，有人会买一辆汽车，把成倍的时间耗费在上班路上并为此自鸣得意；也有人吊儿郎当却戴着镶钻的高级手表。人嘛，一旦有了嗜好就会盲目花钱，而且从来都不会后悔。在这一点上，我也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②我早就把房子卖掉了，现在只能住在一间公寓里。不过，世界上是不会有人专门偷窃保险柜的，所以即使是出远门我也毫不担心。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③只要有空，我就拼命打磨这个保险柜。虽然它的质地是钢铁的，可外壁却是贴银的。</w:t>
      </w:r>
      <w:r>
        <w:rPr>
          <w:rFonts w:hint="eastAsia" w:ascii="楷体" w:hAnsi="楷体" w:eastAsia="楷体" w:cs="楷体"/>
          <w:u w:val="wave"/>
        </w:rPr>
        <w:t>我总是仔细打量它、端详它。只要发现一丝暗影就会用软布去擦拭轻轻地、小心翼翼地，犹如触摸娇艳的花朵。</w:t>
      </w:r>
      <w:r>
        <w:rPr>
          <w:rFonts w:hint="eastAsia" w:ascii="楷体" w:hAnsi="楷体" w:eastAsia="楷体" w:cs="楷体"/>
        </w:rPr>
        <w:t>保险柜表面总是熠熠生辉，这让我十分得意。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④惬意的擦拭工作结束后，到了晚上，我在床上面朝保险柜躺下，心满意足地入睡。这真是太有趣了!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⑤“喂，起来。”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⑥一天晚上，我突然被人晃醒，睁眼一看，只见旁边站着一个蒙面人，正拿着刀子威胁我。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⑦“不要碰我的保险柜。”我不由得叫起来。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⑧任何人都不愿让人碰自己的心爱之物。可我回过神来，才发现自己已经被五花大绑。我已经无能为力了。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⑨“不要出声。我早就盯上你了，告诉我保险柜的开法。”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⑩“可是，里面……”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（11）“闭嘴……”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（12）蒙面男人拿东西塞住我的嘴巴。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（13）“喂，把密码写到纸上。”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（14）迫于无奈，我只好在被绑的状态下艰难地写出了密码。蒙面男人粗暴地转着密码盘，我不忍直视，只好移开视线。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（15）</w:t>
      </w:r>
      <w:r>
        <w:rPr>
          <w:rFonts w:hint="eastAsia" w:ascii="楷体" w:hAnsi="楷体" w:eastAsia="楷体" w:cs="楷体"/>
          <w:u w:val="single"/>
        </w:rPr>
        <w:t xml:space="preserve">              </w:t>
      </w:r>
      <w:r>
        <w:rPr>
          <w:rFonts w:hint="eastAsia" w:ascii="楷体" w:hAnsi="楷体" w:eastAsia="楷体" w:cs="楷体"/>
        </w:rPr>
        <w:t>耀眼的金光顿时溢到外面，保险柜的内壁是镀金的。像我这样兴趣独特的人，钱都花在了这种看不见的地方。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（16）男子眯起眼睛，像被金光迷住似的不由自主地走了进去。随后，保险柜的门静静地关上了——它的红外线机关是我最引以为傲的地方。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（17）“该死，里面什么都没有啊，给我打开。”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（18）柜子里面传来微弱的声音。可我被绑了起来，想开也没法开。继而，里面又传来挣扎的动静。太好了。保险柜里安了自动装置，只要他挣扎，就会报警。听到警报后，立刻就会有人赶来。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（19）如此一来，我就能得到一大笔抓犯人的奖金。以后保险柜里的镀金又可以加厚一些了。怎么样?实际利益也是很可观的，难道不是吗?</w:t>
      </w:r>
    </w:p>
    <w:p>
      <w:pPr>
        <w:jc w:val="right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hint="eastAsia" w:ascii="Calibri" w:hAnsi="Calibri"/>
        </w:rPr>
        <w:t>选自《读者》</w:t>
      </w:r>
      <w:r>
        <w:rPr>
          <w:rFonts w:ascii="Calibri" w:hAnsi="Calibri"/>
        </w:rPr>
        <w:t>2020</w:t>
      </w:r>
      <w:r>
        <w:rPr>
          <w:rFonts w:hint="eastAsia" w:ascii="Calibri" w:hAnsi="Calibri"/>
        </w:rPr>
        <w:t>年第</w:t>
      </w:r>
      <w:r>
        <w:rPr>
          <w:rFonts w:ascii="Calibri" w:hAnsi="Calibri"/>
        </w:rPr>
        <w:t>6</w:t>
      </w:r>
      <w:r>
        <w:rPr>
          <w:rFonts w:hint="eastAsia" w:ascii="Calibri" w:hAnsi="Calibri"/>
        </w:rPr>
        <w:t>期</w:t>
      </w:r>
      <w:r>
        <w:rPr>
          <w:rFonts w:ascii="Calibri" w:hAnsi="Calibri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1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梳理小说情节，把握叙事特点。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(1)根据故事情节，补全思维导图。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  <w:r>
        <w:rPr>
          <w:rFonts w:ascii="Calibri" w:hAnsi="Calibri"/>
        </w:rPr>
        <w:pict>
          <v:shape id="_x0000_i1025" o:spt="75" alt="figure" type="#_x0000_t75" style="height:98.25pt;width:515.25pt;" filled="f" o:preferrelative="t" stroked="f" coordsize="21600,21600">
            <v:path/>
            <v:fill on="f" focussize="0,0"/>
            <v:stroke on="f" joinstyle="miter"/>
            <v:imagedata r:id="rId6" cropbottom="2870f" gain="327680f" o:title="figure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①</w:t>
      </w:r>
      <w:r>
        <w:rPr>
          <w:rFonts w:ascii="Calibri" w:hAnsi="Calibri"/>
        </w:rPr>
        <w:t>___________________</w:t>
      </w:r>
      <w:r>
        <w:rPr>
          <w:rFonts w:hint="eastAsia" w:ascii="宋体" w:hAnsi="宋体" w:cs="宋体"/>
        </w:rPr>
        <w:t>②</w:t>
      </w:r>
      <w:r>
        <w:rPr>
          <w:rFonts w:ascii="Calibri" w:hAnsi="Calibri"/>
        </w:rPr>
        <w:t>___________________</w:t>
      </w:r>
      <w:r>
        <w:rPr>
          <w:rFonts w:hint="eastAsia" w:ascii="宋体" w:hAnsi="宋体" w:cs="宋体"/>
        </w:rPr>
        <w:t>③</w:t>
      </w:r>
      <w:r>
        <w:rPr>
          <w:rFonts w:ascii="Calibri" w:hAnsi="Calibri"/>
        </w:rPr>
        <w:t>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(2)星新一小说故事很短，情节空间却很大。该小说有些情节发生在眼前具体场景，有些却隐去时间或用想象来补充，这种写作手法称为</w:t>
      </w:r>
      <w:r>
        <w:rPr>
          <w:rFonts w:ascii="Calibri" w:hAnsi="Calibri"/>
        </w:rPr>
        <w:t>___________________</w:t>
      </w:r>
      <w:r>
        <w:rPr>
          <w:rFonts w:hint="eastAsia" w:ascii="宋体" w:hAnsi="宋体" w:cs="宋体"/>
        </w:rPr>
        <w:t>，能使故事情节空间变大，且富于变化。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2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赏析文中第③段画波浪线的句子。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我总是仔细打量它、端详它，只要发现一丝暗影就会用软布去擦拭轻轻地、小心翼翼地，犹如触摸娇艳的花朵。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Calibri" w:hAnsi="Calibri"/>
        </w:rPr>
        <w:t>3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结合全文，请为（15）段开头句选择一个更贴合选文的版本，并说明理由。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A．伴随着《金与银》的音乐，保险柜的门徐徐打开，里面的灯也亮了起来。     </w:t>
      </w:r>
    </w:p>
    <w:p>
      <w:pPr>
        <w:spacing w:line="360" w:lineRule="auto"/>
        <w:jc w:val="righ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(王维幸译)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B．当门打开的时候，装在里面的自动音响装置就开始播送起优美动听的音乐来。并且，保险箱内部的照明灯也亮了起来。</w:t>
      </w:r>
    </w:p>
    <w:p>
      <w:pPr>
        <w:spacing w:line="360" w:lineRule="auto"/>
        <w:jc w:val="righ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(李有宽译)</w:t>
      </w:r>
    </w:p>
    <w:p>
      <w:pPr>
        <w:spacing w:line="360" w:lineRule="auto"/>
        <w:jc w:val="left"/>
        <w:textAlignment w:val="center"/>
        <w:rPr>
          <w:rFonts w:ascii="Calibri" w:hAnsi="Calibri"/>
        </w:rPr>
      </w:pPr>
    </w:p>
    <w:p>
      <w:pPr>
        <w:spacing w:line="360" w:lineRule="auto"/>
        <w:jc w:val="righ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小贴士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阅读外国小说，我们常常会面临不同版本的译文选择，好的译文能更贴近原作，让你更好地把握人物形象，感受作品的语言风格。</w:t>
      </w:r>
    </w:p>
    <w:p>
      <w:pPr>
        <w:spacing w:line="360" w:lineRule="auto"/>
        <w:jc w:val="right"/>
        <w:textAlignment w:val="center"/>
        <w:rPr>
          <w:rFonts w:ascii="Calibri" w:hAnsi="Calibri"/>
        </w:rPr>
      </w:pPr>
    </w:p>
    <w:p>
      <w:pPr>
        <w:spacing w:line="360" w:lineRule="auto"/>
        <w:jc w:val="left"/>
        <w:textAlignment w:val="center"/>
      </w:pPr>
      <w:r>
        <w:rPr>
          <w:rFonts w:ascii="Calibri" w:hAnsi="Calibri"/>
        </w:rPr>
        <w:t>4</w:t>
      </w:r>
      <w:r>
        <w:rPr>
          <w:rFonts w:hint="eastAsia" w:ascii="Calibri" w:hAnsi="Calibri"/>
        </w:rPr>
        <w:t>．</w:t>
      </w:r>
      <w:r>
        <w:rPr>
          <w:rFonts w:hint="eastAsia" w:ascii="宋体" w:hAnsi="宋体" w:cs="宋体"/>
        </w:rPr>
        <w:t>“保险柜的门静静地关上了。”豪华保险柜“关”住了谁?请联系全文，结合对主题的思考，谈谈你的看法。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13C96"/>
    <w:rsid w:val="000223AA"/>
    <w:rsid w:val="000255C4"/>
    <w:rsid w:val="00032203"/>
    <w:rsid w:val="00041D2A"/>
    <w:rsid w:val="000421D3"/>
    <w:rsid w:val="000650B9"/>
    <w:rsid w:val="00070F27"/>
    <w:rsid w:val="00077441"/>
    <w:rsid w:val="0008233F"/>
    <w:rsid w:val="00083ED3"/>
    <w:rsid w:val="000E39ED"/>
    <w:rsid w:val="00172A27"/>
    <w:rsid w:val="00181A71"/>
    <w:rsid w:val="00187178"/>
    <w:rsid w:val="001A4F7B"/>
    <w:rsid w:val="001A5881"/>
    <w:rsid w:val="001A5CAB"/>
    <w:rsid w:val="001B472A"/>
    <w:rsid w:val="001B5D56"/>
    <w:rsid w:val="001F5C9B"/>
    <w:rsid w:val="0020603D"/>
    <w:rsid w:val="002267CE"/>
    <w:rsid w:val="00232349"/>
    <w:rsid w:val="00236318"/>
    <w:rsid w:val="00244D74"/>
    <w:rsid w:val="0025111C"/>
    <w:rsid w:val="0025342F"/>
    <w:rsid w:val="002666ED"/>
    <w:rsid w:val="00274D39"/>
    <w:rsid w:val="002872BF"/>
    <w:rsid w:val="0029599D"/>
    <w:rsid w:val="002A0F80"/>
    <w:rsid w:val="002A3CB4"/>
    <w:rsid w:val="002B0B4A"/>
    <w:rsid w:val="002C1FC9"/>
    <w:rsid w:val="002D319D"/>
    <w:rsid w:val="0032244F"/>
    <w:rsid w:val="003418D6"/>
    <w:rsid w:val="00344C2A"/>
    <w:rsid w:val="003655A1"/>
    <w:rsid w:val="003E4E94"/>
    <w:rsid w:val="003E576D"/>
    <w:rsid w:val="003F000D"/>
    <w:rsid w:val="003F0A20"/>
    <w:rsid w:val="004151FC"/>
    <w:rsid w:val="004240D7"/>
    <w:rsid w:val="00426492"/>
    <w:rsid w:val="00432102"/>
    <w:rsid w:val="00455231"/>
    <w:rsid w:val="004601CC"/>
    <w:rsid w:val="00465702"/>
    <w:rsid w:val="00465B0B"/>
    <w:rsid w:val="00471EA1"/>
    <w:rsid w:val="00482268"/>
    <w:rsid w:val="00482680"/>
    <w:rsid w:val="00493509"/>
    <w:rsid w:val="004A1ACF"/>
    <w:rsid w:val="004A1E92"/>
    <w:rsid w:val="004B2D1E"/>
    <w:rsid w:val="004C1E5F"/>
    <w:rsid w:val="00504ABC"/>
    <w:rsid w:val="00526212"/>
    <w:rsid w:val="005268C6"/>
    <w:rsid w:val="00527AF6"/>
    <w:rsid w:val="00534014"/>
    <w:rsid w:val="0053719F"/>
    <w:rsid w:val="00546F2B"/>
    <w:rsid w:val="00554528"/>
    <w:rsid w:val="005566BA"/>
    <w:rsid w:val="00566316"/>
    <w:rsid w:val="005A4AC7"/>
    <w:rsid w:val="005A657E"/>
    <w:rsid w:val="005E5A2A"/>
    <w:rsid w:val="005F29B0"/>
    <w:rsid w:val="00600051"/>
    <w:rsid w:val="00610753"/>
    <w:rsid w:val="00617894"/>
    <w:rsid w:val="0062369B"/>
    <w:rsid w:val="00642D60"/>
    <w:rsid w:val="006515DF"/>
    <w:rsid w:val="006516CE"/>
    <w:rsid w:val="00653A91"/>
    <w:rsid w:val="006A42BB"/>
    <w:rsid w:val="006A5235"/>
    <w:rsid w:val="006C4425"/>
    <w:rsid w:val="006C5853"/>
    <w:rsid w:val="006E499B"/>
    <w:rsid w:val="00746F95"/>
    <w:rsid w:val="00753826"/>
    <w:rsid w:val="0077554A"/>
    <w:rsid w:val="007773C3"/>
    <w:rsid w:val="00777993"/>
    <w:rsid w:val="00782C41"/>
    <w:rsid w:val="007C0F7A"/>
    <w:rsid w:val="007C598E"/>
    <w:rsid w:val="007E5695"/>
    <w:rsid w:val="007E5ACF"/>
    <w:rsid w:val="007F0D41"/>
    <w:rsid w:val="007F7456"/>
    <w:rsid w:val="007F7A47"/>
    <w:rsid w:val="007F7F4C"/>
    <w:rsid w:val="0081436C"/>
    <w:rsid w:val="00834F90"/>
    <w:rsid w:val="00845BC6"/>
    <w:rsid w:val="0085589F"/>
    <w:rsid w:val="008558AE"/>
    <w:rsid w:val="00856BC1"/>
    <w:rsid w:val="008756D8"/>
    <w:rsid w:val="00876AA4"/>
    <w:rsid w:val="008947DB"/>
    <w:rsid w:val="00896B26"/>
    <w:rsid w:val="008A4807"/>
    <w:rsid w:val="008A4CD0"/>
    <w:rsid w:val="008C7221"/>
    <w:rsid w:val="008D6ACB"/>
    <w:rsid w:val="008E0609"/>
    <w:rsid w:val="008F28DC"/>
    <w:rsid w:val="008F4803"/>
    <w:rsid w:val="00920242"/>
    <w:rsid w:val="00935AD2"/>
    <w:rsid w:val="00962652"/>
    <w:rsid w:val="00983F74"/>
    <w:rsid w:val="009A5A5B"/>
    <w:rsid w:val="009E1ACE"/>
    <w:rsid w:val="00A104ED"/>
    <w:rsid w:val="00A179E5"/>
    <w:rsid w:val="00A301A1"/>
    <w:rsid w:val="00A31E4A"/>
    <w:rsid w:val="00A545E7"/>
    <w:rsid w:val="00A87CAA"/>
    <w:rsid w:val="00A97A45"/>
    <w:rsid w:val="00AC35DA"/>
    <w:rsid w:val="00AE35CC"/>
    <w:rsid w:val="00AE6E7B"/>
    <w:rsid w:val="00AF44B7"/>
    <w:rsid w:val="00B03F9C"/>
    <w:rsid w:val="00B208E8"/>
    <w:rsid w:val="00B23761"/>
    <w:rsid w:val="00B34533"/>
    <w:rsid w:val="00B43C1E"/>
    <w:rsid w:val="00B742FD"/>
    <w:rsid w:val="00B94660"/>
    <w:rsid w:val="00B95F80"/>
    <w:rsid w:val="00B96F40"/>
    <w:rsid w:val="00BE698F"/>
    <w:rsid w:val="00BF738F"/>
    <w:rsid w:val="00C02FC6"/>
    <w:rsid w:val="00C16872"/>
    <w:rsid w:val="00C240DC"/>
    <w:rsid w:val="00C24E0D"/>
    <w:rsid w:val="00C25C5B"/>
    <w:rsid w:val="00C25D99"/>
    <w:rsid w:val="00C25F0E"/>
    <w:rsid w:val="00C7051F"/>
    <w:rsid w:val="00C707CA"/>
    <w:rsid w:val="00C862D8"/>
    <w:rsid w:val="00CB4A38"/>
    <w:rsid w:val="00CB663D"/>
    <w:rsid w:val="00CC2FCA"/>
    <w:rsid w:val="00CD065C"/>
    <w:rsid w:val="00CD20A8"/>
    <w:rsid w:val="00CD5BE1"/>
    <w:rsid w:val="00CE1761"/>
    <w:rsid w:val="00CF30B1"/>
    <w:rsid w:val="00D037A4"/>
    <w:rsid w:val="00D228A5"/>
    <w:rsid w:val="00D35AED"/>
    <w:rsid w:val="00D50D24"/>
    <w:rsid w:val="00D61840"/>
    <w:rsid w:val="00D90592"/>
    <w:rsid w:val="00DA1D3C"/>
    <w:rsid w:val="00DB5898"/>
    <w:rsid w:val="00DB7C1C"/>
    <w:rsid w:val="00DC25E4"/>
    <w:rsid w:val="00DC5745"/>
    <w:rsid w:val="00E02DBD"/>
    <w:rsid w:val="00E15E81"/>
    <w:rsid w:val="00E40911"/>
    <w:rsid w:val="00E53BC4"/>
    <w:rsid w:val="00E65523"/>
    <w:rsid w:val="00E82D4D"/>
    <w:rsid w:val="00E96BFD"/>
    <w:rsid w:val="00EA1239"/>
    <w:rsid w:val="00EA7767"/>
    <w:rsid w:val="00ED1DB8"/>
    <w:rsid w:val="00EF0C7E"/>
    <w:rsid w:val="00F034AB"/>
    <w:rsid w:val="00F1261D"/>
    <w:rsid w:val="00F24888"/>
    <w:rsid w:val="00F24CC7"/>
    <w:rsid w:val="00F32589"/>
    <w:rsid w:val="00F47691"/>
    <w:rsid w:val="00F53568"/>
    <w:rsid w:val="00F80BBE"/>
    <w:rsid w:val="00F81B60"/>
    <w:rsid w:val="00F91AB7"/>
    <w:rsid w:val="00F95B26"/>
    <w:rsid w:val="00FA5D8D"/>
    <w:rsid w:val="00FB1295"/>
    <w:rsid w:val="00FB29EB"/>
    <w:rsid w:val="00FB4CE4"/>
    <w:rsid w:val="00FB6845"/>
    <w:rsid w:val="00FD7004"/>
    <w:rsid w:val="04B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0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4"/>
    <w:basedOn w:val="1"/>
    <w:next w:val="1"/>
    <w:link w:val="98"/>
    <w:unhideWhenUsed/>
    <w:qFormat/>
    <w:uiPriority w:val="0"/>
    <w:pPr>
      <w:spacing w:before="280" w:after="290" w:line="360" w:lineRule="auto"/>
      <w:jc w:val="center"/>
      <w:outlineLvl w:val="3"/>
    </w:pPr>
    <w:rPr>
      <w:rFonts w:ascii="等线 Light" w:hAnsi="等线 Light"/>
      <w:b/>
      <w:bCs/>
      <w:sz w:val="24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9"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40"/>
    <w:uiPriority w:val="0"/>
    <w:pPr>
      <w:spacing w:after="120"/>
    </w:pPr>
    <w:rPr>
      <w:lang w:val="zh-CN" w:eastAsia="zh-CN"/>
    </w:rPr>
  </w:style>
  <w:style w:type="paragraph" w:styleId="7">
    <w:name w:val="Body Text Indent"/>
    <w:basedOn w:val="1"/>
    <w:link w:val="94"/>
    <w:uiPriority w:val="0"/>
    <w:pPr>
      <w:ind w:firstLine="210" w:firstLineChars="100"/>
    </w:pPr>
    <w:rPr>
      <w:color w:val="333333"/>
      <w:szCs w:val="21"/>
      <w:lang w:val="zh-CN" w:eastAsia="zh-CN"/>
    </w:rPr>
  </w:style>
  <w:style w:type="paragraph" w:styleId="8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9">
    <w:name w:val="endnote text"/>
    <w:basedOn w:val="1"/>
    <w:link w:val="39"/>
    <w:uiPriority w:val="0"/>
    <w:pPr>
      <w:snapToGrid w:val="0"/>
      <w:jc w:val="left"/>
    </w:pPr>
    <w:rPr>
      <w:kern w:val="0"/>
      <w:sz w:val="20"/>
      <w:szCs w:val="24"/>
      <w:lang w:val="zh-CN" w:eastAsia="zh-CN"/>
    </w:r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link w:val="76"/>
    <w:uiPriority w:val="99"/>
    <w:rPr>
      <w:sz w:val="24"/>
      <w:szCs w:val="2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unhideWhenUsed/>
    <w:uiPriority w:val="99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HTML Code"/>
    <w:uiPriority w:val="0"/>
    <w:rPr>
      <w:rFonts w:hint="eastAsia" w:ascii="宋体" w:hAnsi="宋体" w:eastAsia="宋体" w:cs="宋体"/>
      <w:sz w:val="20"/>
      <w:szCs w:val="20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uiPriority w:val="0"/>
    <w:rPr>
      <w:rFonts w:ascii="Cambria" w:hAnsi="Cambria" w:eastAsia="宋体"/>
      <w:b/>
      <w:bCs/>
      <w:color w:val="365F91"/>
      <w:kern w:val="2"/>
      <w:sz w:val="28"/>
      <w:szCs w:val="28"/>
      <w:lang w:val="en-US" w:eastAsia="zh-CN" w:bidi="ar-SA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26">
    <w:name w:val="页码1"/>
    <w:basedOn w:val="16"/>
    <w:uiPriority w:val="0"/>
  </w:style>
  <w:style w:type="character" w:customStyle="1" w:styleId="27">
    <w:name w:val="sub_title s0"/>
    <w:basedOn w:val="16"/>
    <w:qFormat/>
    <w:uiPriority w:val="0"/>
  </w:style>
  <w:style w:type="character" w:customStyle="1" w:styleId="28">
    <w:name w:val="页眉 字符"/>
    <w:link w:val="12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9">
    <w:name w:val="页脚 字符"/>
    <w:link w:val="1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0">
    <w:name w:val="批注框文本 字符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纯文本 字符"/>
    <w:link w:val="8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6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character" w:customStyle="1" w:styleId="37">
    <w:name w:val="普通(网站) Char"/>
    <w:link w:val="38"/>
    <w:uiPriority w:val="0"/>
    <w:rPr>
      <w:rFonts w:ascii="宋体" w:hAnsi="宋体"/>
      <w:sz w:val="24"/>
      <w:szCs w:val="24"/>
      <w:lang w:bidi="ar-SA"/>
    </w:rPr>
  </w:style>
  <w:style w:type="paragraph" w:customStyle="1" w:styleId="38">
    <w:name w:val="普通(网站)1"/>
    <w:basedOn w:val="1"/>
    <w:link w:val="37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character" w:customStyle="1" w:styleId="39">
    <w:name w:val="尾注文本 字符"/>
    <w:link w:val="9"/>
    <w:uiPriority w:val="0"/>
    <w:rPr>
      <w:szCs w:val="24"/>
      <w:lang w:bidi="ar-SA"/>
    </w:rPr>
  </w:style>
  <w:style w:type="character" w:customStyle="1" w:styleId="40">
    <w:name w:val="正文文本 字符"/>
    <w:link w:val="6"/>
    <w:uiPriority w:val="0"/>
    <w:rPr>
      <w:kern w:val="2"/>
      <w:sz w:val="21"/>
      <w:szCs w:val="22"/>
      <w:lang w:bidi="ar-SA"/>
    </w:rPr>
  </w:style>
  <w:style w:type="character" w:customStyle="1" w:styleId="41">
    <w:name w:val="正文文本 (36) + Times New Roman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42">
    <w:name w:val="正文文本 (4)_"/>
    <w:link w:val="43"/>
    <w:uiPriority w:val="0"/>
    <w:rPr>
      <w:b/>
      <w:bCs/>
      <w:sz w:val="19"/>
      <w:szCs w:val="19"/>
      <w:shd w:val="clear" w:color="auto" w:fill="FFFFFF"/>
      <w:lang w:bidi="ar-SA"/>
    </w:rPr>
  </w:style>
  <w:style w:type="paragraph" w:customStyle="1" w:styleId="43">
    <w:name w:val="正文文本 (4)1"/>
    <w:basedOn w:val="1"/>
    <w:link w:val="42"/>
    <w:uiPriority w:val="0"/>
    <w:pPr>
      <w:widowControl/>
      <w:shd w:val="clear" w:color="auto" w:fill="FFFFFF"/>
      <w:spacing w:before="60" w:line="326" w:lineRule="exact"/>
      <w:ind w:hanging="400"/>
      <w:jc w:val="left"/>
    </w:pPr>
    <w:rPr>
      <w:b/>
      <w:bCs/>
      <w:kern w:val="0"/>
      <w:sz w:val="19"/>
      <w:szCs w:val="19"/>
      <w:shd w:val="clear" w:color="auto" w:fill="FFFFFF"/>
      <w:lang w:val="zh-CN" w:eastAsia="zh-CN"/>
    </w:rPr>
  </w:style>
  <w:style w:type="character" w:customStyle="1" w:styleId="44">
    <w:name w:val="纯文本 Char1"/>
    <w:link w:val="45"/>
    <w:uiPriority w:val="0"/>
    <w:rPr>
      <w:rFonts w:ascii="宋体" w:hAnsi="Courier New"/>
      <w:szCs w:val="21"/>
      <w:lang w:bidi="ar-SA"/>
    </w:rPr>
  </w:style>
  <w:style w:type="paragraph" w:customStyle="1" w:styleId="45">
    <w:name w:val="Plain Text_0"/>
    <w:basedOn w:val="1"/>
    <w:link w:val="44"/>
    <w:uiPriority w:val="0"/>
    <w:rPr>
      <w:rFonts w:ascii="宋体" w:hAnsi="Courier New"/>
      <w:kern w:val="0"/>
      <w:sz w:val="20"/>
      <w:szCs w:val="21"/>
      <w:lang w:val="zh-CN" w:eastAsia="zh-CN"/>
    </w:rPr>
  </w:style>
  <w:style w:type="character" w:customStyle="1" w:styleId="46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7">
    <w:name w:val="无间隔 Char"/>
    <w:link w:val="48"/>
    <w:uiPriority w:val="0"/>
    <w:rPr>
      <w:rFonts w:eastAsia="Times New Roman"/>
      <w:kern w:val="2"/>
      <w:sz w:val="21"/>
      <w:szCs w:val="22"/>
      <w:lang w:val="en-US" w:eastAsia="zh-CN" w:bidi="ar-SA"/>
    </w:rPr>
  </w:style>
  <w:style w:type="paragraph" w:customStyle="1" w:styleId="48">
    <w:name w:val="No Spacing_0"/>
    <w:link w:val="47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49">
    <w:name w:val="正文文本 (5)_"/>
    <w:link w:val="50"/>
    <w:uiPriority w:val="0"/>
    <w:rPr>
      <w:shd w:val="clear" w:color="auto" w:fill="FFFFFF"/>
      <w:lang w:bidi="ar-SA"/>
    </w:rPr>
  </w:style>
  <w:style w:type="paragraph" w:customStyle="1" w:styleId="50">
    <w:name w:val="正文文本 (5)"/>
    <w:basedOn w:val="1"/>
    <w:link w:val="49"/>
    <w:uiPriority w:val="0"/>
    <w:pPr>
      <w:widowControl/>
      <w:shd w:val="clear" w:color="auto" w:fill="FFFFFF"/>
      <w:spacing w:before="180" w:after="600" w:line="240" w:lineRule="atLeast"/>
      <w:jc w:val="distribute"/>
    </w:pPr>
    <w:rPr>
      <w:kern w:val="0"/>
      <w:sz w:val="20"/>
      <w:szCs w:val="20"/>
      <w:shd w:val="clear" w:color="auto" w:fill="FFFFFF"/>
      <w:lang w:val="zh-CN" w:eastAsia="zh-CN"/>
    </w:rPr>
  </w:style>
  <w:style w:type="character" w:customStyle="1" w:styleId="51">
    <w:name w:val="目录 (3) + Times New Roman1"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52">
    <w:name w:val="正文文本 (4) + 间距 0 pt"/>
    <w:uiPriority w:val="0"/>
    <w:rPr>
      <w:rFonts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character" w:customStyle="1" w:styleId="53">
    <w:name w:val="正文文本 (27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4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5">
    <w:name w:val="正文文本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56">
    <w:name w:val="正文文本 (6) + Times New Roman6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7">
    <w:name w:val="正文文本 (4) + 间距 2 pt"/>
    <w:uiPriority w:val="0"/>
    <w:rPr>
      <w:rFonts w:ascii="仿宋_GB2312" w:eastAsia="仿宋_GB2312" w:cs="仿宋_GB2312"/>
      <w:b/>
      <w:b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58">
    <w:name w:val="正文文本 (6) + Times New Roman5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9">
    <w:name w:val="正文文本 (36) + 9.5 pt"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/>
    </w:rPr>
  </w:style>
  <w:style w:type="character" w:customStyle="1" w:styleId="60">
    <w:name w:val="目录 (5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61">
    <w:name w:val="目录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2">
    <w:name w:val="目录 (3)_"/>
    <w:link w:val="63"/>
    <w:uiPriority w:val="0"/>
    <w:rPr>
      <w:sz w:val="22"/>
      <w:szCs w:val="22"/>
      <w:shd w:val="clear" w:color="auto" w:fill="FFFFFF"/>
      <w:lang w:bidi="ar-SA"/>
    </w:rPr>
  </w:style>
  <w:style w:type="paragraph" w:customStyle="1" w:styleId="63">
    <w:name w:val="目录 (3)"/>
    <w:basedOn w:val="1"/>
    <w:link w:val="62"/>
    <w:uiPriority w:val="0"/>
    <w:pPr>
      <w:widowControl/>
      <w:shd w:val="clear" w:color="auto" w:fill="FFFFFF"/>
      <w:spacing w:line="341" w:lineRule="exact"/>
      <w:jc w:val="distribute"/>
    </w:pPr>
    <w:rPr>
      <w:kern w:val="0"/>
      <w:sz w:val="22"/>
      <w:shd w:val="clear" w:color="auto" w:fill="FFFFFF"/>
      <w:lang w:val="zh-CN" w:eastAsia="zh-CN"/>
    </w:rPr>
  </w:style>
  <w:style w:type="character" w:customStyle="1" w:styleId="64">
    <w:name w:val="正文文本 (6) + Times New Roman3"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5">
    <w:name w:val="正文文本 (36) + Times New Roman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66">
    <w:name w:val="正文文本 (6) + Times New Roman2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67">
    <w:name w:val="正文文本 (3) + 非粗体2"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FFFFFF"/>
    </w:rPr>
  </w:style>
  <w:style w:type="character" w:customStyle="1" w:styleId="68">
    <w:name w:val="正文文本 (32) + SimSun"/>
    <w:uiPriority w:val="0"/>
    <w:rPr>
      <w:rFonts w:ascii="宋体" w:hAnsi="宋体" w:cs="宋体"/>
      <w:sz w:val="17"/>
      <w:szCs w:val="17"/>
      <w:shd w:val="clear" w:color="auto" w:fill="FFFFFF"/>
    </w:rPr>
  </w:style>
  <w:style w:type="character" w:customStyle="1" w:styleId="69">
    <w:name w:val="目录 + 10.5 pt"/>
    <w:uiPriority w:val="0"/>
    <w:rPr>
      <w:rFonts w:ascii="宋体" w:eastAsia="宋体" w:cs="宋体"/>
      <w:sz w:val="21"/>
      <w:szCs w:val="21"/>
      <w:u w:val="none"/>
      <w:shd w:val="clear" w:color="auto" w:fill="FFFFFF"/>
    </w:rPr>
  </w:style>
  <w:style w:type="character" w:customStyle="1" w:styleId="70">
    <w:name w:val="unnamed11"/>
    <w:uiPriority w:val="0"/>
    <w:rPr>
      <w:color w:val="0000D0"/>
      <w:sz w:val="18"/>
      <w:szCs w:val="18"/>
      <w:u w:val="none"/>
    </w:rPr>
  </w:style>
  <w:style w:type="character" w:customStyle="1" w:styleId="71">
    <w:name w:val="正文文本 (6) + Times New Roman1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72">
    <w:name w:val="正文文本 + FangSong_GB2312"/>
    <w:uiPriority w:val="0"/>
    <w:rPr>
      <w:rFonts w:ascii="仿宋_GB2312" w:hAnsi="仿宋_GB2312" w:eastAsia="黑体" w:cs="仿宋_GB2312"/>
      <w:kern w:val="2"/>
      <w:sz w:val="8"/>
      <w:szCs w:val="8"/>
      <w:u w:val="none"/>
      <w:shd w:val="clear" w:color="auto" w:fill="FFFFFF"/>
      <w:lang w:eastAsia="en-US"/>
    </w:rPr>
  </w:style>
  <w:style w:type="character" w:customStyle="1" w:styleId="73">
    <w:name w:val="正文文本 (3) + 10.5 pt1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paragraph" w:customStyle="1" w:styleId="74">
    <w:name w:val="列表1"/>
    <w:basedOn w:val="1"/>
    <w:uiPriority w:val="0"/>
    <w:pPr>
      <w:spacing w:before="156" w:beforeLines="50" w:after="156" w:afterLines="50" w:line="360" w:lineRule="auto"/>
    </w:pPr>
    <w:rPr>
      <w:szCs w:val="24"/>
    </w:rPr>
  </w:style>
  <w:style w:type="paragraph" w:customStyle="1" w:styleId="75">
    <w:name w:val="正文文本 (32)"/>
    <w:basedOn w:val="1"/>
    <w:uiPriority w:val="0"/>
    <w:pPr>
      <w:shd w:val="clear" w:color="auto" w:fill="FFFFFF"/>
      <w:spacing w:line="312" w:lineRule="exact"/>
      <w:jc w:val="left"/>
    </w:pPr>
    <w:rPr>
      <w:kern w:val="0"/>
      <w:sz w:val="20"/>
      <w:szCs w:val="20"/>
    </w:rPr>
  </w:style>
  <w:style w:type="character" w:customStyle="1" w:styleId="76">
    <w:name w:val="普通(网站) 字符"/>
    <w:link w:val="13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7">
    <w:name w:val="ca-0"/>
    <w:basedOn w:val="16"/>
    <w:uiPriority w:val="0"/>
  </w:style>
  <w:style w:type="character" w:customStyle="1" w:styleId="78">
    <w:name w:val="pinyin"/>
    <w:basedOn w:val="16"/>
    <w:uiPriority w:val="0"/>
  </w:style>
  <w:style w:type="character" w:customStyle="1" w:styleId="79">
    <w:name w:val="op_dict3_howread c-gap-right-small"/>
    <w:basedOn w:val="16"/>
    <w:uiPriority w:val="0"/>
  </w:style>
  <w:style w:type="character" w:customStyle="1" w:styleId="80">
    <w:name w:val="op_dict_text2"/>
    <w:basedOn w:val="16"/>
    <w:uiPriority w:val="0"/>
  </w:style>
  <w:style w:type="character" w:customStyle="1" w:styleId="81">
    <w:name w:val="op_dict_text1 c-gap-right"/>
    <w:basedOn w:val="16"/>
    <w:uiPriority w:val="0"/>
  </w:style>
  <w:style w:type="character" w:customStyle="1" w:styleId="82">
    <w:name w:val="apple-converted-space"/>
    <w:basedOn w:val="16"/>
    <w:uiPriority w:val="0"/>
  </w:style>
  <w:style w:type="paragraph" w:customStyle="1" w:styleId="8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普通(网站)_0"/>
    <w:basedOn w:val="8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纯文本_0"/>
    <w:basedOn w:val="83"/>
    <w:uiPriority w:val="0"/>
    <w:rPr>
      <w:rFonts w:ascii="宋体" w:hAnsi="Courier New" w:cs="Courier New"/>
      <w:szCs w:val="21"/>
    </w:rPr>
  </w:style>
  <w:style w:type="paragraph" w:customStyle="1" w:styleId="87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88">
    <w:name w:val="页码11"/>
    <w:qFormat/>
    <w:uiPriority w:val="0"/>
  </w:style>
  <w:style w:type="paragraph" w:customStyle="1" w:styleId="8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Char3 Char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9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2">
    <w:name w:val="页码2"/>
    <w:uiPriority w:val="0"/>
  </w:style>
  <w:style w:type="paragraph" w:customStyle="1" w:styleId="93">
    <w:name w:val="Plain Text1"/>
    <w:basedOn w:val="1"/>
    <w:uiPriority w:val="0"/>
    <w:rPr>
      <w:rFonts w:ascii="宋体" w:hAnsi="Courier New" w:cs="Courier New"/>
      <w:szCs w:val="21"/>
    </w:rPr>
  </w:style>
  <w:style w:type="character" w:customStyle="1" w:styleId="94">
    <w:name w:val="正文文本缩进 字符"/>
    <w:link w:val="7"/>
    <w:uiPriority w:val="0"/>
    <w:rPr>
      <w:color w:val="333333"/>
      <w:kern w:val="2"/>
      <w:sz w:val="21"/>
      <w:szCs w:val="21"/>
    </w:rPr>
  </w:style>
  <w:style w:type="paragraph" w:customStyle="1" w:styleId="95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列出段落2"/>
    <w:basedOn w:val="1"/>
    <w:uiPriority w:val="0"/>
    <w:pPr>
      <w:ind w:firstLine="420" w:firstLineChars="200"/>
    </w:pPr>
    <w:rPr>
      <w:rFonts w:ascii="Calibri" w:hAnsi="Calibri"/>
    </w:rPr>
  </w:style>
  <w:style w:type="character" w:customStyle="1" w:styleId="98">
    <w:name w:val="标题 4 字符"/>
    <w:link w:val="4"/>
    <w:uiPriority w:val="0"/>
    <w:rPr>
      <w:rFonts w:ascii="等线 Light" w:hAnsi="等线 Light"/>
      <w:b/>
      <w:bCs/>
      <w:kern w:val="2"/>
      <w:sz w:val="24"/>
      <w:szCs w:val="28"/>
    </w:rPr>
  </w:style>
  <w:style w:type="character" w:customStyle="1" w:styleId="99">
    <w:name w:val="批注文字 字符"/>
    <w:link w:val="5"/>
    <w:uiPriority w:val="0"/>
    <w:rPr>
      <w:kern w:val="2"/>
      <w:sz w:val="21"/>
      <w:szCs w:val="24"/>
    </w:rPr>
  </w:style>
  <w:style w:type="character" w:customStyle="1" w:styleId="100">
    <w:name w:val="标题 2 字符"/>
    <w:link w:val="3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329B5-0837-47F0-A303-6D0796448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11</Pages>
  <Words>7890</Words>
  <Characters>8024</Characters>
  <Lines>155</Lines>
  <Paragraphs>157</Paragraphs>
  <TotalTime>1</TotalTime>
  <ScaleCrop>false</ScaleCrop>
  <LinksUpToDate>false</LinksUpToDate>
  <CharactersWithSpaces>8089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2022-07-20T02:55:00Z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2022-12-15T08:06:08Z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37201AA04971430394FADEC25CB9C75C</vt:lpwstr>
  </property>
</Properties>
</file>