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第11课 </w:t>
      </w:r>
      <w:r>
        <w:rPr>
          <w:rFonts w:hint="eastAsia" w:eastAsia="黑体"/>
          <w:b/>
          <w:color w:val="0000FF"/>
          <w:sz w:val="36"/>
          <w:szCs w:val="36"/>
        </w:rPr>
        <w:t>短文二篇</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四时</w:t>
      </w:r>
      <w:r>
        <w:rPr>
          <w:rFonts w:ascii="Times New Roman" w:hAnsi="Times New Roman" w:eastAsia="宋体" w:cs="Times New Roman"/>
          <w:bCs/>
          <w:em w:val="dot"/>
        </w:rPr>
        <w:t>俱</w:t>
      </w:r>
      <w:r>
        <w:rPr>
          <w:rFonts w:ascii="Times New Roman" w:hAnsi="Times New Roman" w:eastAsia="宋体" w:cs="Times New Roman"/>
          <w:bCs/>
        </w:rPr>
        <w:t>备（全，都）  晓雾将</w:t>
      </w:r>
      <w:r>
        <w:rPr>
          <w:rFonts w:ascii="Times New Roman" w:hAnsi="Times New Roman" w:eastAsia="宋体" w:cs="Times New Roman"/>
          <w:bCs/>
          <w:em w:val="dot"/>
        </w:rPr>
        <w:t>歇</w:t>
      </w:r>
      <w:r>
        <w:rPr>
          <w:rFonts w:ascii="Times New Roman" w:hAnsi="Times New Roman" w:eastAsia="宋体" w:cs="Times New Roman"/>
          <w:bCs/>
        </w:rPr>
        <w:t>（消散）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eastAsia="宋体" w:cs="Times New Roman"/>
          <w:bCs/>
        </w:rPr>
        <w:t>（坠落） 沉</w:t>
      </w:r>
      <w:r>
        <w:rPr>
          <w:rFonts w:ascii="Times New Roman" w:hAnsi="Times New Roman" w:eastAsia="宋体" w:cs="Times New Roman"/>
          <w:bCs/>
          <w:em w:val="dot"/>
        </w:rPr>
        <w:t>鳞</w:t>
      </w:r>
      <w:r>
        <w:rPr>
          <w:rFonts w:ascii="Times New Roman" w:hAnsi="Times New Roman" w:eastAsia="宋体" w:cs="Times New Roman"/>
          <w:bCs/>
        </w:rPr>
        <w:t>竞跃（指鱼）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念</w:t>
      </w:r>
      <w:r>
        <w:rPr>
          <w:rFonts w:ascii="Times New Roman" w:hAnsi="Times New Roman" w:eastAsia="宋体" w:cs="Times New Roman"/>
          <w:bCs/>
        </w:rPr>
        <w:t>无与为乐者（怀念）</w:t>
      </w:r>
      <w:r>
        <w:rPr>
          <w:rFonts w:ascii="Times New Roman" w:hAnsi="Times New Roman" w:eastAsia="宋体" w:cs="Times New Roman"/>
          <w:bCs/>
          <w:em w:val="dot"/>
        </w:rPr>
        <w:t>相</w:t>
      </w:r>
      <w:r>
        <w:rPr>
          <w:rFonts w:ascii="Times New Roman" w:hAnsi="Times New Roman" w:eastAsia="宋体" w:cs="Times New Roman"/>
          <w:bCs/>
        </w:rPr>
        <w:t>与步于中庭（互相扶持）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五色交</w:t>
      </w:r>
      <w:r>
        <w:rPr>
          <w:rFonts w:ascii="Times New Roman" w:hAnsi="Times New Roman" w:eastAsia="宋体" w:cs="Times New Roman"/>
          <w:bCs/>
          <w:em w:val="dot"/>
        </w:rPr>
        <w:t>辉</w:t>
      </w:r>
      <w:r>
        <w:rPr>
          <w:rFonts w:ascii="Times New Roman" w:hAnsi="Times New Roman" w:eastAsia="宋体" w:cs="Times New Roman"/>
          <w:bCs/>
        </w:rPr>
        <w:t xml:space="preserve">（辉映） </w:t>
      </w:r>
      <w:r>
        <w:rPr>
          <w:rFonts w:ascii="Times New Roman" w:hAnsi="Times New Roman" w:eastAsia="宋体" w:cs="Times New Roman"/>
          <w:bCs/>
          <w:em w:val="dot"/>
        </w:rPr>
        <w:t>四时</w:t>
      </w:r>
      <w:r>
        <w:rPr>
          <w:rFonts w:ascii="Times New Roman" w:hAnsi="Times New Roman" w:eastAsia="宋体" w:cs="Times New Roman"/>
          <w:bCs/>
        </w:rPr>
        <w:t>俱备（四季）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下列加点字注音不正确的一项是（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夕曰欲</w:t>
      </w:r>
      <w:r>
        <w:rPr>
          <w:rFonts w:ascii="Times New Roman" w:hAnsi="Times New Roman" w:eastAsia="宋体" w:cs="Times New Roman"/>
          <w:bCs/>
          <w:em w:val="dot"/>
        </w:rPr>
        <w:t>颓</w:t>
      </w:r>
      <w:r>
        <w:rPr>
          <w:rFonts w:ascii="Times New Roman" w:hAnsi="Times New Roman" w:eastAsia="宋体" w:cs="Times New Roman"/>
          <w:bCs/>
        </w:rPr>
        <w:t>（tú）</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沉鳞</w:t>
      </w:r>
      <w:r>
        <w:rPr>
          <w:rFonts w:ascii="Times New Roman" w:hAnsi="Times New Roman" w:eastAsia="宋体" w:cs="Times New Roman"/>
          <w:bCs/>
          <w:em w:val="dot"/>
        </w:rPr>
        <w:t>竞</w:t>
      </w:r>
      <w:r>
        <w:rPr>
          <w:rFonts w:ascii="Times New Roman" w:hAnsi="Times New Roman" w:eastAsia="宋体" w:cs="Times New Roman"/>
          <w:bCs/>
        </w:rPr>
        <w:t>跃（jìng）</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水中藻、</w:t>
      </w:r>
      <w:r>
        <w:rPr>
          <w:rFonts w:ascii="Times New Roman" w:hAnsi="Times New Roman" w:eastAsia="宋体" w:cs="Times New Roman"/>
          <w:bCs/>
          <w:em w:val="dot"/>
        </w:rPr>
        <w:t>荇</w:t>
      </w:r>
      <w:r>
        <w:rPr>
          <w:rFonts w:ascii="Times New Roman" w:hAnsi="Times New Roman" w:eastAsia="宋体" w:cs="Times New Roman"/>
          <w:bCs/>
        </w:rPr>
        <w:t>交横（xìng）</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何处去竹</w:t>
      </w:r>
      <w:r>
        <w:rPr>
          <w:rFonts w:ascii="Times New Roman" w:hAnsi="Times New Roman" w:eastAsia="宋体" w:cs="Times New Roman"/>
          <w:bCs/>
          <w:em w:val="dot"/>
        </w:rPr>
        <w:t>柏</w:t>
      </w:r>
      <w:r>
        <w:rPr>
          <w:rFonts w:ascii="Times New Roman" w:hAnsi="Times New Roman" w:eastAsia="宋体" w:cs="Times New Roman"/>
          <w:bCs/>
        </w:rPr>
        <w:t>（bǎi）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选出朗读停顿划分有误的一项(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念/无与/为乐者，遂/至承天寺/寻张怀民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庭下/如积水空明，水中/藻、荇/交横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下列句子中加点词的意义和用法不相同的一项是(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盖</w:t>
      </w:r>
      <w:r>
        <w:rPr>
          <w:rFonts w:ascii="Times New Roman" w:hAnsi="Times New Roman" w:eastAsia="宋体" w:cs="Times New Roman"/>
          <w:bCs/>
        </w:rPr>
        <w:t xml:space="preserve">竹柏影也　　          </w:t>
      </w:r>
      <w:r>
        <w:rPr>
          <w:rFonts w:ascii="Times New Roman" w:hAnsi="Times New Roman" w:eastAsia="宋体" w:cs="Times New Roman"/>
          <w:bCs/>
          <w:em w:val="dot"/>
        </w:rPr>
        <w:t>盖</w:t>
      </w:r>
      <w:r>
        <w:rPr>
          <w:rFonts w:ascii="Times New Roman" w:hAnsi="Times New Roman" w:eastAsia="宋体" w:cs="Times New Roman"/>
          <w:bCs/>
        </w:rPr>
        <w:t>以诱敌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念无</w:t>
      </w:r>
      <w:r>
        <w:rPr>
          <w:rFonts w:ascii="Times New Roman" w:hAnsi="Times New Roman" w:eastAsia="宋体" w:cs="Times New Roman"/>
          <w:bCs/>
          <w:em w:val="dot"/>
        </w:rPr>
        <w:t>与</w:t>
      </w:r>
      <w:r>
        <w:rPr>
          <w:rFonts w:ascii="Times New Roman" w:hAnsi="Times New Roman" w:eastAsia="宋体" w:cs="Times New Roman"/>
          <w:bCs/>
        </w:rPr>
        <w:t>为乐者　        　相</w:t>
      </w:r>
      <w:r>
        <w:rPr>
          <w:rFonts w:ascii="Times New Roman" w:hAnsi="Times New Roman" w:eastAsia="宋体" w:cs="Times New Roman"/>
          <w:bCs/>
          <w:em w:val="dot"/>
        </w:rPr>
        <w:t>与</w:t>
      </w:r>
      <w:r>
        <w:rPr>
          <w:rFonts w:ascii="Times New Roman" w:hAnsi="Times New Roman" w:eastAsia="宋体" w:cs="Times New Roman"/>
          <w:bCs/>
        </w:rPr>
        <w:t>步于中庭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但</w:t>
      </w:r>
      <w:r>
        <w:rPr>
          <w:rFonts w:ascii="Times New Roman" w:hAnsi="Times New Roman" w:eastAsia="宋体" w:cs="Times New Roman"/>
          <w:bCs/>
        </w:rPr>
        <w:t>少闲人如吾两人者耳　　</w:t>
      </w:r>
      <w:r>
        <w:rPr>
          <w:rFonts w:ascii="Times New Roman" w:hAnsi="Times New Roman" w:eastAsia="宋体" w:cs="Times New Roman"/>
          <w:bCs/>
          <w:em w:val="dot"/>
        </w:rPr>
        <w:t>但</w:t>
      </w:r>
      <w:r>
        <w:rPr>
          <w:rFonts w:ascii="Times New Roman" w:hAnsi="Times New Roman" w:eastAsia="宋体" w:cs="Times New Roman"/>
          <w:bCs/>
        </w:rPr>
        <w:t>闻黄河流水鸣溅溅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夕日</w:t>
      </w:r>
      <w:r>
        <w:rPr>
          <w:rFonts w:ascii="Times New Roman" w:hAnsi="Times New Roman" w:eastAsia="宋体" w:cs="Times New Roman"/>
          <w:bCs/>
          <w:em w:val="dot"/>
        </w:rPr>
        <w:t>欲</w:t>
      </w:r>
      <w:r>
        <w:rPr>
          <w:rFonts w:ascii="Times New Roman" w:hAnsi="Times New Roman" w:eastAsia="宋体" w:cs="Times New Roman"/>
          <w:bCs/>
        </w:rPr>
        <w:t>颓　　            实是</w:t>
      </w:r>
      <w:r>
        <w:rPr>
          <w:rFonts w:ascii="Times New Roman" w:hAnsi="Times New Roman" w:eastAsia="宋体" w:cs="Times New Roman"/>
          <w:bCs/>
          <w:em w:val="dot"/>
        </w:rPr>
        <w:t>欲</w:t>
      </w:r>
      <w:r>
        <w:rPr>
          <w:rFonts w:ascii="Times New Roman" w:hAnsi="Times New Roman" w:eastAsia="宋体" w:cs="Times New Roman"/>
          <w:bCs/>
        </w:rPr>
        <w:t>界之仙都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怀民亦未</w:t>
      </w:r>
      <w:r>
        <w:rPr>
          <w:rFonts w:ascii="Times New Roman" w:hAnsi="Times New Roman" w:eastAsia="宋体" w:cs="Times New Roman"/>
          <w:bCs/>
          <w:em w:val="dot"/>
        </w:rPr>
        <w:t>寝</w:t>
      </w:r>
      <w:r>
        <w:rPr>
          <w:rFonts w:ascii="Times New Roman" w:hAnsi="Times New Roman" w:eastAsia="宋体" w:cs="Times New Roman"/>
          <w:bCs/>
        </w:rPr>
        <w:t>（</w:t>
      </w:r>
      <w:r>
        <w:rPr>
          <w:rFonts w:ascii="Times New Roman" w:hAnsi="Times New Roman" w:eastAsia="Times New Roman" w:cs="Times New Roman"/>
          <w:bCs/>
        </w:rPr>
        <w:t>qǐng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eastAsia="宋体" w:cs="Times New Roman"/>
          <w:bCs/>
        </w:rPr>
        <w:t>（</w:t>
      </w:r>
      <w:r>
        <w:rPr>
          <w:rFonts w:ascii="Times New Roman" w:hAnsi="Times New Roman" w:eastAsia="Times New Roman" w:cs="Times New Roman"/>
          <w:bCs/>
        </w:rPr>
        <w:t>tuí</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遂</w:t>
      </w:r>
      <w:r>
        <w:rPr>
          <w:rFonts w:ascii="Times New Roman" w:hAnsi="Times New Roman" w:eastAsia="宋体" w:cs="Times New Roman"/>
          <w:bCs/>
        </w:rPr>
        <w:t>至承天寺（</w:t>
      </w:r>
      <w:r>
        <w:rPr>
          <w:rFonts w:ascii="Times New Roman" w:hAnsi="Times New Roman" w:eastAsia="Times New Roman" w:cs="Times New Roman"/>
          <w:bCs/>
        </w:rPr>
        <w:t>suí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沉</w:t>
      </w:r>
      <w:r>
        <w:rPr>
          <w:rFonts w:ascii="Times New Roman" w:hAnsi="Times New Roman" w:eastAsia="宋体" w:cs="Times New Roman"/>
          <w:bCs/>
          <w:em w:val="dot"/>
        </w:rPr>
        <w:t>鳞</w:t>
      </w:r>
      <w:r>
        <w:rPr>
          <w:rFonts w:ascii="Times New Roman" w:hAnsi="Times New Roman" w:eastAsia="宋体" w:cs="Times New Roman"/>
          <w:bCs/>
        </w:rPr>
        <w:t>竞跃（</w:t>
      </w:r>
      <w:r>
        <w:rPr>
          <w:rFonts w:ascii="Times New Roman" w:hAnsi="Times New Roman" w:eastAsia="Times New Roman" w:cs="Times New Roman"/>
          <w:bCs/>
        </w:rPr>
        <w:t>lín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藻，</w:t>
      </w:r>
      <w:r>
        <w:rPr>
          <w:rFonts w:ascii="Times New Roman" w:hAnsi="Times New Roman" w:eastAsia="宋体" w:cs="Times New Roman"/>
          <w:bCs/>
          <w:em w:val="dot"/>
        </w:rPr>
        <w:t>荇</w:t>
      </w:r>
      <w:r>
        <w:rPr>
          <w:rFonts w:ascii="Times New Roman" w:hAnsi="Times New Roman" w:eastAsia="宋体" w:cs="Times New Roman"/>
          <w:bCs/>
        </w:rPr>
        <w:t>交横（</w:t>
      </w:r>
      <w:r>
        <w:rPr>
          <w:rFonts w:ascii="Times New Roman" w:hAnsi="Times New Roman" w:eastAsia="Times New Roman" w:cs="Times New Roman"/>
          <w:bCs/>
        </w:rPr>
        <w:t>xìng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eastAsia="Times New Roman" w:cs="Times New Roman"/>
          <w:bCs/>
        </w:rPr>
        <w:t>yù</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盖竹</w:t>
      </w:r>
      <w:r>
        <w:rPr>
          <w:rFonts w:ascii="Times New Roman" w:hAnsi="Times New Roman" w:eastAsia="宋体" w:cs="Times New Roman"/>
          <w:bCs/>
          <w:em w:val="dot"/>
        </w:rPr>
        <w:t>柏</w:t>
      </w:r>
      <w:r>
        <w:rPr>
          <w:rFonts w:ascii="Times New Roman" w:hAnsi="Times New Roman" w:eastAsia="宋体" w:cs="Times New Roman"/>
          <w:bCs/>
        </w:rPr>
        <w:t>影也（</w:t>
      </w:r>
      <w:r>
        <w:rPr>
          <w:rFonts w:ascii="Times New Roman" w:hAnsi="Times New Roman" w:eastAsia="Times New Roman" w:cs="Times New Roman"/>
          <w:bCs/>
        </w:rPr>
        <w:t>bái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相</w:t>
      </w:r>
      <w:r>
        <w:rPr>
          <w:rFonts w:ascii="Times New Roman" w:hAnsi="Times New Roman" w:eastAsia="宋体" w:cs="Times New Roman"/>
          <w:bCs/>
          <w:em w:val="dot"/>
        </w:rPr>
        <w:t>与</w:t>
      </w:r>
      <w:r>
        <w:rPr>
          <w:rFonts w:ascii="Times New Roman" w:hAnsi="Times New Roman" w:eastAsia="宋体" w:cs="Times New Roman"/>
          <w:bCs/>
        </w:rPr>
        <w:t>步于中庭（</w:t>
      </w:r>
      <w:r>
        <w:rPr>
          <w:rFonts w:ascii="Times New Roman" w:hAnsi="Times New Roman" w:eastAsia="Times New Roman" w:cs="Times New Roman"/>
          <w:bCs/>
        </w:rPr>
        <w:t>yǔ</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下面句子朗读节奏划分正确的一项是（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念无/与为乐者</w:t>
      </w:r>
      <w:r>
        <w:rPr>
          <w:rFonts w:ascii="Times New Roman" w:hAnsi="Times New Roman" w:cs="Times New Roman"/>
          <w:bCs/>
        </w:rPr>
        <w:t xml:space="preserve">    B．</w:t>
      </w:r>
      <w:r>
        <w:rPr>
          <w:rFonts w:ascii="Times New Roman" w:hAnsi="Times New Roman" w:eastAsia="宋体" w:cs="Times New Roman"/>
          <w:bCs/>
        </w:rPr>
        <w:t>相与步/于中庭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盖竹柏影/也</w:t>
      </w:r>
      <w:r>
        <w:rPr>
          <w:rFonts w:ascii="Times New Roman" w:hAnsi="Times New Roman" w:cs="Times New Roman"/>
          <w:bCs/>
        </w:rPr>
        <w:t xml:space="preserve">    D．</w:t>
      </w:r>
      <w:r>
        <w:rPr>
          <w:rFonts w:ascii="Times New Roman" w:hAnsi="Times New Roman" w:eastAsia="宋体" w:cs="Times New Roman"/>
          <w:bCs/>
        </w:rPr>
        <w:t>怀民/亦未寝</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7．</w:t>
      </w:r>
      <w:r>
        <w:rPr>
          <w:rFonts w:ascii="Times New Roman" w:hAnsi="Times New Roman" w:eastAsia="宋体" w:cs="Times New Roman"/>
          <w:bCs/>
        </w:rPr>
        <w:t>下列各组加点字意思不相同的一组是（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自</w:t>
      </w:r>
      <w:r>
        <w:rPr>
          <w:rFonts w:ascii="Times New Roman" w:hAnsi="Times New Roman" w:eastAsia="宋体" w:cs="Times New Roman"/>
          <w:bCs/>
        </w:rPr>
        <w:t>康乐以来</w:t>
      </w:r>
      <w:r>
        <w:rPr>
          <w:rFonts w:ascii="Times New Roman" w:hAnsi="Times New Roman" w:eastAsia="Times New Roman" w:cs="Times New Roman"/>
          <w:bCs/>
        </w:rPr>
        <w:t xml:space="preserve">             </w:t>
      </w:r>
      <w:r>
        <w:rPr>
          <w:rFonts w:ascii="Times New Roman" w:hAnsi="Times New Roman" w:eastAsia="宋体" w:cs="Times New Roman"/>
          <w:bCs/>
          <w:em w:val="dot"/>
        </w:rPr>
        <w:t>自</w:t>
      </w:r>
      <w:r>
        <w:rPr>
          <w:rFonts w:ascii="Times New Roman" w:hAnsi="Times New Roman" w:eastAsia="宋体" w:cs="Times New Roman"/>
          <w:bCs/>
        </w:rPr>
        <w:t>三峡七百里中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朝发白帝，暮</w:t>
      </w:r>
      <w:r>
        <w:rPr>
          <w:rFonts w:ascii="Times New Roman" w:hAnsi="Times New Roman" w:eastAsia="宋体" w:cs="Times New Roman"/>
          <w:bCs/>
          <w:em w:val="dot"/>
        </w:rPr>
        <w:t>到</w:t>
      </w:r>
      <w:r>
        <w:rPr>
          <w:rFonts w:ascii="Times New Roman" w:hAnsi="Times New Roman" w:eastAsia="宋体" w:cs="Times New Roman"/>
          <w:bCs/>
        </w:rPr>
        <w:t xml:space="preserve">江陵 </w:t>
      </w:r>
      <w:r>
        <w:rPr>
          <w:rFonts w:ascii="Times New Roman" w:hAnsi="Times New Roman" w:eastAsia="Times New Roman" w:cs="Times New Roman"/>
          <w:bCs/>
        </w:rPr>
        <w:t xml:space="preserve">    </w:t>
      </w:r>
      <w:r>
        <w:rPr>
          <w:rFonts w:ascii="Times New Roman" w:hAnsi="Times New Roman" w:eastAsia="宋体" w:cs="Times New Roman"/>
          <w:bCs/>
          <w:em w:val="dot"/>
        </w:rPr>
        <w:t>晓</w:t>
      </w:r>
      <w:r>
        <w:rPr>
          <w:rFonts w:ascii="Times New Roman" w:hAnsi="Times New Roman" w:eastAsia="宋体" w:cs="Times New Roman"/>
          <w:bCs/>
        </w:rPr>
        <w:t>雾将歇，夕日欲颓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遂</w:t>
      </w:r>
      <w:r>
        <w:rPr>
          <w:rFonts w:ascii="Times New Roman" w:hAnsi="Times New Roman" w:eastAsia="宋体" w:cs="Times New Roman"/>
          <w:bCs/>
          <w:em w:val="dot"/>
        </w:rPr>
        <w:t>至</w:t>
      </w:r>
      <w:r>
        <w:rPr>
          <w:rFonts w:ascii="Times New Roman" w:hAnsi="Times New Roman" w:eastAsia="宋体" w:cs="Times New Roman"/>
          <w:bCs/>
        </w:rPr>
        <w:t>承天寺寻张怀民</w:t>
      </w:r>
      <w:r>
        <w:rPr>
          <w:rFonts w:ascii="Times New Roman" w:hAnsi="Times New Roman" w:eastAsia="Times New Roman" w:cs="Times New Roman"/>
          <w:bCs/>
        </w:rPr>
        <w:t xml:space="preserve">     </w:t>
      </w:r>
      <w:r>
        <w:rPr>
          <w:rFonts w:ascii="Times New Roman" w:hAnsi="Times New Roman" w:eastAsia="宋体" w:cs="Times New Roman"/>
          <w:bCs/>
          <w:em w:val="dot"/>
        </w:rPr>
        <w:t>朝</w:t>
      </w:r>
      <w:r>
        <w:rPr>
          <w:rFonts w:ascii="Times New Roman" w:hAnsi="Times New Roman" w:eastAsia="宋体" w:cs="Times New Roman"/>
          <w:bCs/>
        </w:rPr>
        <w:t>发白帝，暮到江陵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eastAsia="Times New Roman" w:cs="Times New Roman"/>
          <w:bCs/>
        </w:rPr>
        <w:t xml:space="preserve">       </w:t>
      </w:r>
      <w:r>
        <w:rPr>
          <w:rFonts w:ascii="Times New Roman" w:hAnsi="Times New Roman" w:eastAsia="宋体" w:cs="Times New Roman"/>
          <w:bCs/>
        </w:rPr>
        <w:t>念无</w:t>
      </w:r>
      <w:r>
        <w:rPr>
          <w:rFonts w:ascii="Times New Roman" w:hAnsi="Times New Roman" w:eastAsia="宋体" w:cs="Times New Roman"/>
          <w:bCs/>
          <w:em w:val="dot"/>
        </w:rPr>
        <w:t>与</w:t>
      </w:r>
      <w:r>
        <w:rPr>
          <w:rFonts w:ascii="Times New Roman" w:hAnsi="Times New Roman" w:eastAsia="宋体" w:cs="Times New Roman"/>
          <w:bCs/>
        </w:rPr>
        <w:t>为乐者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下列句子没运用修辞手法的一项是（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夕日欲颓，沉鱗竞跃。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何夜无月？何处无竹柏？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下列句子顺序排列最恰当的一项是（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①游记，状写名山大川，惊湍飞瀑，晴湖雪巘，乃至亭台池榭，美不胜收。</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②因此，游记小品，是最具个人风采的美文。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③游记小品，堪称文苑奇葩。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④陶弘景在南朝游记小品名作《答谢中书书》中云：“山川之美，古来共谈。”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⑤小品，独抒性灵，信笔挥洒，自由书写，文极简洁而意味隽永，情思摇曳，韵趣天然。</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③④①⑤②</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⑤③④①②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⑤①③④②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下列加点词的意义和用法不相同的一项是（    ）</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欣</w:t>
      </w:r>
      <w:r>
        <w:rPr>
          <w:rFonts w:ascii="Times New Roman" w:hAnsi="Times New Roman" w:eastAsia="宋体" w:cs="Times New Roman"/>
          <w:bCs/>
          <w:em w:val="dot"/>
        </w:rPr>
        <w:t>然</w:t>
      </w:r>
      <w:r>
        <w:rPr>
          <w:rFonts w:ascii="Times New Roman" w:hAnsi="Times New Roman" w:eastAsia="宋体" w:cs="Times New Roman"/>
          <w:bCs/>
        </w:rPr>
        <w:t>起行</w:t>
      </w:r>
      <w:r>
        <w:rPr>
          <w:rFonts w:ascii="Times New Roman" w:hAnsi="Times New Roman" w:cs="Times New Roman"/>
          <w:bCs/>
        </w:rPr>
        <w:t xml:space="preserve">        </w:t>
      </w:r>
      <w:r>
        <w:rPr>
          <w:rFonts w:ascii="Times New Roman" w:hAnsi="Times New Roman" w:eastAsia="宋体" w:cs="Times New Roman"/>
          <w:bCs/>
        </w:rPr>
        <w:t>康肃忿</w:t>
      </w:r>
      <w:r>
        <w:rPr>
          <w:rFonts w:ascii="Times New Roman" w:hAnsi="Times New Roman" w:eastAsia="宋体" w:cs="Times New Roman"/>
          <w:bCs/>
          <w:em w:val="dot"/>
        </w:rPr>
        <w:t>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遂</w:t>
      </w:r>
      <w:r>
        <w:rPr>
          <w:rFonts w:ascii="Times New Roman" w:hAnsi="Times New Roman" w:eastAsia="宋体" w:cs="Times New Roman"/>
          <w:bCs/>
        </w:rPr>
        <w:t>至承天寺寻张怀民</w:t>
      </w:r>
      <w:r>
        <w:rPr>
          <w:rFonts w:ascii="Times New Roman" w:hAnsi="Times New Roman" w:cs="Times New Roman"/>
          <w:bCs/>
        </w:rPr>
        <w:t xml:space="preserve">        </w:t>
      </w:r>
      <w:r>
        <w:rPr>
          <w:rFonts w:ascii="Times New Roman" w:hAnsi="Times New Roman" w:eastAsia="宋体" w:cs="Times New Roman"/>
          <w:bCs/>
          <w:em w:val="dot"/>
        </w:rPr>
        <w:t>遂</w:t>
      </w:r>
      <w:r>
        <w:rPr>
          <w:rFonts w:ascii="Times New Roman" w:hAnsi="Times New Roman" w:eastAsia="宋体" w:cs="Times New Roman"/>
          <w:bCs/>
        </w:rPr>
        <w:t>反溯流逆上矣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但</w:t>
      </w:r>
      <w:r>
        <w:rPr>
          <w:rFonts w:ascii="Times New Roman" w:hAnsi="Times New Roman" w:eastAsia="宋体" w:cs="Times New Roman"/>
          <w:bCs/>
        </w:rPr>
        <w:t>少闲人如吾两人者耳</w:t>
      </w:r>
      <w:r>
        <w:rPr>
          <w:rFonts w:ascii="Times New Roman" w:hAnsi="Times New Roman" w:cs="Times New Roman"/>
          <w:bCs/>
        </w:rPr>
        <w:t xml:space="preserve">    </w:t>
      </w:r>
      <w:r>
        <w:rPr>
          <w:rFonts w:ascii="Times New Roman" w:hAnsi="Times New Roman" w:eastAsia="宋体" w:cs="Times New Roman"/>
          <w:bCs/>
          <w:em w:val="dot"/>
        </w:rPr>
        <w:t>但</w:t>
      </w:r>
      <w:r>
        <w:rPr>
          <w:rFonts w:ascii="Times New Roman" w:hAnsi="Times New Roman" w:eastAsia="宋体" w:cs="Times New Roman"/>
          <w:bCs/>
        </w:rPr>
        <w:t>闻黄河流水鸣溅溅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夕日</w:t>
      </w:r>
      <w:r>
        <w:rPr>
          <w:rFonts w:ascii="Times New Roman" w:hAnsi="Times New Roman" w:eastAsia="宋体" w:cs="Times New Roman"/>
          <w:bCs/>
          <w:em w:val="dot"/>
        </w:rPr>
        <w:t>欲</w:t>
      </w:r>
      <w:r>
        <w:rPr>
          <w:rFonts w:ascii="Times New Roman" w:hAnsi="Times New Roman" w:eastAsia="宋体" w:cs="Times New Roman"/>
          <w:bCs/>
        </w:rPr>
        <w:t>颓</w:t>
      </w:r>
      <w:r>
        <w:rPr>
          <w:rFonts w:ascii="Times New Roman" w:hAnsi="Times New Roman" w:cs="Times New Roman"/>
          <w:bCs/>
        </w:rPr>
        <w:t xml:space="preserve">        </w:t>
      </w:r>
      <w:r>
        <w:rPr>
          <w:rFonts w:ascii="Times New Roman" w:hAnsi="Times New Roman" w:eastAsia="宋体" w:cs="Times New Roman"/>
          <w:bCs/>
        </w:rPr>
        <w:t>实是</w:t>
      </w:r>
      <w:r>
        <w:rPr>
          <w:rFonts w:ascii="Times New Roman" w:hAnsi="Times New Roman" w:eastAsia="宋体" w:cs="Times New Roman"/>
          <w:bCs/>
          <w:em w:val="dot"/>
        </w:rPr>
        <w:t>欲</w:t>
      </w:r>
      <w:r>
        <w:rPr>
          <w:rFonts w:ascii="Times New Roman" w:hAnsi="Times New Roman" w:eastAsia="宋体" w:cs="Times New Roman"/>
          <w:bCs/>
        </w:rPr>
        <w:t>界之仙都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 xml:space="preserve">下列翻译有误的一项是（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虽乘奔御风，不以疾也。译：即使骑着骏马，驾着疾风，也没有这么快。（郦道元《三峡》）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夕日欲颓，沉鳞竞跃。译：夕阳已经落山了，潜游在水中的鱼儿争相跃出水面。（陶弘景《答谢中书书》）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然后知生于忧患而死于安乐也。译：了解到这一切之后，就会明白常处忧愁祸患之中可以使人生存，常处安逸享乐之中可以使人灭亡的道理了。（《生于忧患死于安乐》）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将军约，军中不得驱驰。译：将军规定，军营中不准纵马奔驰。（司马迁《周亚夫军细柳》）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下列句中加点字解释有误的一项是（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汝心之固，固不可</w:t>
      </w:r>
      <w:r>
        <w:rPr>
          <w:rFonts w:ascii="Times New Roman" w:hAnsi="Times New Roman" w:eastAsia="宋体" w:cs="Times New Roman"/>
          <w:bCs/>
          <w:em w:val="dot"/>
        </w:rPr>
        <w:t>彻</w:t>
      </w:r>
      <w:r>
        <w:rPr>
          <w:rFonts w:ascii="Times New Roman" w:hAnsi="Times New Roman" w:eastAsia="宋体" w:cs="Times New Roman"/>
          <w:bCs/>
        </w:rPr>
        <w:t>（改变）。《愚公移山》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素</w:t>
      </w:r>
      <w:r>
        <w:rPr>
          <w:rFonts w:ascii="Times New Roman" w:hAnsi="Times New Roman" w:eastAsia="宋体" w:cs="Times New Roman"/>
          <w:bCs/>
        </w:rPr>
        <w:t>（白色）湍绿潭，回清倒影。（郦道元《三峡》）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月色入</w:t>
      </w:r>
      <w:r>
        <w:rPr>
          <w:rFonts w:ascii="Times New Roman" w:hAnsi="Times New Roman" w:eastAsia="宋体" w:cs="Times New Roman"/>
          <w:bCs/>
          <w:em w:val="dot"/>
        </w:rPr>
        <w:t>户</w:t>
      </w:r>
      <w:r>
        <w:rPr>
          <w:rFonts w:ascii="Times New Roman" w:hAnsi="Times New Roman" w:eastAsia="宋体" w:cs="Times New Roman"/>
          <w:bCs/>
        </w:rPr>
        <w:t>（窗户），欣然起行。（苏轼《记承天寺夜游》）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困于心，</w:t>
      </w:r>
      <w:r>
        <w:rPr>
          <w:rFonts w:ascii="Times New Roman" w:hAnsi="Times New Roman" w:eastAsia="宋体" w:cs="Times New Roman"/>
          <w:bCs/>
          <w:em w:val="dot"/>
        </w:rPr>
        <w:t>衡</w:t>
      </w:r>
      <w:r>
        <w:rPr>
          <w:rFonts w:ascii="Times New Roman" w:hAnsi="Times New Roman" w:eastAsia="宋体" w:cs="Times New Roman"/>
          <w:bCs/>
        </w:rPr>
        <w:t>（同“衡”，梗塞，不顺）于虑，而后作。（《生于忧患死于安乐》）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下列关于文学常识的表述不正确的一项是（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《消息二则》作者是毛泽东，字润之，伟大的无产阶级革命家。消息是新闻的一种，它的结构一般包括标题、导语、主体、背景和结语。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《答谢中书书》和《与朱元思书》的作者分别是吴均、陶弘景，两人都生活在南北朝时期，两文都是写给朋友的书信，都是描写山水的佳作。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苏轼号东坡居士，北宋著名文学家。《记承天寺夜游》是作者被贬谪到黄州任职时所作，对月夜景色作了美妙的描绘，真实地记录了作者当时生活的一个片段。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《水经注》作者是北魏郦道元，该书是我国第一部全面、系统的综合性地理著述，对于研究我国古代历史和地理具有重要的参考价值。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孩子无不希望得到父母的褒奖，这对其自尊心的培养具有至关重要的作用。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今年判阅语文微写作的老师要求必须读过《红楼梦》《老人与海》等原著。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南方科技大学校园开放日16日举行，来自多个省市的近千名考生和家长冒雨前来。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英国的莎士比亚、狄更斯等世界级文豪对中国文坛有着深远的影响。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与课文原句一致的一项是（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怀民亦未寝，相于步于中廷</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但少闲人如两人者耳</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实是欲界之仙都</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清林翠竹，四时具备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对《记承天寺夜游》文章的分析，说得不正确的一项（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运用比喻描写月色，独具匠心，十分精妙，真可谓如诗如画，一个宁静淡雅的境界，真让人心醉神迷。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这篇短文，真实地记录了作者当时生活的一个片段，透露出作者在遭贬谪中的那种凄凉、孤寂的特殊心境。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这篇随笔性的小品，叙事简洁，写景如绘，而抒情则寓于叙事、写景之中。叙事、写景、抒情又都集中于写人；写人又突出一点“闲”。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本文语言简洁、准确、形象，作者观察事物细致入微，抓住了佳境瞬间最敏感的特征，以极其少的文字，包罗较多的内容，凝练含蓄。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对“何夜无月？何处无竹柏？但少闲人如吾两人者耳”一句理解有误的一项是（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哪里都有月夜、竹柏，只是缺少我们两个这样的赏月的“闲人”罢了。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表现了作者为大自然的美景所陶醉，而产生了异常欣喜的心情。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表现了作者在政治上受排挤，心情苦闷，只好去大自然中寻找快乐和解脱。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表现了作者超然物外、旷达乐观的生活态度。</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美可以穿越历史，超越国界。翻开《记承天寺夜游》，我们可以触摸到</w:t>
      </w:r>
      <w:r>
        <w:rPr>
          <w:rFonts w:ascii="Times New Roman" w:hAnsi="Times New Roman" w:cs="Times New Roman"/>
          <w:bCs/>
        </w:rPr>
        <w:t>________</w:t>
      </w:r>
      <w:r>
        <w:rPr>
          <w:rFonts w:ascii="Times New Roman" w:hAnsi="Times New Roman" w:eastAsia="宋体" w:cs="Times New Roman"/>
          <w:bCs/>
        </w:rPr>
        <w:t>（填作者）的旷达之美；阅读</w:t>
      </w:r>
      <w:r>
        <w:rPr>
          <w:rFonts w:ascii="Times New Roman" w:hAnsi="Times New Roman" w:cs="Times New Roman"/>
          <w:bCs/>
        </w:rPr>
        <w:t>________</w:t>
      </w:r>
      <w:r>
        <w:rPr>
          <w:rFonts w:ascii="Times New Roman" w:hAnsi="Times New Roman" w:eastAsia="宋体" w:cs="Times New Roman"/>
          <w:bCs/>
        </w:rPr>
        <w:t>（填朝代）吴均的《与朱元思书》，我们可以领略奇山异水之美。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将下面的句子译成现代汉语。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（1）青林翠竹，四时俱备。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《答谢中书书》《记承天寺夜游》分别表达什么思想感情？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（1）《答谢中书书》的作者是</w:t>
      </w:r>
      <w:r>
        <w:rPr>
          <w:rFonts w:ascii="Times New Roman" w:hAnsi="Times New Roman" w:cs="Times New Roman"/>
          <w:bCs/>
        </w:rPr>
        <w:t>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宋体" w:cs="Times New Roman"/>
          <w:bCs/>
        </w:rPr>
        <w:t>，自号</w:t>
      </w:r>
      <w:r>
        <w:rPr>
          <w:rFonts w:ascii="Times New Roman" w:hAnsi="Times New Roman" w:cs="Times New Roman"/>
          <w:bCs/>
        </w:rPr>
        <w:t>_______</w:t>
      </w:r>
      <w:r>
        <w:rPr>
          <w:rFonts w:ascii="Times New Roman" w:hAnsi="Times New Roman" w:eastAsia="宋体" w:cs="Times New Roman"/>
          <w:bCs/>
        </w:rPr>
        <w:t>，丹阳秣陵（今江苏南京）人，</w:t>
      </w:r>
      <w:r>
        <w:rPr>
          <w:rFonts w:ascii="Times New Roman" w:hAnsi="Times New Roman" w:cs="Times New Roman"/>
          <w:bCs/>
        </w:rPr>
        <w:t>________</w:t>
      </w:r>
      <w:r>
        <w:rPr>
          <w:rFonts w:ascii="Times New Roman" w:hAnsi="Times New Roman" w:eastAsia="宋体" w:cs="Times New Roman"/>
          <w:bCs/>
        </w:rPr>
        <w:t>（朝代）齐梁时思想家，著有</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（2）《记承天寺夜游》作者</w:t>
      </w:r>
      <w:r>
        <w:rPr>
          <w:rFonts w:ascii="Times New Roman" w:hAnsi="Times New Roman" w:cs="Times New Roman"/>
          <w:bCs/>
        </w:rPr>
        <w:t>_____</w:t>
      </w:r>
      <w:r>
        <w:rPr>
          <w:rFonts w:ascii="Times New Roman" w:hAnsi="Times New Roman" w:eastAsia="宋体" w:cs="Times New Roman"/>
          <w:bCs/>
        </w:rPr>
        <w:t>，宋代</w:t>
      </w:r>
      <w:r>
        <w:rPr>
          <w:rFonts w:ascii="Times New Roman" w:hAnsi="Times New Roman" w:cs="Times New Roman"/>
          <w:bCs/>
        </w:rPr>
        <w:t>_____</w:t>
      </w:r>
      <w:r>
        <w:rPr>
          <w:rFonts w:ascii="Times New Roman" w:hAnsi="Times New Roman" w:eastAsia="宋体" w:cs="Times New Roman"/>
          <w:bCs/>
        </w:rPr>
        <w:t xml:space="preserve">。散文方面，他与此同时的 </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合称“三苏”，均在“唐宋八大家”之列。诗词方面，他与</w:t>
      </w:r>
      <w:r>
        <w:rPr>
          <w:rFonts w:ascii="Times New Roman" w:hAnsi="Times New Roman" w:cs="Times New Roman"/>
          <w:bCs/>
        </w:rPr>
        <w:t>______</w:t>
      </w:r>
      <w:r>
        <w:rPr>
          <w:rFonts w:ascii="Times New Roman" w:hAnsi="Times New Roman" w:eastAsia="宋体" w:cs="Times New Roman"/>
          <w:bCs/>
        </w:rPr>
        <w:t>合称“</w:t>
      </w:r>
      <w:r>
        <w:rPr>
          <w:rFonts w:ascii="Times New Roman" w:hAnsi="Times New Roman" w:cs="Times New Roman"/>
          <w:bCs/>
        </w:rPr>
        <w:t>______</w:t>
      </w:r>
      <w:r>
        <w:rPr>
          <w:rFonts w:ascii="Times New Roman" w:hAnsi="Times New Roman" w:eastAsia="宋体" w:cs="Times New Roman"/>
          <w:bCs/>
        </w:rPr>
        <w:t>”，同为宋代</w:t>
      </w:r>
      <w:r>
        <w:rPr>
          <w:rFonts w:ascii="Times New Roman" w:hAnsi="Times New Roman" w:cs="Times New Roman"/>
          <w:bCs/>
        </w:rPr>
        <w:t>______</w:t>
      </w:r>
      <w:r>
        <w:rPr>
          <w:rFonts w:ascii="Times New Roman" w:hAnsi="Times New Roman" w:eastAsia="宋体" w:cs="Times New Roman"/>
          <w:bCs/>
        </w:rPr>
        <w:t>词派的代表。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指出下列句子所运用的修辞手法。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（1）夕日欲颓，沉鳞竞跃。</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（2）庭下如积水空明，水中藻、荇交横，盖竹柏影也。</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（3）何夜无月？何处无竹柏？</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解释下列加点的词。</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（1）四</w:t>
      </w:r>
      <w:r>
        <w:rPr>
          <w:rFonts w:ascii="Times New Roman" w:hAnsi="Times New Roman" w:eastAsia="宋体" w:cs="Times New Roman"/>
          <w:bCs/>
          <w:em w:val="dot"/>
        </w:rPr>
        <w:t>时</w:t>
      </w:r>
      <w:r>
        <w:rPr>
          <w:rFonts w:ascii="Times New Roman" w:hAnsi="Times New Roman" w:eastAsia="宋体" w:cs="Times New Roman"/>
          <w:bCs/>
        </w:rPr>
        <w:t>俱备</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（2）晓雾将</w:t>
      </w:r>
      <w:r>
        <w:rPr>
          <w:rFonts w:ascii="Times New Roman" w:hAnsi="Times New Roman" w:eastAsia="宋体" w:cs="Times New Roman"/>
          <w:bCs/>
          <w:em w:val="dot"/>
        </w:rPr>
        <w:t>歇</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（3）夕日欲</w:t>
      </w:r>
      <w:r>
        <w:rPr>
          <w:rFonts w:ascii="Times New Roman" w:hAnsi="Times New Roman" w:eastAsia="宋体" w:cs="Times New Roman"/>
          <w:bCs/>
          <w:em w:val="dot"/>
        </w:rPr>
        <w:t>颓</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（4）沉鳞</w:t>
      </w:r>
      <w:r>
        <w:rPr>
          <w:rFonts w:ascii="Times New Roman" w:hAnsi="Times New Roman" w:eastAsia="宋体" w:cs="Times New Roman"/>
          <w:bCs/>
          <w:em w:val="dot"/>
        </w:rPr>
        <w:t>竞</w:t>
      </w:r>
      <w:r>
        <w:rPr>
          <w:rFonts w:ascii="Times New Roman" w:hAnsi="Times New Roman" w:eastAsia="宋体" w:cs="Times New Roman"/>
          <w:bCs/>
        </w:rPr>
        <w:t>跃</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实</w:t>
      </w:r>
      <w:r>
        <w:rPr>
          <w:rFonts w:ascii="Times New Roman" w:hAnsi="Times New Roman" w:eastAsia="宋体" w:cs="Times New Roman"/>
          <w:bCs/>
        </w:rPr>
        <w:t>是欲界之仙都</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（6）未复有能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____________</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cs="Times New Roman"/>
          <w:bCs/>
        </w:rPr>
        <w:t>（____）</w:t>
      </w:r>
      <w:r>
        <w:rPr>
          <w:rFonts w:ascii="Times New Roman" w:hAnsi="Times New Roman" w:eastAsia="宋体" w:cs="Times New Roman"/>
          <w:bCs/>
        </w:rPr>
        <w:t xml:space="preserve">     沉</w:t>
      </w:r>
      <w:r>
        <w:rPr>
          <w:rFonts w:ascii="Times New Roman" w:hAnsi="Times New Roman" w:eastAsia="宋体" w:cs="Times New Roman"/>
          <w:bCs/>
          <w:em w:val="dot"/>
        </w:rPr>
        <w:t>鳞</w:t>
      </w:r>
      <w:r>
        <w:rPr>
          <w:rFonts w:ascii="Times New Roman" w:hAnsi="Times New Roman" w:eastAsia="宋体" w:cs="Times New Roman"/>
          <w:bCs/>
        </w:rPr>
        <w:t>竞跃</w:t>
      </w:r>
      <w:r>
        <w:rPr>
          <w:rFonts w:ascii="Times New Roman" w:hAnsi="Times New Roman" w:cs="Times New Roman"/>
          <w:bCs/>
        </w:rPr>
        <w:t>（____）</w:t>
      </w:r>
      <w:r>
        <w:rPr>
          <w:rFonts w:ascii="Times New Roman" w:hAnsi="Times New Roman" w:eastAsia="宋体" w:cs="Times New Roman"/>
          <w:bCs/>
        </w:rPr>
        <w:t>晓雾将</w:t>
      </w:r>
      <w:r>
        <w:rPr>
          <w:rFonts w:ascii="Times New Roman" w:hAnsi="Times New Roman" w:eastAsia="宋体" w:cs="Times New Roman"/>
          <w:bCs/>
          <w:em w:val="dot"/>
        </w:rPr>
        <w:t>歇</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遂</w:t>
      </w:r>
      <w:r>
        <w:rPr>
          <w:rFonts w:ascii="Times New Roman" w:hAnsi="Times New Roman" w:eastAsia="宋体" w:cs="Times New Roman"/>
          <w:bCs/>
        </w:rPr>
        <w:t>至承天寺</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藻</w:t>
      </w:r>
      <w:r>
        <w:rPr>
          <w:rFonts w:ascii="Times New Roman" w:hAnsi="Times New Roman" w:eastAsia="宋体" w:cs="Times New Roman"/>
          <w:bCs/>
        </w:rPr>
        <w:t>、</w:t>
      </w:r>
      <w:r>
        <w:rPr>
          <w:rFonts w:ascii="Times New Roman" w:hAnsi="Times New Roman" w:eastAsia="宋体" w:cs="Times New Roman"/>
          <w:bCs/>
          <w:em w:val="dot"/>
        </w:rPr>
        <w:t>荇</w:t>
      </w:r>
      <w:r>
        <w:rPr>
          <w:rFonts w:ascii="Times New Roman" w:hAnsi="Times New Roman" w:eastAsia="宋体" w:cs="Times New Roman"/>
          <w:bCs/>
        </w:rPr>
        <w:t>交横</w:t>
      </w:r>
      <w:r>
        <w:rPr>
          <w:rFonts w:ascii="Times New Roman" w:hAnsi="Times New Roman" w:cs="Times New Roman"/>
          <w:bCs/>
        </w:rPr>
        <w:t>（____）（____）</w:t>
      </w:r>
      <w:r>
        <w:rPr>
          <w:rFonts w:ascii="Times New Roman" w:hAnsi="Times New Roman" w:eastAsia="宋体" w:cs="Times New Roman"/>
          <w:bCs/>
        </w:rPr>
        <w:t xml:space="preserve">  盖竹</w:t>
      </w:r>
      <w:r>
        <w:rPr>
          <w:rFonts w:ascii="Times New Roman" w:hAnsi="Times New Roman" w:eastAsia="宋体" w:cs="Times New Roman"/>
          <w:bCs/>
          <w:em w:val="dot"/>
        </w:rPr>
        <w:t>柏</w:t>
      </w:r>
      <w:r>
        <w:rPr>
          <w:rFonts w:ascii="Times New Roman" w:hAnsi="Times New Roman" w:eastAsia="宋体" w:cs="Times New Roman"/>
          <w:bCs/>
        </w:rPr>
        <w:t>影也</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识记字音</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欲</w:t>
      </w:r>
      <w:r>
        <w:rPr>
          <w:rFonts w:ascii="Times New Roman" w:hAnsi="Times New Roman" w:eastAsia="宋体" w:cs="Times New Roman"/>
          <w:bCs/>
          <w:em w:val="dot"/>
        </w:rPr>
        <w:t>颓</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（______）</w:t>
      </w:r>
      <w:r>
        <w:rPr>
          <w:rFonts w:ascii="Times New Roman" w:hAnsi="Times New Roman" w:eastAsia="宋体" w:cs="Times New Roman"/>
          <w:bCs/>
        </w:rPr>
        <w:t xml:space="preserve"> 藻</w:t>
      </w:r>
      <w:r>
        <w:rPr>
          <w:rFonts w:ascii="Times New Roman" w:hAnsi="Times New Roman" w:eastAsia="宋体" w:cs="Times New Roman"/>
          <w:bCs/>
          <w:em w:val="dot"/>
        </w:rPr>
        <w:t>荇</w:t>
      </w:r>
      <w:r>
        <w:rPr>
          <w:rFonts w:ascii="Times New Roman" w:hAnsi="Times New Roman" w:cs="Times New Roman"/>
          <w:bCs/>
        </w:rPr>
        <w:t>（______）</w:t>
      </w:r>
      <w:r>
        <w:rPr>
          <w:rFonts w:ascii="Times New Roman" w:hAnsi="Times New Roman" w:eastAsia="宋体" w:cs="Times New Roman"/>
          <w:bCs/>
        </w:rPr>
        <w:t>未</w:t>
      </w:r>
      <w:r>
        <w:rPr>
          <w:rFonts w:ascii="Times New Roman" w:hAnsi="Times New Roman" w:eastAsia="宋体" w:cs="Times New Roman"/>
          <w:bCs/>
          <w:em w:val="dot"/>
        </w:rPr>
        <w:t>寝</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辨识形近字。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欣</w:t>
      </w:r>
      <w:r>
        <w:rPr>
          <w:rFonts w:ascii="Times New Roman" w:hAnsi="Times New Roman" w:cs="Times New Roman"/>
          <w:bCs/>
        </w:rPr>
        <w:t>（____）</w:t>
      </w:r>
      <w:r>
        <w:rPr>
          <w:rFonts w:ascii="Times New Roman" w:hAnsi="Times New Roman" w:eastAsia="宋体" w:cs="Times New Roman"/>
          <w:bCs/>
        </w:rPr>
        <w:t>———    遂</w:t>
      </w:r>
      <w:r>
        <w:rPr>
          <w:rFonts w:ascii="Times New Roman" w:hAnsi="Times New Roman" w:cs="Times New Roman"/>
          <w:bCs/>
        </w:rPr>
        <w:t>（____）</w:t>
      </w:r>
      <w:r>
        <w:rPr>
          <w:rFonts w:ascii="Times New Roman" w:hAnsi="Times New Roman" w:eastAsia="宋体" w:cs="Times New Roman"/>
          <w:bCs/>
        </w:rPr>
        <w:t>———　亦</w:t>
      </w:r>
      <w:r>
        <w:rPr>
          <w:rFonts w:ascii="Times New Roman" w:hAnsi="Times New Roman" w:cs="Times New Roman"/>
          <w:bCs/>
        </w:rPr>
        <w:t>（___）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钦</w:t>
      </w:r>
      <w:r>
        <w:rPr>
          <w:rFonts w:ascii="Times New Roman" w:hAnsi="Times New Roman" w:cs="Times New Roman"/>
          <w:bCs/>
        </w:rPr>
        <w:t>（____）</w:t>
      </w:r>
      <w:r>
        <w:rPr>
          <w:rFonts w:ascii="Times New Roman" w:hAnsi="Times New Roman" w:eastAsia="宋体" w:cs="Times New Roman"/>
          <w:bCs/>
        </w:rPr>
        <w:t>———    逐</w:t>
      </w:r>
      <w:r>
        <w:rPr>
          <w:rFonts w:ascii="Times New Roman" w:hAnsi="Times New Roman" w:cs="Times New Roman"/>
          <w:bCs/>
        </w:rPr>
        <w:t>（____）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饮</w:t>
      </w:r>
      <w:r>
        <w:rPr>
          <w:rFonts w:ascii="Times New Roman" w:hAnsi="Times New Roman" w:cs="Times New Roman"/>
          <w:bCs/>
        </w:rPr>
        <w:t>（____）</w:t>
      </w:r>
      <w:r>
        <w:rPr>
          <w:rFonts w:ascii="Times New Roman" w:hAnsi="Times New Roman" w:eastAsia="宋体" w:cs="Times New Roman"/>
          <w:bCs/>
        </w:rPr>
        <w:t>———    隧</w:t>
      </w:r>
      <w:r>
        <w:rPr>
          <w:rFonts w:ascii="Times New Roman" w:hAnsi="Times New Roman" w:cs="Times New Roman"/>
          <w:bCs/>
        </w:rPr>
        <w:t>（____）</w:t>
      </w:r>
      <w:r>
        <w:rPr>
          <w:rFonts w:ascii="Times New Roman" w:hAnsi="Times New Roman" w:eastAsia="宋体" w:cs="Times New Roman"/>
          <w:bCs/>
        </w:rPr>
        <w:t>———　赤</w:t>
      </w:r>
      <w:r>
        <w:rPr>
          <w:rFonts w:ascii="Times New Roman" w:hAnsi="Times New Roman" w:cs="Times New Roman"/>
          <w:bCs/>
        </w:rPr>
        <w:t>（___）</w:t>
      </w:r>
      <w:r>
        <w:rPr>
          <w:rFonts w:ascii="Times New Roman" w:hAnsi="Times New Roman" w:eastAsia="宋体" w:cs="Times New Roman"/>
          <w:bCs/>
        </w:rPr>
        <w:t>———</w:t>
      </w:r>
    </w:p>
    <w:p>
      <w:pPr>
        <w:spacing w:line="360" w:lineRule="auto"/>
        <w:rPr>
          <w:rFonts w:ascii="Times New Roman" w:hAnsi="Times New Roman" w:cs="Times New Roman"/>
          <w:bCs/>
        </w:rPr>
      </w:pPr>
      <w:r>
        <w:rPr>
          <w:rFonts w:ascii="Times New Roman" w:hAnsi="Times New Roman" w:cs="Times New Roman"/>
          <w:bCs/>
        </w:rPr>
        <w:t>四、情景默写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根据要求填空。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（1）《答谢中书书》一文意境优美，作者以自己独特的艺术感受和饱含感情的语言再现了自然景物的美丽，文中表现晨昏变化之美的句子是：</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（2）《答谢中书书》一文中，作者极力描写山之高，水之净的句子是：</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（3）苏轼在《记承天寺夜游》一文中处处扣住“月”字来写，其中侧面写月的句子是：</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（4）《记承天寺夜游》一文中表现作者惆怅悲凉的句子是：</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（1）树树皆秋色，</w:t>
      </w:r>
      <w:r>
        <w:rPr>
          <w:rFonts w:ascii="Times New Roman" w:hAnsi="Times New Roman" w:cs="Times New Roman"/>
          <w:bCs/>
        </w:rPr>
        <w:t>________</w:t>
      </w:r>
      <w:r>
        <w:rPr>
          <w:rFonts w:ascii="Times New Roman" w:hAnsi="Times New Roman" w:eastAsia="宋体" w:cs="Times New Roman"/>
          <w:bCs/>
        </w:rPr>
        <w:t>。（王绩《野望》）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（2）乱花渐欲迷人眼，</w:t>
      </w:r>
      <w:r>
        <w:rPr>
          <w:rFonts w:ascii="Times New Roman" w:hAnsi="Times New Roman" w:cs="Times New Roman"/>
          <w:bCs/>
        </w:rPr>
        <w:t>________</w:t>
      </w:r>
      <w:r>
        <w:rPr>
          <w:rFonts w:ascii="Times New Roman" w:hAnsi="Times New Roman" w:eastAsia="宋体" w:cs="Times New Roman"/>
          <w:bCs/>
        </w:rPr>
        <w:t>。（白居易《钱塘湖春行》）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（3）《使至塞上》中“</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”两句，笔力苍劲，意境雄浑，以传神的笔墨描绘了奇美壮丽的塞外风光。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（4）《龟虽寿》中，表现作者老当益壮、自强不息的意志的诗句是：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（5）在《答谢中书书》中，作者以清峻的笔触具体描绘了秀美的山川景色的句子是：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。青林翠竹，四时具备。……</w:t>
      </w:r>
    </w:p>
    <w:p>
      <w:pPr>
        <w:spacing w:line="360" w:lineRule="auto"/>
        <w:rPr>
          <w:rFonts w:ascii="Times New Roman" w:hAnsi="Times New Roman" w:cs="Times New Roman"/>
          <w:bCs/>
        </w:rPr>
      </w:pPr>
      <w:r>
        <w:rPr>
          <w:rFonts w:ascii="Times New Roman" w:hAnsi="Times New Roman" w:cs="Times New Roman"/>
          <w:bCs/>
        </w:rPr>
        <w:t>五、语言表达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阅读下面的材料，回答问题。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仁者乐山，智者乐水”这句话出自《论语》“雍也”篇，原文是：“子曰：‘知者乐水，仁者乐山。知者动，仁者静。知者乐，仁者寿。’”在四川的峨眉山有一副化咏这个内涵的楹联：“刚日读史柔日读经，____________。”（古人把单日称为刚日，双日称为柔日）。我们把这些话引在一起来看，就能够更深入地理解这句话，其实这是用一种“道法自然”的方式来解释“仁”和“智”的内涵，就是用有形的方式来表达叙述无形的内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遇见山水，你会身似行云流水，心如皓月清风，得到清静自在。</w:t>
      </w:r>
      <w:r>
        <w:rPr>
          <w:rFonts w:ascii="Times New Roman" w:hAnsi="Times New Roman" w:eastAsia="楷体" w:cs="Times New Roman"/>
          <w:bCs/>
          <w:u w:val="single"/>
        </w:rPr>
        <w:t>南北朝有谢灵运“云日相晖映，空水共澄鲜”的风韵秀雅</w:t>
      </w:r>
      <w:r>
        <w:rPr>
          <w:rFonts w:ascii="Times New Roman" w:hAnsi="Times New Roman" w:eastAsia="楷体" w:cs="Times New Roman"/>
          <w:bCs/>
        </w:rPr>
        <w:t>；________________；_________________；</w:t>
      </w:r>
      <w:r>
        <w:rPr>
          <w:rFonts w:ascii="Times New Roman" w:hAnsi="Times New Roman" w:eastAsia="楷体" w:cs="Times New Roman"/>
          <w:bCs/>
          <w:u w:val="single"/>
        </w:rPr>
        <w:t>元有白朴“青山绿水，白草红叶黄花”的赏心悦目；明有杨慎“青山依旧在，几度夕阳红”的谈笑洒脱。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（1）阅读材料一，请将对联补充完整。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（2）阅读材料二，仿照画线句子补写句子。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制作读书卡片是一种良好习惯。请从品味的角度完成下面的读书卡片。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读书卡片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篇名：《记承天寺夜游》　作者：苏轼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摘句：</w:t>
      </w:r>
      <w:r>
        <w:rPr>
          <w:rFonts w:ascii="Times New Roman" w:hAnsi="Times New Roman" w:cs="Times New Roman"/>
          <w:bCs/>
        </w:rPr>
        <w:t>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品味：</w:t>
      </w:r>
      <w:r>
        <w:rPr>
          <w:rFonts w:ascii="Times New Roman" w:hAnsi="Times New Roman" w:cs="Times New Roman"/>
          <w:bCs/>
        </w:rPr>
        <w:t>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苏轼被贬，心中忧郁，月夜游寺正是他排遣抑郁心情的具体行为。为此，有同学根据《记承天寺夜游》的写作背景及内容拟写了一副对联的上联，请你对出下联。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上联：月色懂人心潜窗入户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w:t>
      </w:r>
      <w:r>
        <w:rPr>
          <w:rFonts w:ascii="Times New Roman" w:hAnsi="Times New Roman" w:cs="Times New Roman"/>
          <w:bCs/>
        </w:rPr>
        <w:t>_________________________</w:t>
      </w:r>
    </w:p>
    <w:p>
      <w:pPr>
        <w:spacing w:line="360" w:lineRule="auto"/>
        <w:rPr>
          <w:rFonts w:ascii="Times New Roman" w:hAnsi="Times New Roman" w:cs="Times New Roman"/>
          <w:bCs/>
        </w:rPr>
      </w:pPr>
      <w:r>
        <w:rPr>
          <w:rFonts w:ascii="Times New Roman" w:hAnsi="Times New Roman" w:cs="Times New Roman"/>
          <w:bCs/>
        </w:rPr>
        <w:t>六、综合性学习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你们班学了《记承天寺夜游》后，决定开展一次“‘踩’访苏轼的足迹”的综合性学习活动，请你完成以下任务。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（1）（连线苏轼）下面列举了我国的一些重点风景名胜区，都与苏轼有关系。请仿照示例，选择你最熟悉的两个景点，写出与之有关的诗文、传说或故事名称。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①赤壁  ②永州  ③承天寺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④黄楼  ⑤杭州西湖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示例：承天寺——苏轼：何夜无月？何处无竹柏？但少闲人如吾两人者耳。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（2）（拟写广告）承天寺入围“文化名人苏轼十大旅游名片”的候选名单，请你根据课文中的描写，拟一条广告语以吸引游客。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（3）（巧联妙对）有人根据本文意蕴，拟写了一副对联，上联已给出，请你对出下联。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上联：月色懂人心潜窗入户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下联：____________________________</w:t>
      </w:r>
    </w:p>
    <w:p>
      <w:pPr>
        <w:spacing w:line="360" w:lineRule="auto"/>
        <w:rPr>
          <w:rFonts w:ascii="Times New Roman" w:hAnsi="Times New Roman" w:cs="Times New Roman"/>
          <w:bCs/>
        </w:rPr>
      </w:pPr>
      <w:r>
        <w:rPr>
          <w:rFonts w:ascii="Times New Roman" w:hAnsi="Times New Roman" w:cs="Times New Roman"/>
          <w:bCs/>
        </w:rPr>
        <w:t>七、现代文阅读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阅读《记承天寺夜游》，完成各题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记承天寺夜游</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苏 轼</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解释下列句中加点的词。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念</w:t>
      </w:r>
      <w:r>
        <w:rPr>
          <w:rFonts w:ascii="Times New Roman" w:hAnsi="Times New Roman" w:eastAsia="宋体" w:cs="Times New Roman"/>
          <w:bCs/>
        </w:rPr>
        <w:t>无与为乐者</w:t>
      </w:r>
      <w:r>
        <w:rPr>
          <w:rFonts w:ascii="Times New Roman" w:hAnsi="Times New Roman" w:cs="Times New Roman"/>
          <w:bCs/>
        </w:rPr>
        <w:t>（__________）</w:t>
      </w:r>
      <w:r>
        <w:rPr>
          <w:rFonts w:ascii="Times New Roman" w:hAnsi="Times New Roman" w:eastAsia="宋体" w:cs="Times New Roman"/>
          <w:bCs/>
        </w:rPr>
        <w:t xml:space="preserve">       　(2)解衣</w:t>
      </w:r>
      <w:r>
        <w:rPr>
          <w:rFonts w:ascii="Times New Roman" w:hAnsi="Times New Roman" w:eastAsia="宋体" w:cs="Times New Roman"/>
          <w:bCs/>
          <w:em w:val="dot"/>
        </w:rPr>
        <w:t>欲</w:t>
      </w:r>
      <w:r>
        <w:rPr>
          <w:rFonts w:ascii="Times New Roman" w:hAnsi="Times New Roman" w:eastAsia="宋体" w:cs="Times New Roman"/>
          <w:bCs/>
        </w:rPr>
        <w:t>睡</w:t>
      </w:r>
      <w:r>
        <w:rPr>
          <w:rFonts w:ascii="Times New Roman" w:hAnsi="Times New Roman" w:cs="Times New Roman"/>
          <w:bCs/>
        </w:rPr>
        <w:t>（__________）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相与</w:t>
      </w:r>
      <w:r>
        <w:rPr>
          <w:rFonts w:ascii="Times New Roman" w:hAnsi="Times New Roman" w:eastAsia="宋体" w:cs="Times New Roman"/>
          <w:bCs/>
        </w:rPr>
        <w:t>步于中庭。</w:t>
      </w:r>
      <w:r>
        <w:rPr>
          <w:rFonts w:ascii="Times New Roman" w:hAnsi="Times New Roman" w:cs="Times New Roman"/>
          <w:bCs/>
        </w:rPr>
        <w:t>（_________）</w:t>
      </w:r>
      <w:r>
        <w:rPr>
          <w:rFonts w:ascii="Times New Roman" w:hAnsi="Times New Roman" w:eastAsia="宋体" w:cs="Times New Roman"/>
          <w:bCs/>
        </w:rPr>
        <w:t xml:space="preserve">         (4)</w:t>
      </w:r>
      <w:r>
        <w:rPr>
          <w:rFonts w:ascii="Times New Roman" w:hAnsi="Times New Roman" w:eastAsia="宋体" w:cs="Times New Roman"/>
          <w:bCs/>
          <w:em w:val="dot"/>
        </w:rPr>
        <w:t>盖</w:t>
      </w:r>
      <w:r>
        <w:rPr>
          <w:rFonts w:ascii="Times New Roman" w:hAnsi="Times New Roman" w:eastAsia="宋体" w:cs="Times New Roman"/>
          <w:bCs/>
        </w:rPr>
        <w:t>竹柏影也</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将下面的句子译成现代汉语。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下列选项中对文章理解</w:t>
      </w:r>
      <w:r>
        <w:rPr>
          <w:rFonts w:ascii="Times New Roman" w:hAnsi="Times New Roman" w:eastAsia="宋体" w:cs="Times New Roman"/>
          <w:bCs/>
          <w:em w:val="dot"/>
        </w:rPr>
        <w:t>有错</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文中“起”“至”“寻”“步”等词，精约简洁，把作者夜游的过程交代得清楚明了。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文章虽写“夜游”，却紧扣“闲”字着笔，融记叙、描写、议论、抒情于一体，表达了作者复杂微妙的心境。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“闲人”即指具有闲情逸致的人，又包含了作者郁郁不得志的悲凉之情。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作者以高度凝练的笔墨写出了院中积水清澈、疏影摇曳、似真似幻的月下美景。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结合文意，简要分析作者夜游的“乐”表现在哪些方面？</w:t>
      </w:r>
    </w:p>
    <w:p>
      <w:pPr>
        <w:spacing w:line="360" w:lineRule="auto"/>
        <w:rPr>
          <w:rFonts w:ascii="Times New Roman" w:hAnsi="Times New Roman" w:cs="Times New Roman"/>
          <w:bCs/>
        </w:rPr>
      </w:pPr>
      <w:r>
        <w:rPr>
          <w:rFonts w:ascii="Times New Roman" w:hAnsi="Times New Roman" w:cs="Times New Roman"/>
          <w:bCs/>
        </w:rPr>
        <w:t>八、课内阅读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记承天寺夜游</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苏轼</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乐者，遂至承天寺寻张怀民。怀民亦未寝，相与步于中庭。庭下如积水空明，水中藻荇交横，盖竹柏影也。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给下列句子划分朗读节奏，每句一处。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（1）念无与为乐者。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（2）庭下如积水空明。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解释下列句子中加点的词语。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欣然</w:t>
      </w:r>
      <w:r>
        <w:rPr>
          <w:rFonts w:ascii="Times New Roman" w:hAnsi="Times New Roman" w:eastAsia="宋体" w:cs="Times New Roman"/>
          <w:bCs/>
        </w:rPr>
        <w:t xml:space="preserve">起行  </w:t>
      </w:r>
      <w:r>
        <w:rPr>
          <w:rFonts w:ascii="Times New Roman" w:hAnsi="Times New Roman" w:cs="Times New Roman"/>
          <w:bCs/>
        </w:rPr>
        <w:t>（____________________）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念</w:t>
      </w:r>
      <w:r>
        <w:rPr>
          <w:rFonts w:ascii="Times New Roman" w:hAnsi="Times New Roman" w:eastAsia="宋体" w:cs="Times New Roman"/>
          <w:bCs/>
        </w:rPr>
        <w:t>无与为乐者</w:t>
      </w:r>
      <w:r>
        <w:rPr>
          <w:rFonts w:ascii="Times New Roman" w:hAnsi="Times New Roman" w:cs="Times New Roman"/>
          <w:bCs/>
        </w:rPr>
        <w:t>（______________________）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遂</w:t>
      </w:r>
      <w:r>
        <w:rPr>
          <w:rFonts w:ascii="Times New Roman" w:hAnsi="Times New Roman" w:eastAsia="宋体" w:cs="Times New Roman"/>
          <w:bCs/>
        </w:rPr>
        <w:t>至承天寺</w:t>
      </w:r>
      <w:r>
        <w:rPr>
          <w:rFonts w:ascii="Times New Roman" w:hAnsi="Times New Roman" w:cs="Times New Roman"/>
          <w:bCs/>
        </w:rPr>
        <w:t>（____________________）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相与</w:t>
      </w:r>
      <w:r>
        <w:rPr>
          <w:rFonts w:ascii="Times New Roman" w:hAnsi="Times New Roman" w:eastAsia="宋体" w:cs="Times New Roman"/>
          <w:bCs/>
        </w:rPr>
        <w:t>步于中庭</w:t>
      </w:r>
      <w:r>
        <w:rPr>
          <w:rFonts w:ascii="Times New Roman" w:hAnsi="Times New Roman" w:cs="Times New Roman"/>
          <w:bCs/>
        </w:rPr>
        <w:t>（______________________）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将下列句子翻译成现代汉语。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文中“闲人”一词，表现了苏轼复杂的情感，请参照示例，写出你的理解。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示例：闲人——表现出苏轼的自得之情。月夜处处都有，可只有他和张怀民这种情趣高雅的人才懂得欣赏。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请品析文中“庭下如积水空明，水中藻荇交横，盖竹柏影也”一句的妙处。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有人根据本文意蕴，拟写了一副对联，上联已给出，请你补写出下联。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上联：月色懂人心潜窗入户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w:t>
      </w:r>
      <w:r>
        <w:rPr>
          <w:rFonts w:ascii="Times New Roman" w:hAnsi="Times New Roman" w:cs="Times New Roman"/>
          <w:bCs/>
        </w:rPr>
        <w:t>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w:t>
      </w:r>
      <w:r>
        <w:rPr>
          <w:rFonts w:ascii="Times New Roman" w:hAnsi="Times New Roman" w:eastAsia="楷体" w:cs="Times New Roman"/>
          <w:bCs/>
          <w:u w:val="single"/>
        </w:rPr>
        <w:t>解衣欲睡，月色入户，欣然起行</w:t>
      </w:r>
      <w:r>
        <w:rPr>
          <w:rFonts w:ascii="Times New Roman" w:hAnsi="Times New Roman" w:eastAsia="楷体" w:cs="Times New Roman"/>
          <w:bCs/>
        </w:rPr>
        <w:t>。念无与为乐者，遂至承天寺寻张怀民。怀民亦未寝，相与步于中庭。</w:t>
      </w:r>
      <w:r>
        <w:rPr>
          <w:rFonts w:ascii="Times New Roman" w:hAnsi="Times New Roman" w:eastAsia="楷体" w:cs="Times New Roman"/>
          <w:bCs/>
          <w:u w:val="single"/>
        </w:rPr>
        <w:t>庭下如积水空明，水中藻、荇交横，盖竹柏影也</w:t>
      </w:r>
      <w:r>
        <w:rPr>
          <w:rFonts w:ascii="Times New Roman" w:hAnsi="Times New Roman" w:eastAsia="楷体" w:cs="Times New Roman"/>
          <w:bCs/>
        </w:rPr>
        <w:t>。何夜无月？何处无竹柏？但少闲人如吾两人者耳。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下列各组句子中，加点词语意思不相同的一项是（ ）</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月色入</w:t>
      </w:r>
      <w:r>
        <w:rPr>
          <w:rFonts w:ascii="Times New Roman" w:hAnsi="Times New Roman" w:eastAsia="宋体" w:cs="Times New Roman"/>
          <w:bCs/>
          <w:em w:val="dot"/>
        </w:rPr>
        <w:t>户</w:t>
      </w:r>
      <w:r>
        <w:rPr>
          <w:rFonts w:ascii="Times New Roman" w:hAnsi="Times New Roman" w:eastAsia="宋体" w:cs="Times New Roman"/>
          <w:bCs/>
        </w:rPr>
        <w:t>/关门闭</w:t>
      </w:r>
      <w:r>
        <w:rPr>
          <w:rFonts w:ascii="Times New Roman" w:hAnsi="Times New Roman" w:eastAsia="宋体" w:cs="Times New Roman"/>
          <w:bCs/>
          <w:em w:val="dot"/>
        </w:rPr>
        <w:t>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念</w:t>
      </w:r>
      <w:r>
        <w:rPr>
          <w:rFonts w:ascii="Times New Roman" w:hAnsi="Times New Roman" w:eastAsia="宋体" w:cs="Times New Roman"/>
          <w:bCs/>
        </w:rPr>
        <w:t>无与为乐者/一</w:t>
      </w:r>
      <w:r>
        <w:rPr>
          <w:rFonts w:ascii="Times New Roman" w:hAnsi="Times New Roman" w:eastAsia="宋体" w:cs="Times New Roman"/>
          <w:bCs/>
          <w:em w:val="dot"/>
        </w:rPr>
        <w:t>念</w:t>
      </w:r>
      <w:r>
        <w:rPr>
          <w:rFonts w:ascii="Times New Roman" w:hAnsi="Times New Roman" w:eastAsia="宋体" w:cs="Times New Roman"/>
          <w:bCs/>
        </w:rPr>
        <w:t>之差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相与</w:t>
      </w:r>
      <w:r>
        <w:rPr>
          <w:rFonts w:ascii="Times New Roman" w:hAnsi="Times New Roman" w:eastAsia="宋体" w:cs="Times New Roman"/>
          <w:bCs/>
          <w:em w:val="dot"/>
        </w:rPr>
        <w:t>步</w:t>
      </w:r>
      <w:r>
        <w:rPr>
          <w:rFonts w:ascii="Times New Roman" w:hAnsi="Times New Roman" w:eastAsia="宋体" w:cs="Times New Roman"/>
          <w:bCs/>
        </w:rPr>
        <w:t>于中庭/寸</w:t>
      </w:r>
      <w:r>
        <w:rPr>
          <w:rFonts w:ascii="Times New Roman" w:hAnsi="Times New Roman" w:eastAsia="宋体" w:cs="Times New Roman"/>
          <w:bCs/>
          <w:em w:val="dot"/>
        </w:rPr>
        <w:t>步</w:t>
      </w:r>
      <w:r>
        <w:rPr>
          <w:rFonts w:ascii="Times New Roman" w:hAnsi="Times New Roman" w:eastAsia="宋体" w:cs="Times New Roman"/>
          <w:bCs/>
        </w:rPr>
        <w:t>难行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但</w:t>
      </w:r>
      <w:r>
        <w:rPr>
          <w:rFonts w:ascii="Times New Roman" w:hAnsi="Times New Roman" w:eastAsia="宋体" w:cs="Times New Roman"/>
          <w:bCs/>
        </w:rPr>
        <w:t>少闲人如吾两人者耳/不求有功</w:t>
      </w:r>
      <w:r>
        <w:rPr>
          <w:rFonts w:ascii="Times New Roman" w:hAnsi="Times New Roman" w:eastAsia="宋体" w:cs="Times New Roman"/>
          <w:bCs/>
          <w:em w:val="dot"/>
        </w:rPr>
        <w:t>但</w:t>
      </w:r>
      <w:r>
        <w:rPr>
          <w:rFonts w:ascii="Times New Roman" w:hAnsi="Times New Roman" w:eastAsia="宋体" w:cs="Times New Roman"/>
          <w:bCs/>
        </w:rPr>
        <w:t>求无过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把文中画线的句子翻译成现代汉语。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(1)解衣欲睡，月色入户，欣然起行。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本文写于作者被贬黄州期间，你认为文章表达了作者哪些微妙而复杂的感情？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w:t>
      </w:r>
      <w:r>
        <w:rPr>
          <w:rFonts w:ascii="Times New Roman" w:hAnsi="Times New Roman" w:eastAsia="楷体" w:cs="Times New Roman"/>
          <w:bCs/>
          <w:u w:val="single"/>
        </w:rPr>
        <w:t>庭下如积水空明，水中藻、荇交横，盖竹柏影也。</w:t>
      </w:r>
      <w:r>
        <w:rPr>
          <w:rFonts w:ascii="Times New Roman" w:hAnsi="Times New Roman" w:eastAsia="楷体" w:cs="Times New Roman"/>
          <w:bCs/>
        </w:rPr>
        <w:t>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下列加点词解释</w:t>
      </w:r>
      <w:r>
        <w:rPr>
          <w:rFonts w:ascii="Times New Roman" w:hAnsi="Times New Roman" w:eastAsia="宋体" w:cs="Times New Roman"/>
          <w:bCs/>
          <w:em w:val="dot"/>
        </w:rPr>
        <w:t>有误</w:t>
      </w:r>
      <w:r>
        <w:rPr>
          <w:rFonts w:ascii="Times New Roman" w:hAnsi="Times New Roman" w:eastAsia="宋体" w:cs="Times New Roman"/>
          <w:bCs/>
        </w:rPr>
        <w:t>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念</w:t>
      </w:r>
      <w:r>
        <w:rPr>
          <w:rFonts w:ascii="Times New Roman" w:hAnsi="Times New Roman" w:eastAsia="宋体" w:cs="Times New Roman"/>
          <w:bCs/>
        </w:rPr>
        <w:t>无与为乐者    念：思念</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遂</w:t>
      </w:r>
      <w:r>
        <w:rPr>
          <w:rFonts w:ascii="Times New Roman" w:hAnsi="Times New Roman" w:eastAsia="宋体" w:cs="Times New Roman"/>
          <w:bCs/>
        </w:rPr>
        <w:t>至承天寺       遂：于是，就</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怀民亦未</w:t>
      </w:r>
      <w:r>
        <w:rPr>
          <w:rFonts w:ascii="Times New Roman" w:hAnsi="Times New Roman" w:eastAsia="宋体" w:cs="Times New Roman"/>
          <w:bCs/>
          <w:em w:val="dot"/>
        </w:rPr>
        <w:t xml:space="preserve">寝      </w:t>
      </w:r>
      <w:r>
        <w:rPr>
          <w:rFonts w:ascii="Times New Roman" w:hAnsi="Times New Roman" w:eastAsia="宋体" w:cs="Times New Roman"/>
          <w:bCs/>
        </w:rPr>
        <w:t>寝：睡觉</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相与</w:t>
      </w:r>
      <w:r>
        <w:rPr>
          <w:rFonts w:ascii="Times New Roman" w:hAnsi="Times New Roman" w:eastAsia="宋体" w:cs="Times New Roman"/>
          <w:bCs/>
        </w:rPr>
        <w:t>步于中庭     相与：共同，一起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下列各项中加点词意义和用法</w:t>
      </w:r>
      <w:r>
        <w:rPr>
          <w:rFonts w:ascii="Times New Roman" w:hAnsi="Times New Roman" w:eastAsia="宋体" w:cs="Times New Roman"/>
          <w:bCs/>
          <w:em w:val="dot"/>
        </w:rPr>
        <w:t>相同</w:t>
      </w:r>
      <w:r>
        <w:rPr>
          <w:rFonts w:ascii="Times New Roman" w:hAnsi="Times New Roman" w:eastAsia="宋体" w:cs="Times New Roman"/>
          <w:bCs/>
        </w:rPr>
        <w:t>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w:t>
      </w:r>
      <w:r>
        <w:rPr>
          <w:rFonts w:ascii="Times New Roman" w:hAnsi="Times New Roman" w:eastAsia="宋体" w:cs="Times New Roman"/>
          <w:bCs/>
          <w:em w:val="dot"/>
        </w:rPr>
        <w:t>为</w:t>
      </w:r>
      <w:r>
        <w:rPr>
          <w:rFonts w:ascii="Times New Roman" w:hAnsi="Times New Roman" w:eastAsia="宋体" w:cs="Times New Roman"/>
          <w:bCs/>
        </w:rPr>
        <w:t>乐者            天子</w:t>
      </w:r>
      <w:r>
        <w:rPr>
          <w:rFonts w:ascii="Times New Roman" w:hAnsi="Times New Roman" w:eastAsia="宋体" w:cs="Times New Roman"/>
          <w:bCs/>
          <w:em w:val="dot"/>
        </w:rPr>
        <w:t>为</w:t>
      </w:r>
      <w:r>
        <w:rPr>
          <w:rFonts w:ascii="Times New Roman" w:hAnsi="Times New Roman" w:eastAsia="宋体" w:cs="Times New Roman"/>
          <w:bCs/>
        </w:rPr>
        <w:t>动</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相与步</w:t>
      </w:r>
      <w:r>
        <w:rPr>
          <w:rFonts w:ascii="Times New Roman" w:hAnsi="Times New Roman" w:eastAsia="宋体" w:cs="Times New Roman"/>
          <w:bCs/>
          <w:em w:val="dot"/>
        </w:rPr>
        <w:t>于</w:t>
      </w:r>
      <w:r>
        <w:rPr>
          <w:rFonts w:ascii="Times New Roman" w:hAnsi="Times New Roman" w:eastAsia="宋体" w:cs="Times New Roman"/>
          <w:bCs/>
        </w:rPr>
        <w:t>中庭    孙叔敖举</w:t>
      </w:r>
      <w:r>
        <w:rPr>
          <w:rFonts w:ascii="Times New Roman" w:hAnsi="Times New Roman" w:eastAsia="宋体" w:cs="Times New Roman"/>
          <w:bCs/>
          <w:em w:val="dot"/>
        </w:rPr>
        <w:t>于</w:t>
      </w:r>
      <w:r>
        <w:rPr>
          <w:rFonts w:ascii="Times New Roman" w:hAnsi="Times New Roman" w:eastAsia="宋体" w:cs="Times New Roman"/>
          <w:bCs/>
        </w:rPr>
        <w:t>海</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w:t>
      </w:r>
      <w:r>
        <w:rPr>
          <w:rFonts w:ascii="Times New Roman" w:hAnsi="Times New Roman" w:eastAsia="宋体" w:cs="Times New Roman"/>
          <w:bCs/>
          <w:em w:val="dot"/>
        </w:rPr>
        <w:t>者</w:t>
      </w:r>
      <w:r>
        <w:rPr>
          <w:rFonts w:ascii="Times New Roman" w:hAnsi="Times New Roman" w:eastAsia="宋体" w:cs="Times New Roman"/>
          <w:bCs/>
        </w:rPr>
        <w:t>耳    经纶世务</w:t>
      </w:r>
      <w:r>
        <w:rPr>
          <w:rFonts w:ascii="Times New Roman" w:hAnsi="Times New Roman" w:eastAsia="宋体" w:cs="Times New Roman"/>
          <w:bCs/>
          <w:em w:val="dot"/>
        </w:rPr>
        <w:t>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念无</w:t>
      </w:r>
      <w:r>
        <w:rPr>
          <w:rFonts w:ascii="Times New Roman" w:hAnsi="Times New Roman" w:eastAsia="宋体" w:cs="Times New Roman"/>
          <w:bCs/>
          <w:em w:val="dot"/>
        </w:rPr>
        <w:t>与</w:t>
      </w:r>
      <w:r>
        <w:rPr>
          <w:rFonts w:ascii="Times New Roman" w:hAnsi="Times New Roman" w:eastAsia="宋体" w:cs="Times New Roman"/>
          <w:bCs/>
        </w:rPr>
        <w:t>为乐者    为复有能</w:t>
      </w:r>
      <w:r>
        <w:rPr>
          <w:rFonts w:ascii="Times New Roman" w:hAnsi="Times New Roman" w:eastAsia="宋体" w:cs="Times New Roman"/>
          <w:bCs/>
          <w:em w:val="dot"/>
        </w:rPr>
        <w:t>与</w:t>
      </w:r>
      <w:r>
        <w:rPr>
          <w:rFonts w:ascii="Times New Roman" w:hAnsi="Times New Roman" w:eastAsia="宋体" w:cs="Times New Roman"/>
          <w:bCs/>
        </w:rPr>
        <w:t>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下列对选文理解</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选文作者苏轼是“唐宋八大家”之一，豪放词派的代表人物。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“遂至承天寺，寻张怀民”中一个“遂”字，体现出作者与张怀民意趣相投。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文中的画线句以丰富的想像，描写承天寺清幽空明的月景。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选文传达了作者复杂微妙的心境，意在表达自己被贬后的悲凉不平之气。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山川之美，古来共谈。高峰入云，清流见底。两岸石壁，五色交辉。青林翠竹，四时俱备。晓雾将歇，猿鸟乱鸣；夕日欲颓，沉鳞竞跃。实是欲界之仙都。自康乐以来，未复有能与其奇者。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解释下列句子中加点的词。</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（_____________）</w:t>
      </w:r>
      <w:r>
        <w:rPr>
          <w:rFonts w:ascii="Times New Roman" w:hAnsi="Times New Roman" w:eastAsia="宋体" w:cs="Times New Roman"/>
          <w:bCs/>
        </w:rPr>
        <w:t xml:space="preserve">  （2）夕日欲</w:t>
      </w:r>
      <w:r>
        <w:rPr>
          <w:rFonts w:ascii="Times New Roman" w:hAnsi="Times New Roman" w:eastAsia="宋体" w:cs="Times New Roman"/>
          <w:bCs/>
          <w:em w:val="dot"/>
        </w:rPr>
        <w:t>颓</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翻译下面句子。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（2）山川之美，古来共谈。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“猿鸟乱鸣”一句中的“乱”字用得好，“沉鳞竞跃”一句中的“竞”字用得也好，请说一说好在哪里。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文中的“山川之美”主要表现在哪些方面？请简要概括。</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九、对比阅读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（甲）山川之美，古来共谈。高峰入云，清流见底。两岸石壁，五色交辉。青林翠竹，四时俱备。晓雾将歇，猿鸟乱鸣；夕日欲颓，沉鳞竞跃。实是欲界之仙都自康乐以来，未复有能与其奇者。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（陶弘景《答谢中书书》）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（乙）由冉溪西南水行十里，山水之可取者五，莫若钴鍀潭。由溪口而西陆行，可取者八九，莫若西山。</w:t>
      </w:r>
      <w:r>
        <w:rPr>
          <w:rFonts w:ascii="Times New Roman" w:hAnsi="Times New Roman" w:eastAsia="楷体" w:cs="Times New Roman"/>
          <w:bCs/>
          <w:u w:val="single"/>
        </w:rPr>
        <w:t>由朝阳岩东南水行至芜江可取者三莫若袁家渴</w:t>
      </w:r>
      <w:r>
        <w:rPr>
          <w:rFonts w:ascii="Times New Roman" w:hAnsi="Times New Roman" w:eastAsia="楷体" w:cs="Times New Roman"/>
          <w:bCs/>
          <w:u w:val="single"/>
          <w:vertAlign w:val="superscript"/>
        </w:rPr>
        <w:t>①</w:t>
      </w:r>
      <w:r>
        <w:rPr>
          <w:rFonts w:ascii="Times New Roman" w:hAnsi="Times New Roman" w:eastAsia="楷体" w:cs="Times New Roman"/>
          <w:bCs/>
        </w:rPr>
        <w:t>。皆永中幽丽奇处也。</w: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楚、越之间方言，谓水之反流者为</w:t>
      </w:r>
      <w:r>
        <w:rPr>
          <w:rFonts w:ascii="Times New Roman" w:hAnsi="Times New Roman" w:eastAsia="宋体" w:cs="Times New Roman"/>
          <w:bCs/>
        </w:rPr>
        <w:t>“</w:t>
      </w:r>
      <w:r>
        <w:rPr>
          <w:rFonts w:ascii="Times New Roman" w:hAnsi="Times New Roman" w:eastAsia="楷体" w:cs="Times New Roman"/>
          <w:bCs/>
        </w:rPr>
        <w:t>渴</w:t>
      </w:r>
      <w:r>
        <w:rPr>
          <w:rFonts w:ascii="Times New Roman" w:hAnsi="Times New Roman" w:eastAsia="宋体" w:cs="Times New Roman"/>
          <w:bCs/>
        </w:rPr>
        <w:t>”</w:t>
      </w:r>
      <w:r>
        <w:rPr>
          <w:rFonts w:ascii="Times New Roman" w:hAnsi="Times New Roman" w:eastAsia="楷体" w:cs="Times New Roman"/>
          <w:bCs/>
        </w:rPr>
        <w:t>。渴，上与南馆高嶂</w:t>
      </w:r>
      <w:r>
        <w:rPr>
          <w:rFonts w:ascii="Times New Roman" w:hAnsi="Times New Roman" w:eastAsia="楷体" w:cs="Times New Roman"/>
          <w:bCs/>
          <w:vertAlign w:val="superscript"/>
        </w:rPr>
        <w:t>②</w:t>
      </w:r>
      <w:r>
        <w:rPr>
          <w:rFonts w:ascii="Times New Roman" w:hAnsi="Times New Roman" w:eastAsia="楷体" w:cs="Times New Roman"/>
          <w:bCs/>
        </w:rPr>
        <w:t>合，下与百家濑</w:t>
      </w:r>
      <w:r>
        <w:rPr>
          <w:rFonts w:ascii="Times New Roman" w:hAnsi="Times New Roman" w:eastAsia="楷体" w:cs="Times New Roman"/>
          <w:bCs/>
          <w:vertAlign w:val="superscript"/>
        </w:rPr>
        <w:t>③</w:t>
      </w:r>
      <w:r>
        <w:rPr>
          <w:rFonts w:ascii="Times New Roman" w:hAnsi="Times New Roman" w:eastAsia="楷体" w:cs="Times New Roman"/>
          <w:bCs/>
        </w:rPr>
        <w:t>合。其中重洲</w:t>
      </w:r>
      <w:r>
        <w:rPr>
          <w:rFonts w:ascii="Times New Roman" w:hAnsi="Times New Roman" w:eastAsia="楷体" w:cs="Times New Roman"/>
          <w:bCs/>
          <w:vertAlign w:val="superscript"/>
        </w:rPr>
        <w:t>④</w:t>
      </w:r>
      <w:r>
        <w:rPr>
          <w:rFonts w:ascii="Times New Roman" w:hAnsi="Times New Roman" w:eastAsia="楷体" w:cs="Times New Roman"/>
          <w:bCs/>
        </w:rPr>
        <w:t>小溪，澄潭浅渚，间厕</w:t>
      </w:r>
      <w:r>
        <w:rPr>
          <w:rFonts w:ascii="Times New Roman" w:hAnsi="Times New Roman" w:eastAsia="楷体" w:cs="Times New Roman"/>
          <w:bCs/>
          <w:vertAlign w:val="superscript"/>
        </w:rPr>
        <w:t>⑤</w:t>
      </w:r>
      <w:r>
        <w:rPr>
          <w:rFonts w:ascii="Times New Roman" w:hAnsi="Times New Roman" w:eastAsia="楷体" w:cs="Times New Roman"/>
          <w:bCs/>
        </w:rPr>
        <w:t>曲折。平者深黑，峻者沸白。舟行若穷，忽又无际。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有小山出水中，山皆美石，上生青丛，冬夏常蔚然。其旁多岩洞，其下多白砾。其树，多枫楠石楠、梗槠樟柚。草则兰芷。又有异卉，类合欢而蔓生胶葛水石。每风自四山而下，振动大木，掩苒</w:t>
      </w:r>
      <w:r>
        <w:rPr>
          <w:rFonts w:ascii="Times New Roman" w:hAnsi="Times New Roman" w:eastAsia="楷体" w:cs="Times New Roman"/>
          <w:bCs/>
          <w:vertAlign w:val="superscript"/>
        </w:rPr>
        <w:t>⑥</w:t>
      </w:r>
      <w:r>
        <w:rPr>
          <w:rFonts w:ascii="Times New Roman" w:hAnsi="Times New Roman" w:eastAsia="楷体" w:cs="Times New Roman"/>
          <w:bCs/>
        </w:rPr>
        <w:t>众草，纷红骇绿，蓊葧</w:t>
      </w:r>
      <w:r>
        <w:rPr>
          <w:rFonts w:ascii="Times New Roman" w:hAnsi="Times New Roman" w:eastAsia="楷体" w:cs="Times New Roman"/>
          <w:bCs/>
          <w:vertAlign w:val="superscript"/>
        </w:rPr>
        <w:t>⑦</w:t>
      </w:r>
      <w:r>
        <w:rPr>
          <w:rFonts w:ascii="Times New Roman" w:hAnsi="Times New Roman" w:eastAsia="楷体" w:cs="Times New Roman"/>
          <w:bCs/>
        </w:rPr>
        <w:t>香气；冲涛旋濑，退贮溪谷；摇扬葳蕤，与时推移。其大都如此。余无以穷其状。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永之人未尝游焉。余得之，不敢专也，出而传于世。其地世主袁氏，故以名焉。</w:t>
      </w:r>
    </w:p>
    <w:p>
      <w:pPr>
        <w:spacing w:before="60" w:line="360" w:lineRule="auto"/>
        <w:jc w:val="right"/>
        <w:textAlignment w:val="center"/>
        <w:rPr>
          <w:rFonts w:ascii="Times New Roman" w:hAnsi="Times New Roman" w:eastAsia="宋体" w:cs="Times New Roman"/>
          <w:bCs/>
        </w:rPr>
      </w:pPr>
      <w:r>
        <w:rPr>
          <w:rFonts w:ascii="Times New Roman" w:hAnsi="Times New Roman" w:eastAsia="宋体" w:cs="Times New Roman"/>
          <w:bCs/>
        </w:rPr>
        <w:t>（柳宗元《袁家渴记》）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（注释）①袁家渴（</w:t>
      </w:r>
      <w:r>
        <w:rPr>
          <w:rFonts w:ascii="Times New Roman" w:hAnsi="Times New Roman" w:eastAsia="Times New Roman" w:cs="Times New Roman"/>
          <w:bCs/>
        </w:rPr>
        <w:t>hé</w:t>
      </w:r>
      <w:r>
        <w:rPr>
          <w:rFonts w:ascii="Times New Roman" w:hAnsi="Times New Roman" w:eastAsia="宋体" w:cs="Times New Roman"/>
          <w:bCs/>
        </w:rPr>
        <w:t>）：水名。出永州市南门约五华里，在南津渡对面有个沙沟湾村，村前“澄塘浅渚”，水阔洲重，以关刀洲最大，长约</w:t>
      </w:r>
      <w:r>
        <w:rPr>
          <w:rFonts w:ascii="Times New Roman" w:hAnsi="Times New Roman" w:eastAsia="Times New Roman" w:cs="Times New Roman"/>
          <w:bCs/>
        </w:rPr>
        <w:t>100</w:t>
      </w:r>
      <w:r>
        <w:rPr>
          <w:rFonts w:ascii="Times New Roman" w:hAnsi="Times New Roman" w:eastAsia="宋体" w:cs="Times New Roman"/>
          <w:bCs/>
        </w:rPr>
        <w:t>米，宽</w:t>
      </w:r>
      <w:r>
        <w:rPr>
          <w:rFonts w:ascii="Times New Roman" w:hAnsi="Times New Roman" w:eastAsia="Times New Roman" w:cs="Times New Roman"/>
          <w:bCs/>
        </w:rPr>
        <w:t>27</w:t>
      </w:r>
      <w:r>
        <w:rPr>
          <w:rFonts w:ascii="Times New Roman" w:hAnsi="Times New Roman" w:eastAsia="宋体" w:cs="Times New Roman"/>
          <w:bCs/>
        </w:rPr>
        <w:t>米，洲旁有奇形怪状的石岛。②南馆高嶂：袁家渴发源处的高峰。③百家濑：水名。④重洲：重叠的洲，河流中泥沙淤积而成的小块陆地。⑤间（</w:t>
      </w:r>
      <w:r>
        <w:rPr>
          <w:rFonts w:ascii="Times New Roman" w:hAnsi="Times New Roman" w:eastAsia="Times New Roman" w:cs="Times New Roman"/>
          <w:bCs/>
        </w:rPr>
        <w:t>jiàn</w:t>
      </w:r>
      <w:r>
        <w:rPr>
          <w:rFonts w:ascii="Times New Roman" w:hAnsi="Times New Roman" w:eastAsia="宋体" w:cs="Times New Roman"/>
          <w:bCs/>
        </w:rPr>
        <w:t>）厕：夹杂着。⑥掩苒：轻摇小草。⑦蓊葧（</w:t>
      </w:r>
      <w:r>
        <w:rPr>
          <w:rFonts w:ascii="Times New Roman" w:hAnsi="Times New Roman" w:eastAsia="Times New Roman" w:cs="Times New Roman"/>
          <w:bCs/>
        </w:rPr>
        <w:t>wěnɡbó</w:t>
      </w:r>
      <w:r>
        <w:rPr>
          <w:rFonts w:ascii="Times New Roman" w:hAnsi="Times New Roman" w:eastAsia="宋体" w:cs="Times New Roman"/>
          <w:bCs/>
        </w:rPr>
        <w:t>）浓郁。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下列句子加点词用法相同的一项是（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未复有能与其奇</w:t>
      </w:r>
      <w:r>
        <w:rPr>
          <w:rFonts w:ascii="Times New Roman" w:hAnsi="Times New Roman" w:eastAsia="宋体" w:cs="Times New Roman"/>
          <w:bCs/>
          <w:em w:val="dot"/>
        </w:rPr>
        <w:t>者</w:t>
      </w:r>
      <w:r>
        <w:rPr>
          <w:rFonts w:ascii="Times New Roman" w:hAnsi="Times New Roman" w:eastAsia="宋体" w:cs="Times New Roman"/>
          <w:bCs/>
        </w:rPr>
        <w:t xml:space="preserve">    但少闲人如吾两人</w:t>
      </w:r>
      <w:r>
        <w:rPr>
          <w:rFonts w:ascii="Times New Roman" w:hAnsi="Times New Roman" w:eastAsia="宋体" w:cs="Times New Roman"/>
          <w:bCs/>
          <w:em w:val="dot"/>
        </w:rPr>
        <w:t>者</w:t>
      </w:r>
      <w:r>
        <w:rPr>
          <w:rFonts w:ascii="Times New Roman" w:hAnsi="Times New Roman" w:eastAsia="宋体" w:cs="Times New Roman"/>
          <w:bCs/>
        </w:rPr>
        <w:t>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自</w:t>
      </w:r>
      <w:r>
        <w:rPr>
          <w:rFonts w:ascii="Times New Roman" w:hAnsi="Times New Roman" w:eastAsia="宋体" w:cs="Times New Roman"/>
          <w:bCs/>
        </w:rPr>
        <w:t xml:space="preserve">康乐以来      </w:t>
      </w:r>
      <w:r>
        <w:rPr>
          <w:rFonts w:ascii="Times New Roman" w:hAnsi="Times New Roman" w:eastAsia="宋体" w:cs="Times New Roman"/>
          <w:bCs/>
          <w:em w:val="dot"/>
        </w:rPr>
        <w:t>自</w:t>
      </w:r>
      <w:r>
        <w:rPr>
          <w:rFonts w:ascii="Times New Roman" w:hAnsi="Times New Roman" w:eastAsia="宋体" w:cs="Times New Roman"/>
          <w:bCs/>
        </w:rPr>
        <w:t>以为大有所益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自康乐</w:t>
      </w:r>
      <w:r>
        <w:rPr>
          <w:rFonts w:ascii="Times New Roman" w:hAnsi="Times New Roman" w:eastAsia="宋体" w:cs="Times New Roman"/>
          <w:bCs/>
          <w:em w:val="dot"/>
        </w:rPr>
        <w:t>以</w:t>
      </w:r>
      <w:r>
        <w:rPr>
          <w:rFonts w:ascii="Times New Roman" w:hAnsi="Times New Roman" w:eastAsia="宋体" w:cs="Times New Roman"/>
          <w:bCs/>
        </w:rPr>
        <w:t>来      可</w:t>
      </w:r>
      <w:r>
        <w:rPr>
          <w:rFonts w:ascii="Times New Roman" w:hAnsi="Times New Roman" w:eastAsia="宋体" w:cs="Times New Roman"/>
          <w:bCs/>
          <w:em w:val="dot"/>
        </w:rPr>
        <w:t>以</w:t>
      </w:r>
      <w:r>
        <w:rPr>
          <w:rFonts w:ascii="Times New Roman" w:hAnsi="Times New Roman" w:eastAsia="宋体" w:cs="Times New Roman"/>
          <w:bCs/>
        </w:rPr>
        <w:t>为师矣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山川</w:t>
      </w:r>
      <w:r>
        <w:rPr>
          <w:rFonts w:ascii="Times New Roman" w:hAnsi="Times New Roman" w:eastAsia="宋体" w:cs="Times New Roman"/>
          <w:bCs/>
          <w:em w:val="dot"/>
        </w:rPr>
        <w:t>之</w:t>
      </w:r>
      <w:r>
        <w:rPr>
          <w:rFonts w:ascii="Times New Roman" w:hAnsi="Times New Roman" w:eastAsia="宋体" w:cs="Times New Roman"/>
          <w:bCs/>
        </w:rPr>
        <w:t>美        无丝竹</w:t>
      </w:r>
      <w:r>
        <w:rPr>
          <w:rFonts w:ascii="Times New Roman" w:hAnsi="Times New Roman" w:eastAsia="宋体" w:cs="Times New Roman"/>
          <w:bCs/>
          <w:em w:val="dot"/>
        </w:rPr>
        <w:t>之</w:t>
      </w:r>
      <w:r>
        <w:rPr>
          <w:rFonts w:ascii="Times New Roman" w:hAnsi="Times New Roman" w:eastAsia="宋体" w:cs="Times New Roman"/>
          <w:bCs/>
        </w:rPr>
        <w:t>乱耳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下列你对选文相关知识理解有误的一项是（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（甲）作者是陶弘景，字通明，自号华阳隐居，南朝齐梁时思想家，著有《陶隐居集》，并被世人称之为“山中宰相”。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（乙）文中划横线出断句划分为“由朝阳岩东南水行/至芜江/可取者三/莫若袁家渴”。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（甲）文文字清新流畅，精于铸炼，以散句为主，长短结合，骈散交错。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（乙）文中的第三自然段从石头之美、岩洞之美、草木之美三个方面描写袁家渴之美。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下列对文章理解正确的一项是（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（甲）文中的“高峰入云，清流见底”分别从仰观和平视两种视角来的。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（乙）文“间厕曲折”“平者深墨”给人幽远之感，而“舟行若穷，忽而无际”给幽深之感。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（甲）（乙）两文都是通过描写山上的草木，来突出山川之美。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（甲）（乙）两文中的作者都是通过到处游览，搜奇探胜，借以开拓胸襟，得到精神上的慰藉。只是（甲）文作者用美景来慰藉自己的好友，而（乙）文作者是被贬到永州担任司马时游历此处所写来慰藉自己的。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翻译下面的句子。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②有小山出水中，山皆美石，上生青丛，冬夏常蔚然。</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[甲文]答谢中书书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陶弘景</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山川之美，古来共谈。高峰入云，清流见底。两岸石壁，五色交辉。青林翠竹，四时俱备。晓雾将歇，猿鸟乱鸣；夕日欲颓，沉鳞竞跃。实是欲界之仙都。</w:t>
      </w:r>
      <w:r>
        <w:rPr>
          <w:rFonts w:ascii="Times New Roman" w:hAnsi="Times New Roman" w:eastAsia="楷体" w:cs="Times New Roman"/>
          <w:bCs/>
          <w:u w:val="single"/>
        </w:rPr>
        <w:t>自康乐以来，未复有能与其奇者。</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[乙文]与施从事书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吴均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故漳县东三十五里，有青山，绝壁干</w:t>
      </w:r>
      <w:r>
        <w:rPr>
          <w:rFonts w:ascii="Times New Roman" w:hAnsi="Times New Roman" w:eastAsia="楷体" w:cs="Times New Roman"/>
          <w:bCs/>
          <w:vertAlign w:val="superscript"/>
        </w:rPr>
        <w:t>①</w:t>
      </w:r>
      <w:r>
        <w:rPr>
          <w:rFonts w:ascii="Times New Roman" w:hAnsi="Times New Roman" w:eastAsia="楷体" w:cs="Times New Roman"/>
          <w:bCs/>
        </w:rPr>
        <w:t>天，孤峰入汉</w:t>
      </w:r>
      <w:r>
        <w:rPr>
          <w:rFonts w:ascii="Times New Roman" w:hAnsi="Times New Roman" w:eastAsia="楷体" w:cs="Times New Roman"/>
          <w:bCs/>
          <w:vertAlign w:val="superscript"/>
        </w:rPr>
        <w:t>②</w:t>
      </w:r>
      <w:r>
        <w:rPr>
          <w:rFonts w:ascii="Times New Roman" w:hAnsi="Times New Roman" w:eastAsia="楷体" w:cs="Times New Roman"/>
          <w:bCs/>
        </w:rPr>
        <w:t>；绿嶂百重，清川万转。归飞之鸟，千翼竞来；企水之猿，百臂相接。</w:t>
      </w:r>
      <w:r>
        <w:rPr>
          <w:rFonts w:ascii="Times New Roman" w:hAnsi="Times New Roman" w:eastAsia="楷体" w:cs="Times New Roman"/>
          <w:bCs/>
          <w:u w:val="single"/>
        </w:rPr>
        <w:t>秋露为霜，春罗</w:t>
      </w:r>
      <w:r>
        <w:rPr>
          <w:rFonts w:ascii="Times New Roman" w:hAnsi="Times New Roman" w:eastAsia="楷体" w:cs="Times New Roman"/>
          <w:bCs/>
          <w:u w:val="single"/>
          <w:vertAlign w:val="superscript"/>
        </w:rPr>
        <w:t>③</w:t>
      </w:r>
      <w:r>
        <w:rPr>
          <w:rFonts w:ascii="Times New Roman" w:hAnsi="Times New Roman" w:eastAsia="楷体" w:cs="Times New Roman"/>
          <w:bCs/>
          <w:u w:val="single"/>
        </w:rPr>
        <w:t>被径</w:t>
      </w:r>
      <w:r>
        <w:rPr>
          <w:rFonts w:ascii="Times New Roman" w:hAnsi="Times New Roman" w:eastAsia="楷体" w:cs="Times New Roman"/>
          <w:bCs/>
        </w:rPr>
        <w:t>。“风雨如晦，鸡鸣不已”，信足荡累颐物</w:t>
      </w:r>
      <w:r>
        <w:rPr>
          <w:rFonts w:ascii="Times New Roman" w:hAnsi="Times New Roman" w:eastAsia="楷体" w:cs="Times New Roman"/>
          <w:bCs/>
          <w:vertAlign w:val="superscript"/>
        </w:rPr>
        <w:t>④</w:t>
      </w:r>
      <w:r>
        <w:rPr>
          <w:rFonts w:ascii="Times New Roman" w:hAnsi="Times New Roman" w:eastAsia="楷体" w:cs="Times New Roman"/>
          <w:bCs/>
        </w:rPr>
        <w:t>，悟衷散赏。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[注]①干：连接；②汉；银河；③春罗：即女萝，学名松萝，一种地衣类植物；④颐物：流连物态以怡养性情。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解释下列加点字词。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（1）四</w:t>
      </w:r>
      <w:r>
        <w:rPr>
          <w:rFonts w:ascii="Times New Roman" w:hAnsi="Times New Roman" w:eastAsia="宋体" w:cs="Times New Roman"/>
          <w:bCs/>
          <w:em w:val="dot"/>
        </w:rPr>
        <w:t>时</w:t>
      </w:r>
      <w:r>
        <w:rPr>
          <w:rFonts w:ascii="Times New Roman" w:hAnsi="Times New Roman" w:eastAsia="宋体" w:cs="Times New Roman"/>
          <w:bCs/>
        </w:rPr>
        <w:t xml:space="preserve">俱备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（2）清</w:t>
      </w:r>
      <w:r>
        <w:rPr>
          <w:rFonts w:ascii="Times New Roman" w:hAnsi="Times New Roman" w:eastAsia="宋体" w:cs="Times New Roman"/>
          <w:bCs/>
          <w:em w:val="dot"/>
        </w:rPr>
        <w:t>川</w:t>
      </w:r>
      <w:r>
        <w:rPr>
          <w:rFonts w:ascii="Times New Roman" w:hAnsi="Times New Roman" w:eastAsia="宋体" w:cs="Times New Roman"/>
          <w:bCs/>
        </w:rPr>
        <w:t>万转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翻译下面句子。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（2）秋露为霜，春罗被径。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请用简洁的语言概括甲文所写的景物的特征。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 xml:space="preserve">甲乙两文在抒发的情感上有什么共同点？ </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412B"/>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67F35"/>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336C70DB"/>
    <w:rsid w:val="39A42F21"/>
    <w:rsid w:val="3C55738A"/>
    <w:rsid w:val="467024D6"/>
    <w:rsid w:val="48276C97"/>
    <w:rsid w:val="498E0588"/>
    <w:rsid w:val="4B313E8A"/>
    <w:rsid w:val="4C9E0CCC"/>
    <w:rsid w:val="4FCC3C70"/>
    <w:rsid w:val="542456C5"/>
    <w:rsid w:val="56A46B42"/>
    <w:rsid w:val="575C6A43"/>
    <w:rsid w:val="58E0012E"/>
    <w:rsid w:val="59657066"/>
    <w:rsid w:val="5E643482"/>
    <w:rsid w:val="5F613572"/>
    <w:rsid w:val="5F752728"/>
    <w:rsid w:val="609E51E5"/>
    <w:rsid w:val="614B7A5C"/>
    <w:rsid w:val="61DC55F1"/>
    <w:rsid w:val="61ED54AD"/>
    <w:rsid w:val="67887B42"/>
    <w:rsid w:val="68062104"/>
    <w:rsid w:val="6AAA61E2"/>
    <w:rsid w:val="6EDB25EF"/>
    <w:rsid w:val="724272EE"/>
    <w:rsid w:val="724809C5"/>
    <w:rsid w:val="72675CA0"/>
    <w:rsid w:val="776639AB"/>
    <w:rsid w:val="7BB3124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7306</Words>
  <Characters>8170</Characters>
  <Lines>62</Lines>
  <Paragraphs>17</Paragraphs>
  <TotalTime>6</TotalTime>
  <ScaleCrop>false</ScaleCrop>
  <LinksUpToDate>false</LinksUpToDate>
  <CharactersWithSpaces>8581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2022-12-14T11:15:22Z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AD083D8DF70245769315769495E3BB46</vt:lpwstr>
  </property>
</Properties>
</file>