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第12课 </w:t>
      </w:r>
      <w:r>
        <w:rPr>
          <w:rFonts w:hint="eastAsia" w:eastAsia="黑体"/>
          <w:b/>
          <w:color w:val="0000FF"/>
          <w:sz w:val="36"/>
          <w:szCs w:val="36"/>
        </w:rPr>
        <w:t>与朱元思书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下列加点字的注音有误的一项是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水皆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碧（piǎo)       急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甚箭（tuān）      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（bēn）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互相轩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 xml:space="preserve">（miǎo)   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泠作响（líng）      直视无</w:t>
      </w:r>
      <w:r>
        <w:rPr>
          <w:rFonts w:ascii="Times New Roman" w:hAnsi="Times New Roman" w:eastAsia="宋体" w:cs="Times New Roman"/>
          <w:bCs/>
          <w:em w:val="dot"/>
        </w:rPr>
        <w:t>碍</w:t>
      </w:r>
      <w:r>
        <w:rPr>
          <w:rFonts w:ascii="Times New Roman" w:hAnsi="Times New Roman" w:eastAsia="宋体" w:cs="Times New Roman"/>
          <w:bCs/>
        </w:rPr>
        <w:t>（ài）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嘤嘤成</w:t>
      </w:r>
      <w:r>
        <w:rPr>
          <w:rFonts w:ascii="Times New Roman" w:hAnsi="Times New Roman" w:eastAsia="宋体" w:cs="Times New Roman"/>
          <w:bCs/>
          <w:em w:val="dot"/>
        </w:rPr>
        <w:t>韵</w:t>
      </w:r>
      <w:r>
        <w:rPr>
          <w:rFonts w:ascii="Times New Roman" w:hAnsi="Times New Roman" w:eastAsia="宋体" w:cs="Times New Roman"/>
          <w:bCs/>
        </w:rPr>
        <w:t>（yùn）       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 xml:space="preserve">天（lì）        </w:t>
      </w:r>
      <w:r>
        <w:rPr>
          <w:rFonts w:ascii="Times New Roman" w:hAnsi="Times New Roman" w:eastAsia="宋体" w:cs="Times New Roman"/>
          <w:bCs/>
          <w:em w:val="dot"/>
        </w:rPr>
        <w:t>窥</w:t>
      </w:r>
      <w:r>
        <w:rPr>
          <w:rFonts w:ascii="Times New Roman" w:hAnsi="Times New Roman" w:eastAsia="宋体" w:cs="Times New Roman"/>
          <w:bCs/>
        </w:rPr>
        <w:t>谷忘反（kuī）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经</w:t>
      </w:r>
      <w:r>
        <w:rPr>
          <w:rFonts w:ascii="Times New Roman" w:hAnsi="Times New Roman" w:eastAsia="宋体" w:cs="Times New Roman"/>
          <w:bCs/>
          <w:em w:val="dot"/>
        </w:rPr>
        <w:t>纶</w:t>
      </w:r>
      <w:r>
        <w:rPr>
          <w:rFonts w:ascii="Times New Roman" w:hAnsi="Times New Roman" w:eastAsia="宋体" w:cs="Times New Roman"/>
          <w:bCs/>
        </w:rPr>
        <w:t xml:space="preserve">世务（lún）       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 xml:space="preserve">鸟相鸣（hào）       </w:t>
      </w:r>
      <w:r>
        <w:rPr>
          <w:rFonts w:ascii="Times New Roman" w:hAnsi="Times New Roman" w:eastAsia="宋体" w:cs="Times New Roman"/>
          <w:bCs/>
          <w:em w:val="dot"/>
        </w:rPr>
        <w:t>疏</w:t>
      </w:r>
      <w:r>
        <w:rPr>
          <w:rFonts w:ascii="Times New Roman" w:hAnsi="Times New Roman" w:eastAsia="宋体" w:cs="Times New Roman"/>
          <w:bCs/>
        </w:rPr>
        <w:t>条交映（shū）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项，“好”应读“</w:t>
      </w:r>
      <w:r>
        <w:rPr>
          <w:rFonts w:ascii="Times New Roman" w:hAnsi="Times New Roman" w:eastAsia="Times New Roman" w:cs="Times New Roman"/>
          <w:bCs/>
          <w:color w:val="FF0000"/>
        </w:rPr>
        <w:t>hǎo”。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下列句子的朗读节奏划分不正确的一项是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风烟/倶净，天山/共色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疏条/交映，有时/见日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经纶/世务者，窥谷忘/反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好鸟/相鸣，嘤嘤/成韵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考查对句子停顿的理解</w:t>
      </w:r>
      <w:r>
        <w:rPr>
          <w:rFonts w:ascii="Times New Roman" w:hAnsi="Times New Roman" w:eastAsia="Times New Roman" w:cs="Times New Roman"/>
          <w:bCs/>
          <w:color w:val="FF0000"/>
        </w:rPr>
        <w:t>。C</w:t>
      </w:r>
      <w:r>
        <w:rPr>
          <w:rFonts w:ascii="Times New Roman" w:hAnsi="Times New Roman" w:eastAsia="宋体" w:cs="Times New Roman"/>
          <w:bCs/>
          <w:color w:val="FF0000"/>
        </w:rPr>
        <w:t>项错误，正确的朗读停顿应为“经纶世务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者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窥谷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忘反”。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下列句中加点词解释有误的一项是（）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夹岸高山，皆</w:t>
      </w:r>
      <w:r>
        <w:rPr>
          <w:rFonts w:ascii="Times New Roman" w:hAnsi="Times New Roman" w:eastAsia="宋体" w:cs="Times New Roman"/>
          <w:bCs/>
          <w:em w:val="dot"/>
        </w:rPr>
        <w:t>生</w:t>
      </w:r>
      <w:r>
        <w:rPr>
          <w:rFonts w:ascii="Times New Roman" w:hAnsi="Times New Roman" w:eastAsia="宋体" w:cs="Times New Roman"/>
          <w:bCs/>
        </w:rPr>
        <w:t>寒树(动词，生长）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负势竞上，互相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eastAsia="宋体" w:cs="Times New Roman"/>
          <w:bCs/>
        </w:rPr>
        <w:t>(形容词用作动词，争着往高处远处伸展）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天者，望峰息心（动词，至、到达）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急湍甚箭，猛浪若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(动词，奔跑）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考查对实词的理解</w:t>
      </w:r>
      <w:r>
        <w:rPr>
          <w:rFonts w:ascii="Times New Roman" w:hAnsi="Times New Roman" w:eastAsia="Times New Roman" w:cs="Times New Roman"/>
          <w:bCs/>
          <w:color w:val="FF0000"/>
        </w:rPr>
        <w:t>。D</w:t>
      </w:r>
      <w:r>
        <w:rPr>
          <w:rFonts w:ascii="Times New Roman" w:hAnsi="Times New Roman" w:eastAsia="宋体" w:cs="Times New Roman"/>
          <w:bCs/>
          <w:color w:val="FF0000"/>
        </w:rPr>
        <w:t>“奔”是动词用作名词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指飞奔的马。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下列加点词的意义不相同的一项是 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一百</w:t>
      </w:r>
      <w:r>
        <w:rPr>
          <w:rFonts w:ascii="Times New Roman" w:hAnsi="Times New Roman" w:eastAsia="宋体" w:cs="Times New Roman"/>
          <w:bCs/>
          <w:em w:val="dot"/>
        </w:rPr>
        <w:t>许</w:t>
      </w:r>
      <w:r>
        <w:rPr>
          <w:rFonts w:ascii="Times New Roman" w:hAnsi="Times New Roman" w:eastAsia="宋体" w:cs="Times New Roman"/>
          <w:bCs/>
        </w:rPr>
        <w:t>里 高可二黍</w:t>
      </w:r>
      <w:r>
        <w:rPr>
          <w:rFonts w:ascii="Times New Roman" w:hAnsi="Times New Roman" w:eastAsia="宋体" w:cs="Times New Roman"/>
          <w:bCs/>
          <w:em w:val="dot"/>
        </w:rPr>
        <w:t>许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群响毕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疏条交映，有时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日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余，大喜曰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在昼</w:t>
      </w:r>
      <w:r>
        <w:rPr>
          <w:rFonts w:ascii="Times New Roman" w:hAnsi="Times New Roman" w:eastAsia="宋体" w:cs="Times New Roman"/>
          <w:bCs/>
          <w:em w:val="dot"/>
        </w:rPr>
        <w:t>犹</w:t>
      </w:r>
      <w:r>
        <w:rPr>
          <w:rFonts w:ascii="Times New Roman" w:hAnsi="Times New Roman" w:eastAsia="宋体" w:cs="Times New Roman"/>
          <w:bCs/>
        </w:rPr>
        <w:t>昏 神龟虽寿，</w:t>
      </w:r>
      <w:r>
        <w:rPr>
          <w:rFonts w:ascii="Times New Roman" w:hAnsi="Times New Roman" w:eastAsia="宋体" w:cs="Times New Roman"/>
          <w:bCs/>
          <w:em w:val="dot"/>
        </w:rPr>
        <w:t>犹</w:t>
      </w:r>
      <w:r>
        <w:rPr>
          <w:rFonts w:ascii="Times New Roman" w:hAnsi="Times New Roman" w:eastAsia="宋体" w:cs="Times New Roman"/>
          <w:bCs/>
        </w:rPr>
        <w:t>有竟时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考查对一词多义的理解</w:t>
      </w:r>
      <w:r>
        <w:rPr>
          <w:rFonts w:ascii="Times New Roman" w:hAnsi="Times New Roman" w:eastAsia="Times New Roman" w:cs="Times New Roman"/>
          <w:bCs/>
          <w:color w:val="FF0000"/>
        </w:rPr>
        <w:t>。A</w:t>
      </w:r>
      <w:r>
        <w:rPr>
          <w:rFonts w:ascii="Times New Roman" w:hAnsi="Times New Roman" w:eastAsia="宋体" w:cs="Times New Roman"/>
          <w:bCs/>
          <w:color w:val="FF0000"/>
        </w:rPr>
        <w:t>大约。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停止</w:t>
      </w:r>
      <w:r>
        <w:rPr>
          <w:rFonts w:ascii="Times New Roman" w:hAnsi="Times New Roman" w:eastAsia="Times New Roman" w:cs="Times New Roman"/>
          <w:bCs/>
          <w:color w:val="FF0000"/>
        </w:rPr>
        <w:t>。C</w:t>
      </w:r>
      <w:r>
        <w:rPr>
          <w:rFonts w:ascii="Times New Roman" w:hAnsi="Times New Roman" w:eastAsia="宋体" w:cs="Times New Roman"/>
          <w:bCs/>
          <w:color w:val="FF0000"/>
        </w:rPr>
        <w:t>看见。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“犹”分别译为“好像”和“尚且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还”。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下面加点字的注音有误的一项是</w:t>
      </w:r>
      <w:r>
        <w:rPr>
          <w:rFonts w:ascii="Times New Roman" w:hAnsi="Times New Roman" w:eastAsia="Time New Romans" w:cs="Times New Roman"/>
          <w:bCs/>
        </w:rPr>
        <w:t>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碧（piǎo）</w:t>
      </w:r>
      <w:r>
        <w:rPr>
          <w:rFonts w:ascii="Times New Roman" w:hAnsi="Times New Roman" w:eastAsia="Time New Romans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</w:rPr>
        <w:t>无</w:t>
      </w:r>
      <w:r>
        <w:rPr>
          <w:rFonts w:ascii="Times New Roman" w:hAnsi="Times New Roman" w:eastAsia="宋体" w:cs="Times New Roman"/>
          <w:bCs/>
          <w:em w:val="dot"/>
        </w:rPr>
        <w:t>碍</w:t>
      </w:r>
      <w:r>
        <w:rPr>
          <w:rFonts w:ascii="Times New Roman" w:hAnsi="Times New Roman" w:eastAsia="Time New Romans" w:cs="Times New Roman"/>
          <w:bCs/>
        </w:rPr>
        <w:t xml:space="preserve">（ài）   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泠作响（líng）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飘</w:t>
      </w:r>
      <w:r>
        <w:rPr>
          <w:rFonts w:ascii="Times New Roman" w:hAnsi="Times New Roman" w:eastAsia="宋体" w:cs="Times New Roman"/>
          <w:bCs/>
          <w:em w:val="dot"/>
        </w:rPr>
        <w:t>荡</w:t>
      </w:r>
      <w:r>
        <w:rPr>
          <w:rFonts w:ascii="Times New Roman" w:hAnsi="Times New Roman" w:eastAsia="Time New Romans" w:cs="Times New Roman"/>
          <w:bCs/>
        </w:rPr>
        <w:t xml:space="preserve">（dàng）       </w:t>
      </w:r>
      <w:r>
        <w:rPr>
          <w:rFonts w:ascii="Times New Roman" w:hAnsi="Times New Roman" w:eastAsia="宋体" w:cs="Times New Roman"/>
          <w:bCs/>
        </w:rPr>
        <w:t>急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Time New Romans" w:cs="Times New Roman"/>
          <w:bCs/>
        </w:rPr>
        <w:t xml:space="preserve">（tuān）    </w:t>
      </w:r>
      <w:r>
        <w:rPr>
          <w:rFonts w:ascii="Times New Roman" w:hAnsi="Times New Roman" w:eastAsia="宋体" w:cs="Times New Roman"/>
          <w:bCs/>
          <w:em w:val="dot"/>
        </w:rPr>
        <w:t>嘤</w:t>
      </w:r>
      <w:r>
        <w:rPr>
          <w:rFonts w:ascii="Times New Roman" w:hAnsi="Times New Roman" w:eastAsia="宋体" w:cs="Times New Roman"/>
          <w:bCs/>
        </w:rPr>
        <w:t>嘤成韵（yīng）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（miǎo）       经</w:t>
      </w:r>
      <w:r>
        <w:rPr>
          <w:rFonts w:ascii="Times New Roman" w:hAnsi="Times New Roman" w:eastAsia="宋体" w:cs="Times New Roman"/>
          <w:bCs/>
          <w:em w:val="dot"/>
        </w:rPr>
        <w:t>纶</w:t>
      </w:r>
      <w:r>
        <w:rPr>
          <w:rFonts w:ascii="Times New Roman" w:hAnsi="Times New Roman" w:eastAsia="Time New Romans" w:cs="Times New Roman"/>
          <w:bCs/>
        </w:rPr>
        <w:t xml:space="preserve">（lún）     </w:t>
      </w:r>
      <w:r>
        <w:rPr>
          <w:rFonts w:ascii="Times New Roman" w:hAnsi="Times New Roman" w:eastAsia="宋体" w:cs="Times New Roman"/>
          <w:bCs/>
          <w:em w:val="dot"/>
        </w:rPr>
        <w:t>鸢</w:t>
      </w:r>
      <w:r>
        <w:rPr>
          <w:rFonts w:ascii="Times New Roman" w:hAnsi="Times New Roman" w:eastAsia="宋体" w:cs="Times New Roman"/>
          <w:bCs/>
        </w:rPr>
        <w:t>飞戾天（yuān）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横</w:t>
      </w:r>
      <w:r>
        <w:rPr>
          <w:rFonts w:ascii="Times New Roman" w:hAnsi="Times New Roman" w:eastAsia="宋体" w:cs="Times New Roman"/>
          <w:bCs/>
          <w:em w:val="dot"/>
        </w:rPr>
        <w:t>柯</w:t>
      </w:r>
      <w:r>
        <w:rPr>
          <w:rFonts w:ascii="Times New Roman" w:hAnsi="Times New Roman" w:eastAsia="Time New Romans" w:cs="Times New Roman"/>
          <w:bCs/>
        </w:rPr>
        <w:t xml:space="preserve">（kē）         </w:t>
      </w:r>
      <w:r>
        <w:rPr>
          <w:rFonts w:ascii="Times New Roman" w:hAnsi="Times New Roman" w:eastAsia="宋体" w:cs="Times New Roman"/>
          <w:bCs/>
          <w:em w:val="dot"/>
        </w:rPr>
        <w:t>窥</w:t>
      </w:r>
      <w:r>
        <w:rPr>
          <w:rFonts w:ascii="Times New Roman" w:hAnsi="Times New Roman" w:eastAsia="宋体" w:cs="Times New Roman"/>
          <w:bCs/>
        </w:rPr>
        <w:t>谷（kuī）</w:t>
      </w:r>
      <w:r>
        <w:rPr>
          <w:rFonts w:ascii="Times New Roman" w:hAnsi="Times New Roman" w:eastAsia="Time New Romans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鸟相鸣（hào）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项“好鸟相鸣”中“好”应读作“</w:t>
      </w:r>
      <w:r>
        <w:rPr>
          <w:rFonts w:ascii="Times New Roman" w:hAnsi="Times New Roman" w:eastAsia="Times New Romance" w:cs="Times New Roman"/>
          <w:bCs/>
          <w:color w:val="FF0000"/>
        </w:rPr>
        <w:t>hǎo”。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下面对这篇课文的理解与分析不正确的一项是（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这篇课文是吴均写给朋友朱元思描述行旅并抒发自己心志的一封信，属山水小品，是骈文中少有的佳作。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“奇山异水，天下独绝”这八个字是全文的纲，“奇”“异”二字高度概括了“自富阳至桐庐”间山水的特点。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“负势竞上”“争高直指”：作者以动写静，给本来是静止的山赋予了奋发向上的无穷的生命力。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“鸢飞戾天者，望峰息心；经纶世务者，窥谷忘反。”这表现了作者获得功名后在大自然中陶醉的心情。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本题考查学生对文言文内容的理解分析能力。在能够翻译全文的基础上对段落的内容、人物的品质性格、情节之间的关系、写作的思路都要有一个清楚地认识的分析。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项表述错误，“鸢飞戾天者，望峰息心；经纶世务者，窥谷忘反。”这表现了作者对山水之美的赞叹，也流露出作者对功名利禄的鄙弃，对官场政务的厌倦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下列句子不是骈句的一项是（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风烟俱净，天山共色。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鸢飞戾天者，望峰息心。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急湍甚箭，猛浪若奔。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蝉则千转不穷，猿则百叫无绝。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骈句要求文字的对偶，重视声韵的和谐，以此为根据判断即可。“鸢飞戾天者”的词性结构不能与“望峰息心”构成对应关系，字数也不相等，所以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项不是骈句。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下列加点字注音无误的一项是（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急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皆</w:t>
      </w:r>
      <w:r>
        <w:rPr>
          <w:rFonts w:ascii="Times New Roman" w:hAnsi="Times New Roman" w:eastAsia="宋体" w:cs="Times New Roman"/>
          <w:bCs/>
        </w:rPr>
        <w:t>生寒树（</w:t>
      </w:r>
      <w:r>
        <w:rPr>
          <w:rFonts w:ascii="Times New Roman" w:hAnsi="Times New Roman" w:eastAsia="Times New Roman" w:cs="Times New Roman"/>
          <w:bCs/>
        </w:rPr>
        <w:t>jiē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窥</w:t>
      </w:r>
      <w:r>
        <w:rPr>
          <w:rFonts w:ascii="Times New Roman" w:hAnsi="Times New Roman" w:eastAsia="宋体" w:cs="Times New Roman"/>
          <w:bCs/>
        </w:rPr>
        <w:t>谷（</w:t>
      </w:r>
      <w:r>
        <w:rPr>
          <w:rFonts w:ascii="Times New Roman" w:hAnsi="Times New Roman" w:eastAsia="Times New Roman" w:cs="Times New Roman"/>
          <w:bCs/>
        </w:rPr>
        <w:t>guī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鸢</w:t>
      </w:r>
      <w:r>
        <w:rPr>
          <w:rFonts w:ascii="Times New Roman" w:hAnsi="Times New Roman" w:eastAsia="宋体" w:cs="Times New Roman"/>
          <w:bCs/>
        </w:rPr>
        <w:t>飞（</w:t>
      </w:r>
      <w:r>
        <w:rPr>
          <w:rFonts w:ascii="Times New Roman" w:hAnsi="Times New Roman" w:eastAsia="Times New Roman" w:cs="Times New Roman"/>
          <w:bCs/>
        </w:rPr>
        <w:t>yuān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直视无</w:t>
      </w:r>
      <w:r>
        <w:rPr>
          <w:rFonts w:ascii="Times New Roman" w:hAnsi="Times New Roman" w:eastAsia="宋体" w:cs="Times New Roman"/>
          <w:bCs/>
          <w:em w:val="dot"/>
        </w:rPr>
        <w:t>碍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ài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</w:t>
      </w:r>
      <w:r>
        <w:rPr>
          <w:rFonts w:ascii="Times New Roman" w:hAnsi="Times New Roman" w:eastAsia="宋体" w:cs="Times New Roman"/>
          <w:bCs/>
          <w:em w:val="dot"/>
        </w:rPr>
        <w:t>纶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嘤</w:t>
      </w:r>
      <w:r>
        <w:rPr>
          <w:rFonts w:ascii="Times New Roman" w:hAnsi="Times New Roman" w:eastAsia="宋体" w:cs="Times New Roman"/>
          <w:bCs/>
        </w:rPr>
        <w:t>嘤（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俱</w:t>
      </w:r>
      <w:r>
        <w:rPr>
          <w:rFonts w:ascii="Times New Roman" w:hAnsi="Times New Roman" w:eastAsia="宋体" w:cs="Times New Roman"/>
          <w:bCs/>
        </w:rPr>
        <w:t>净（</w:t>
      </w:r>
      <w:r>
        <w:rPr>
          <w:rFonts w:ascii="Times New Roman" w:hAnsi="Times New Roman" w:eastAsia="Times New Roman" w:cs="Times New Roman"/>
          <w:bCs/>
        </w:rPr>
        <w:t>jǜ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bēn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独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飘</w:t>
      </w:r>
      <w:r>
        <w:rPr>
          <w:rFonts w:ascii="Times New Roman" w:hAnsi="Times New Roman" w:eastAsia="宋体" w:cs="Times New Roman"/>
          <w:bCs/>
          <w:em w:val="dot"/>
        </w:rPr>
        <w:t>荡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横</w:t>
      </w:r>
      <w:r>
        <w:rPr>
          <w:rFonts w:ascii="Times New Roman" w:hAnsi="Times New Roman" w:eastAsia="宋体" w:cs="Times New Roman"/>
          <w:bCs/>
          <w:em w:val="dot"/>
        </w:rPr>
        <w:t>柯</w:t>
      </w:r>
      <w:r>
        <w:rPr>
          <w:rFonts w:ascii="Times New Roman" w:hAnsi="Times New Roman" w:eastAsia="宋体" w:cs="Times New Roman"/>
          <w:bCs/>
        </w:rPr>
        <w:t>上蔽（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A.缥</w:t>
      </w:r>
      <w:r>
        <w:rPr>
          <w:rFonts w:ascii="Times New Roman" w:hAnsi="Times New Roman" w:eastAsia="Times New Roman" w:cs="Times New Roman"/>
          <w:bCs/>
          <w:color w:val="FF0000"/>
        </w:rPr>
        <w:t>piǎo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B.窥</w:t>
      </w:r>
      <w:r>
        <w:rPr>
          <w:rFonts w:ascii="Times New Roman" w:hAnsi="Times New Roman" w:eastAsia="Times New Roman" w:cs="Times New Roman"/>
          <w:bCs/>
          <w:color w:val="FF0000"/>
        </w:rPr>
        <w:t>kuī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C.俱</w:t>
      </w:r>
      <w:r>
        <w:rPr>
          <w:rFonts w:ascii="Times New Roman" w:hAnsi="Times New Roman" w:eastAsia="Times New Roman" w:cs="Times New Roman"/>
          <w:bCs/>
          <w:color w:val="FF0000"/>
        </w:rPr>
        <w:t>jù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下列加点词意思相同的一项是（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天下独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负势竞</w:t>
      </w:r>
      <w:r>
        <w:rPr>
          <w:rFonts w:ascii="Times New Roman" w:hAnsi="Times New Roman" w:eastAsia="宋体" w:cs="Times New Roman"/>
          <w:bCs/>
          <w:em w:val="dot"/>
        </w:rPr>
        <w:t>上</w:t>
      </w:r>
      <w:r>
        <w:rPr>
          <w:rFonts w:ascii="Times New Roman" w:hAnsi="Times New Roman" w:eastAsia="宋体" w:cs="Times New Roman"/>
          <w:bCs/>
        </w:rPr>
        <w:t>横柯</w:t>
      </w:r>
      <w:r>
        <w:rPr>
          <w:rFonts w:ascii="Times New Roman" w:hAnsi="Times New Roman" w:eastAsia="宋体" w:cs="Times New Roman"/>
          <w:bCs/>
          <w:em w:val="dot"/>
        </w:rPr>
        <w:t>上</w:t>
      </w:r>
      <w:r>
        <w:rPr>
          <w:rFonts w:ascii="Times New Roman" w:hAnsi="Times New Roman" w:eastAsia="宋体" w:cs="Times New Roman"/>
          <w:bCs/>
        </w:rPr>
        <w:t>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猛浪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奔上善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争高</w:t>
      </w:r>
      <w:r>
        <w:rPr>
          <w:rFonts w:ascii="Times New Roman" w:hAnsi="Times New Roman" w:eastAsia="宋体" w:cs="Times New Roman"/>
          <w:bCs/>
          <w:em w:val="dot"/>
        </w:rPr>
        <w:t>直</w:t>
      </w:r>
      <w:r>
        <w:rPr>
          <w:rFonts w:ascii="Times New Roman" w:hAnsi="Times New Roman" w:eastAsia="宋体" w:cs="Times New Roman"/>
          <w:bCs/>
        </w:rPr>
        <w:t>指</w:t>
      </w:r>
      <w:r>
        <w:rPr>
          <w:rFonts w:ascii="Times New Roman" w:hAnsi="Times New Roman" w:eastAsia="宋体" w:cs="Times New Roman"/>
          <w:bCs/>
          <w:em w:val="dot"/>
        </w:rPr>
        <w:t>直</w:t>
      </w:r>
      <w:r>
        <w:rPr>
          <w:rFonts w:ascii="Times New Roman" w:hAnsi="Times New Roman" w:eastAsia="宋体" w:cs="Times New Roman"/>
          <w:bCs/>
        </w:rPr>
        <w:t>视无碍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．独一无二的/断，停；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．向上/在上边；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．都解释为“好像”；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．笔直/直接；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下列说法有错误的一项是（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“与朱元思书”中的“书”是作者写的书。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从结构上看，本文为总分结构，第一段总写富春江山水的特点，然后分别具体描绘异水和奇山。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作者在表现山奇时，一写山高，二写谷深，三写林密。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“鸢飞戾天者……窥谷忘反”一句流露出作者厌恶官场、超脱尘世的清高思想，同时又反衬出大自然的诱人魅力。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本题考查的是对课文内容的理解。解答此题的关键是在理解课文内容的基础上，根据题目的要求和提示的信息梳理内容，得出答案。</w:t>
      </w:r>
      <w:r>
        <w:rPr>
          <w:rFonts w:ascii="Times New Roman" w:hAnsi="Times New Roman" w:eastAsia="Times New Romance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“与朱元思书”中的“书”是一种文体名，先秦时“书”为书信的总名，臣下向国君进言陈词，亲朋之间来往的信件，都称为“书”。故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A</w:t>
      </w:r>
      <w:r>
        <w:rPr>
          <w:rFonts w:ascii="Times New Roman" w:hAnsi="Times New Roman" w:eastAsia="宋体" w:cs="Times New Roman"/>
          <w:bCs/>
          <w:color w:val="FF0000"/>
        </w:rPr>
        <w:t>项说法有误。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下列加点词的解释有误的一项是（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从流飘荡，任意</w:t>
      </w:r>
      <w:r>
        <w:rPr>
          <w:rFonts w:ascii="Times New Roman" w:hAnsi="Times New Roman" w:eastAsia="宋体" w:cs="Times New Roman"/>
          <w:bCs/>
          <w:em w:val="dot"/>
        </w:rPr>
        <w:t>东西</w:t>
      </w:r>
      <w:r>
        <w:rPr>
          <w:rFonts w:ascii="Times New Roman" w:hAnsi="Times New Roman" w:eastAsia="宋体" w:cs="Times New Roman"/>
          <w:bCs/>
        </w:rPr>
        <w:t>（方位名词用作动词，向东、向西）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夹岸高山……互相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eastAsia="宋体" w:cs="Times New Roman"/>
          <w:bCs/>
        </w:rPr>
        <w:t>（形容词用作动词，争着往高处和远处伸展）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鸢飞戾天者，望峰</w:t>
      </w:r>
      <w:r>
        <w:rPr>
          <w:rFonts w:ascii="Times New Roman" w:hAnsi="Times New Roman" w:eastAsia="宋体" w:cs="Times New Roman"/>
          <w:bCs/>
          <w:em w:val="dot"/>
        </w:rPr>
        <w:t>息</w:t>
      </w:r>
      <w:r>
        <w:rPr>
          <w:rFonts w:ascii="Times New Roman" w:hAnsi="Times New Roman" w:eastAsia="宋体" w:cs="Times New Roman"/>
          <w:bCs/>
        </w:rPr>
        <w:t>心（动词的使动用法，使……平息）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急湍甚箭，猛浪若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（动词，奔跑）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的是文言文中重点实词的解释，是初中生学习文言文最基础的一项。只有对重点字词解释正确了，才能进一步理解句子，弄清全文大意。其中要特别注意通假字、古今异义词、词类活用现象、一词多义的理解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项“奔”动词用作名词，指“飞奔的马”。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下列句子中含有通假字的一项是</w:t>
      </w:r>
      <w:r>
        <w:rPr>
          <w:rFonts w:ascii="Times New Roman" w:hAnsi="Times New Roman" w:eastAsia="Time New Romans" w:cs="Times New Roman"/>
          <w:bCs/>
        </w:rPr>
        <w:t>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夹岸高山，皆生寒树。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蝉则千转不穷，猿则百叫无绝。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游鱼细石，直视无碍。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的是文言文中重点实词的解释，是初中生学习文言文最基础的一项。只有对重点字词解释正确了，才能进一步理解句子，弄清全文大意。其中要特别注意通假字、古今异义词、词类活用现象、一词多义的理解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项中含有通假字，“转”通“啭”，鸟鸣叫的意思。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《与朱元思书》作者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（朝代）文学家。他的诗文清新且反映社会现实，其文工于写景，风格峻拔清丽，时人纷纷效仿，称为“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”。题目中的“书”是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吴均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叔庠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南朝梁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吴均体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书信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识记文学常识的能力。识记文学常识关键在平时积累，文学常识正误的判断点是：作者名（字、号）、称谓、生活时代、作品名、体裁、书中人物、主要情节、作品主题及风格、流派等。《与朱元思书》的作者是吴均。吴均，字叔庠，南朝梁文学家、史学家，吴兴故鄣（今浙江安吉）人。出身贫寒，性格耿直，好学有俊才。为文清拔，工于写景，尤以小品书札见长，诗亦清新，多为反映社会现实之作，为时人仿效，号称“吴均体”。书：是古代的一种文体。这里指书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解释下列句中加点词的意思。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(1)天山</w:t>
      </w:r>
      <w:r>
        <w:rPr>
          <w:rFonts w:ascii="Times New Roman" w:hAnsi="Times New Roman" w:eastAsia="宋体" w:cs="Times New Roman"/>
          <w:bCs/>
          <w:em w:val="dot"/>
        </w:rPr>
        <w:t>共色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eastAsia="宋体" w:cs="Times New Roman"/>
          <w:bCs/>
        </w:rPr>
        <w:t>流飘荡</w:t>
      </w:r>
      <w:r>
        <w:rPr>
          <w:rFonts w:ascii="Times New Roman" w:hAnsi="Times New Roman" w:cs="Times New Roman"/>
          <w:bCs/>
        </w:rPr>
        <w:t>（________）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(3)任意</w:t>
      </w:r>
      <w:r>
        <w:rPr>
          <w:rFonts w:ascii="Times New Roman" w:hAnsi="Times New Roman" w:eastAsia="宋体" w:cs="Times New Roman"/>
          <w:bCs/>
          <w:em w:val="dot"/>
        </w:rPr>
        <w:t>东西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(4)天下</w:t>
      </w:r>
      <w:r>
        <w:rPr>
          <w:rFonts w:ascii="Times New Roman" w:hAnsi="Times New Roman" w:eastAsia="宋体" w:cs="Times New Roman"/>
          <w:bCs/>
          <w:em w:val="dot"/>
        </w:rPr>
        <w:t>独绝</w:t>
      </w:r>
      <w:r>
        <w:rPr>
          <w:rFonts w:ascii="Times New Roman" w:hAnsi="Times New Roman" w:cs="Times New Roman"/>
          <w:bCs/>
        </w:rPr>
        <w:t>（________）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(5)水皆</w:t>
      </w:r>
      <w:r>
        <w:rPr>
          <w:rFonts w:ascii="Times New Roman" w:hAnsi="Times New Roman" w:eastAsia="宋体" w:cs="Times New Roman"/>
          <w:bCs/>
          <w:em w:val="dot"/>
        </w:rPr>
        <w:t>缥碧</w:t>
      </w:r>
      <w:r>
        <w:rPr>
          <w:rFonts w:ascii="Times New Roman" w:hAnsi="Times New Roman" w:cs="Times New Roman"/>
          <w:bCs/>
        </w:rPr>
        <w:t>（________）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(6)急湍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箭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(7)互相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cs="Times New Roman"/>
          <w:bCs/>
        </w:rPr>
        <w:t>（________________）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(8)泉水</w:t>
      </w:r>
      <w:r>
        <w:rPr>
          <w:rFonts w:ascii="Times New Roman" w:hAnsi="Times New Roman" w:eastAsia="宋体" w:cs="Times New Roman"/>
          <w:bCs/>
          <w:em w:val="dot"/>
        </w:rPr>
        <w:t>激</w:t>
      </w:r>
      <w:r>
        <w:rPr>
          <w:rFonts w:ascii="Times New Roman" w:hAnsi="Times New Roman" w:eastAsia="宋体" w:cs="Times New Roman"/>
          <w:bCs/>
        </w:rPr>
        <w:t>石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(9) 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(10)</w:t>
      </w:r>
      <w:r>
        <w:rPr>
          <w:rFonts w:ascii="Times New Roman" w:hAnsi="Times New Roman" w:eastAsia="宋体" w:cs="Times New Roman"/>
          <w:bCs/>
          <w:em w:val="dot"/>
        </w:rPr>
        <w:t xml:space="preserve"> 经纶</w:t>
      </w:r>
      <w:r>
        <w:rPr>
          <w:rFonts w:ascii="Times New Roman" w:hAnsi="Times New Roman" w:eastAsia="宋体" w:cs="Times New Roman"/>
          <w:bCs/>
        </w:rPr>
        <w:t>世务者</w:t>
      </w:r>
      <w:r>
        <w:rPr>
          <w:rFonts w:ascii="Times New Roman" w:hAnsi="Times New Roman" w:cs="Times New Roman"/>
          <w:bCs/>
        </w:rPr>
        <w:t>（___________）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(1)同样的颜色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(2)跟、随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(3)向东或向西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(4)独一无二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(5)青白色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(6)超过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(7)轩，高。邈，远。这里均作动词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(8)冲击，撞击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(9)至、到达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(10)筹划、治理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平时注意多积累归纳，加强对文言文中重点实词、重点虚词、一词多义、古今异义、词类活用、通假字等现象的理解与识记，并学会迁移运用。共色，本义，同样的颜色。从，本义，跟、随。东西，方向词作状语，向东或向西。独绝，本义，独一无二。缥碧，本义，青白色。甚，本义，超过。轩邈，词类活用，轩，高。邈，远。这里均作动词。激，本义，冲击，撞击。戾，一词多义，至、达到。经纶，本义，筹划，治理。做题时要结合语境，认真分析，确认词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解释下列句中加点的词。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eastAsia="宋体" w:cs="Times New Roman"/>
          <w:bCs/>
        </w:rPr>
        <w:t>流飘荡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从：</w:t>
      </w:r>
      <w:r>
        <w:rPr>
          <w:rFonts w:ascii="Times New Roman" w:hAnsi="Times New Roman" w:cs="Times New Roman"/>
          <w:bCs/>
        </w:rPr>
        <w:t>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（2）自富阳至桐庐一百</w:t>
      </w:r>
      <w:r>
        <w:rPr>
          <w:rFonts w:ascii="Times New Roman" w:hAnsi="Times New Roman" w:eastAsia="宋体" w:cs="Times New Roman"/>
          <w:bCs/>
          <w:em w:val="dot"/>
        </w:rPr>
        <w:t>许</w:t>
      </w:r>
      <w:r>
        <w:rPr>
          <w:rFonts w:ascii="Times New Roman" w:hAnsi="Times New Roman" w:eastAsia="宋体" w:cs="Times New Roman"/>
          <w:bCs/>
        </w:rPr>
        <w:t>里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许：</w:t>
      </w:r>
      <w:r>
        <w:rPr>
          <w:rFonts w:ascii="Times New Roman" w:hAnsi="Times New Roman" w:cs="Times New Roman"/>
          <w:bCs/>
        </w:rPr>
        <w:t>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（3）急湍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箭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甚：</w:t>
      </w:r>
      <w:r>
        <w:rPr>
          <w:rFonts w:ascii="Times New Roman" w:hAnsi="Times New Roman" w:cs="Times New Roman"/>
          <w:bCs/>
        </w:rPr>
        <w:t>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（4）泉水</w:t>
      </w:r>
      <w:r>
        <w:rPr>
          <w:rFonts w:ascii="Times New Roman" w:hAnsi="Times New Roman" w:eastAsia="宋体" w:cs="Times New Roman"/>
          <w:bCs/>
          <w:em w:val="dot"/>
        </w:rPr>
        <w:t>激</w:t>
      </w:r>
      <w:r>
        <w:rPr>
          <w:rFonts w:ascii="Times New Roman" w:hAnsi="Times New Roman" w:eastAsia="宋体" w:cs="Times New Roman"/>
          <w:bCs/>
        </w:rPr>
        <w:t>石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激：</w:t>
      </w:r>
      <w:r>
        <w:rPr>
          <w:rFonts w:ascii="Times New Roman" w:hAnsi="Times New Roman" w:cs="Times New Roman"/>
          <w:bCs/>
        </w:rPr>
        <w:t>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戾：</w:t>
      </w:r>
      <w:r>
        <w:rPr>
          <w:rFonts w:ascii="Times New Roman" w:hAnsi="Times New Roman" w:cs="Times New Roman"/>
          <w:bCs/>
        </w:rPr>
        <w:t>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</w:t>
      </w:r>
      <w:r>
        <w:rPr>
          <w:rFonts w:ascii="Times New Roman" w:hAnsi="Times New Roman" w:eastAsia="宋体" w:cs="Times New Roman"/>
          <w:bCs/>
          <w:em w:val="dot"/>
        </w:rPr>
        <w:t>经纶</w:t>
      </w:r>
      <w:r>
        <w:rPr>
          <w:rFonts w:ascii="Times New Roman" w:hAnsi="Times New Roman" w:eastAsia="宋体" w:cs="Times New Roman"/>
          <w:bCs/>
        </w:rPr>
        <w:t>世务者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经纶：</w:t>
      </w:r>
      <w:r>
        <w:rPr>
          <w:rFonts w:ascii="Times New Roman" w:hAnsi="Times New Roman" w:cs="Times New Roman"/>
          <w:bCs/>
        </w:rPr>
        <w:t>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跟，随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表示约数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超过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冲击，撞击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至，到达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筹划，治理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平时注意多积累归纳，加强对文言文中重点实词、重点虚词、一词多义、古今异义、词类活用、通假字等现象的理解与识记，并学会迁移运用。做题时要结合语境，认真分析，确认词义。这里需要注意“许”是用来表示约数，这是一个古今异义词。“激”意思是“冲击，撞击”。“经纶”意思是“治理，筹划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为下列加点字注音。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千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不穷</w:t>
      </w:r>
      <w:r>
        <w:rPr>
          <w:rFonts w:ascii="Times New Roman" w:hAnsi="Times New Roman" w:cs="Times New Roman"/>
          <w:bCs/>
        </w:rPr>
        <w:t>（________）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鸢</w:t>
      </w:r>
      <w:r>
        <w:rPr>
          <w:rFonts w:ascii="Times New Roman" w:hAnsi="Times New Roman" w:eastAsia="宋体" w:cs="Times New Roman"/>
          <w:bCs/>
        </w:rPr>
        <w:t>飞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经</w:t>
      </w:r>
      <w:r>
        <w:rPr>
          <w:rFonts w:ascii="Times New Roman" w:hAnsi="Times New Roman" w:eastAsia="宋体" w:cs="Times New Roman"/>
          <w:bCs/>
          <w:em w:val="dot"/>
        </w:rPr>
        <w:t>纶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窥谷</w:t>
      </w:r>
      <w:r>
        <w:rPr>
          <w:rFonts w:ascii="Times New Roman" w:hAnsi="Times New Roman" w:cs="Times New Roman"/>
          <w:bCs/>
        </w:rPr>
        <w:t>（________）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 xml:space="preserve">piǎo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miǎo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 xml:space="preserve">línɡ 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zhuǎn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yuān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lì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lún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kuī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此题考查学生对字音的掌握情况，这就要求在学生平时的学习中注意字音的识记和积累，特别是形近字、多音字，这样才能轻松应对该种题型。注意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缥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不能拼成</w:t>
      </w:r>
      <w:r>
        <w:rPr>
          <w:rFonts w:ascii="Times New Roman" w:hAnsi="Times New Roman" w:eastAsia="Times New Roman" w:cs="Times New Roman"/>
          <w:bCs/>
          <w:color w:val="FF0000"/>
        </w:rPr>
        <w:t>“piāo”；“</w:t>
      </w:r>
      <w:r>
        <w:rPr>
          <w:rFonts w:ascii="Times New Roman" w:hAnsi="Times New Roman" w:eastAsia="宋体" w:cs="Times New Roman"/>
          <w:bCs/>
          <w:color w:val="FF0000"/>
        </w:rPr>
        <w:t>千转不穷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转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通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啭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Times New Roman" w:hAnsi="Times New Roman" w:eastAsia="宋体" w:cs="Times New Roman"/>
          <w:bCs/>
          <w:color w:val="FF0000"/>
        </w:rPr>
        <w:t>所以应读作</w:t>
      </w:r>
      <w:r>
        <w:rPr>
          <w:rFonts w:ascii="Times New Roman" w:hAnsi="Times New Roman" w:eastAsia="Times New Roman" w:cs="Times New Roman"/>
          <w:bCs/>
          <w:color w:val="FF0000"/>
        </w:rPr>
        <w:t>“zhuàn 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四、情景默写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根据课文内容填写句子。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（1）驴友们途经富春山，目睹山势之高峻，感受丛林之幽寂，体会到了《与朱元思书》中“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”的意境。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（2）《与朱元思书》中以游鱼衬水清的句子是“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（3）吴均曾在《与顾章书》中描写“水响猿啼，英英相杂，绵绵成韵”。在《与朱元思书》中相类似的句子是“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；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（1）夹岸高山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皆生寒树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（2）游鱼细石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直视无碍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（3）泉水激石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泠泠作响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好鸟相鸣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嘤嘤成韵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是考查学生默写古文的能力。传统的记忆型默写题，要求学生直接默写出指定的文句。这类题目要求考生日常加强背诵识记，尤其是不仅能背诵，还要能默写。而理解性默写则摒弃了死记硬背，要求考生通过反复诵读，在理解句意的基础上理解文意，难度要大一些。注意易错字的书写：泠</w:t>
      </w:r>
      <w:r>
        <w:rPr>
          <w:rFonts w:ascii="Times New Roman" w:hAnsi="Times New Roman" w:eastAsia="Times New Roman" w:cs="Times New Roman"/>
          <w:bCs/>
          <w:color w:val="FF0000"/>
        </w:rPr>
        <w:t>、</w:t>
      </w:r>
      <w:r>
        <w:rPr>
          <w:rFonts w:ascii="Times New Roman" w:hAnsi="Times New Roman" w:eastAsia="宋体" w:cs="Times New Roman"/>
          <w:bCs/>
          <w:color w:val="FF0000"/>
        </w:rPr>
        <w:t>嘤、韵。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古诗文默写是初中阶段语文必考题型，若想提高古诗文默写的正确率，达到良好的学习效果，平时阅读背诵时，就要做到眼到、耳到、口到、心到、手到，听说读写想相结合。心里要思考该语句或语段的含义，眼睛要瞅准每个字怎么写。手脑并用，边读边写。每个背诵篇目都必须默写，发现错误，及时更正。在书写时，要做到：字迹清楚，笔画清晰，卷面整洁，不写潦草字，不写不规范的字，不添减笔画。久而久之养成良好的学习习惯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理解性默写。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（1）文章中写景色的句子是“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Time New Romans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（2）</w:t>
      </w:r>
      <w:r>
        <w:rPr>
          <w:rFonts w:ascii="Times New Roman" w:hAnsi="Times New Roman" w:eastAsia="宋体" w:cs="Times New Roman"/>
          <w:bCs/>
        </w:rPr>
        <w:t>运用比喻写水急的句子是“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Time New Romans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（3）运用拟人手法写山的句子是“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 New Romans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（4）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，望峰息心；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（5）古人善借动物写景抒情。李白借“杨花落尽子规啼”表达了对友人的不舍，王安石借“闻说鸡鸣见日升”突出了飞来峰的高耸，而吴均的《与朱元思书》中的“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”借“蝉”与“猿”的鸣叫创造了奇特而优美的境界。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奇山异水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天下独绝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 xml:space="preserve">急湍甚箭    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猛浪若奔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负势竞上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互相轩邈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争高直指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千百成峰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 xml:space="preserve">鸢飞戾天者  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经纶世务者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蝉则千转不穷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猿则百叫无绝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是考查学生默写古诗文的能力。传统的记忆型默写题，要求学生直接默写出指定的文句。这类题目要求考生日常加强背诵识记，尤其是不仅能背诵，还要能默写。而理解性默写则摒弃了死记硬背，要求考生通过反复诵读，在理解句意的基础上理解文意，难度要大一些。注意“竞”不要写成“竟”，“世”不要写成“事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五、句子默写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根据《与朱元思书》的内容，按提示默写句子。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（1）文中从侧面表现水清澈的句子是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（2）《三峡》一文中与“急湍甚箭，猛浪若奔”一句有异曲同工之妙的句子是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（3）文中运用比喻修辞手法描绘富春江水流之急的句子是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（1）游鱼细石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直视无碍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（2）虽乘奔御风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不以疾也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（3）急湍甚箭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猛浪若奔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是考查学生默写古诗文的能力。复习古诗文名句，首先是要熟练背诵古诗文名篇、名段和名句；其次是要字字落实，默写中不能出现错别字、更不能丢字添字；第三是要正确理解古诗文篇段和名句的大意和基本内容。默写时，要注意碍</w:t>
      </w:r>
      <w:r>
        <w:rPr>
          <w:rFonts w:ascii="Times New Roman" w:hAnsi="Times New Roman" w:eastAsia="Times New Roman" w:cs="Times New Roman"/>
          <w:bCs/>
          <w:color w:val="FF0000"/>
        </w:rPr>
        <w:t>、</w:t>
      </w:r>
      <w:r>
        <w:rPr>
          <w:rFonts w:ascii="Times New Roman" w:hAnsi="Times New Roman" w:eastAsia="宋体" w:cs="Times New Roman"/>
          <w:bCs/>
          <w:color w:val="FF0000"/>
        </w:rPr>
        <w:t>奔</w:t>
      </w:r>
      <w:r>
        <w:rPr>
          <w:rFonts w:ascii="Times New Roman" w:hAnsi="Times New Roman" w:eastAsia="Times New Roman" w:cs="Times New Roman"/>
          <w:bCs/>
          <w:color w:val="FF0000"/>
        </w:rPr>
        <w:t>、</w:t>
      </w:r>
      <w:r>
        <w:rPr>
          <w:rFonts w:ascii="Times New Roman" w:hAnsi="Times New Roman" w:eastAsia="宋体" w:cs="Times New Roman"/>
          <w:bCs/>
          <w:color w:val="FF0000"/>
        </w:rPr>
        <w:t>御、疾、湍、箭几个易错的字形。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古诗文默写填空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）晓雾将歇，猿鸟乱鸣。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，水中藻荇交横，盖竹柏影也。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，把酒话桑麻。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）《茅屋为秋风所破歌》中能表现作者博大胸襟和美好理想的句子是：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）范仲淹的《渔家傲》（塞下秋来风景异）中抒发守边将士的建功之志和思乡之情的句子是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）陆游《游山西村》中既描写农村变化万千的自然风光，又有一定哲理的句子是：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夕日欲颓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沉鳞竞跃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庭下如积水空明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开轩面场圃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安得广厦千万间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大庇天下寒士俱欢颜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浊酒一杯家万里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燕然未勒归无计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山重水复疑无路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柳暗花明又一村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试题分析：这是考查学生默写古诗文的能力。属于承接性默写，默写时，需识记清晰外，还要注意书写正确。注意颓、鳞、圃、庇、勒的书写。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考点：默写常见的名句名篇。能力层级为识记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指出下列句子中的通假字并解释。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（1）蝉则千转不穷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（2）经纶世务者，窥谷忘反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（1）转：通“啭”（zhuàn），意为鸟婉转地叫，此处指蝉鸣声。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（2）反：通“返”，意为返回。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此题考查对文言文中的通假字的积累与识记。要确定通假字在句子中的意思，就要根据上下文的内容来考虑。在平时文言文的学习中，要特别重视并掌握通假字的意思。</w:t>
      </w:r>
      <w:r>
        <w:rPr>
          <w:rFonts w:ascii="Times New Roman" w:hAnsi="Times New Roman" w:eastAsia="Times New Roman" w:cs="Times New Roman"/>
          <w:bCs/>
          <w:color w:val="FF0000"/>
        </w:rPr>
        <w:t>（1</w:t>
      </w:r>
      <w:r>
        <w:rPr>
          <w:rFonts w:ascii="Times New Roman" w:hAnsi="Times New Roman" w:eastAsia="宋体" w:cs="Times New Roman"/>
          <w:bCs/>
          <w:color w:val="FF0000"/>
        </w:rPr>
        <w:t>）句意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蝉儿长久地叫个不停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转：通“啭”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鸟婉转地叫，此处指蝉鸣声</w:t>
      </w:r>
      <w:r>
        <w:rPr>
          <w:rFonts w:ascii="Times New Roman" w:hAnsi="Times New Roman" w:eastAsia="Times New Roman" w:cs="Times New Roman"/>
          <w:bCs/>
          <w:color w:val="FF0000"/>
        </w:rPr>
        <w:t>。（2）</w:t>
      </w:r>
      <w:r>
        <w:rPr>
          <w:rFonts w:ascii="Times New Roman" w:hAnsi="Times New Roman" w:eastAsia="宋体" w:cs="Times New Roman"/>
          <w:bCs/>
          <w:color w:val="FF0000"/>
        </w:rPr>
        <w:t>句意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那些整天忙于政务的人，看到这些幽美的山谷，就会流连忘返。反：通“返”，返回。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 xml:space="preserve">富春江边的石头上有一副对联，只可惜下联已经模糊不清了，请你根据课文内容对出合适的下联。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上联:千峰争雄，奇山飘出天籁音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下联:</w:t>
      </w:r>
      <w:r>
        <w:rPr>
          <w:rFonts w:ascii="Times New Roman" w:hAnsi="Times New Roman" w:cs="Times New Roman"/>
          <w:bCs/>
        </w:rPr>
        <w:t>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示例:万丈见底,异水呈现猛浪态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对联的理解、掌握能力。解答此题，要求掌握对联的一些基本知识，如语句对仗，词性相同，还要注意修辞运用，语境是否符合等方面。此题首先上联要与下联字数相等，词性相对，语意相关，再要突出富春江的景物特点，如，高山夹岸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奇峰常闻飞鸟鸣</w:t>
      </w:r>
      <w:r>
        <w:rPr>
          <w:rFonts w:ascii="Times New Roman" w:hAnsi="Times New Roman" w:eastAsia="Times New Romance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t>万丈见底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异水呈现猛浪态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仿照下列画线的句子进行续写。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山虽无言，然非无声。</w:t>
      </w:r>
      <w:r>
        <w:rPr>
          <w:rFonts w:ascii="Times New Roman" w:hAnsi="Times New Roman" w:eastAsia="宋体" w:cs="Times New Roman"/>
          <w:bCs/>
          <w:u w:val="single"/>
        </w:rPr>
        <w:t>那飞流直下的瀑布，是它愤怒的吼叫；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____________________________</w:t>
      </w:r>
      <w:r>
        <w:rPr>
          <w:rFonts w:ascii="Times New Roman" w:hAnsi="Times New Roman" w:eastAsia="宋体" w:cs="Times New Roman"/>
          <w:bCs/>
        </w:rPr>
        <w:t>；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示例：那潺潺而来的小溪，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是它温情的倾诉；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那汩汩而涌的泉水，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是它美妙的歌唱。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这道题目考查学生仿写句子的能力。仿写语句试题有一定的综合性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它往往涉及语法结构、表达方式、语意连贯、修辞运用、风格谐调等许多方面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仿写要求内容要协调一致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前后呼应；句式要统一；修辞要相同；字数要相等或大致相等。本题回答时要注意对“山”的声音的阐述和拟人修辞的正确使用。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阅读下面的材料，回答问题。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材料一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想撰写齐史，向梁武帝求借齐帝的《起居注》及群臣行状。武帝说：“齐民故事，布在流俗，闻见既多，可自搜访。”吴均就开始撰写《齐春秋》，他不顾忌讳，记载齐、梁间历史，成稿30卷。武帝以“其书不实”为由，派人责问，下令焚毁，并免去吴均的官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材料二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在南朝文学史上有一定的地位，尤以“吴均体”为后人所熟知。吴均诗中“清拔有古气”者，多在五言，而尤在五言拟古诗。无论写征战之激烈，北地之苦寒，报国之志气，皆骨力遒劲。“吴均体”无论是赠答送别好友，与好友重逢，还是思念友人，都亲切真挚，俊丽清爽，一洗南朝绮艳之诗歌风调，又有古诗的温丽悲远。“吴均体”诗能在当时讲求声律之风大炽的情况下注重炼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吴均好学有俊才，人称“古之狂者”。下面是有关“狂”字的解释，请你结合材料一、二，选择其中一个恰当义项，并说说具体表现。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609850" cy="11430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请依据材料二，试判定下面哪一句诗不属于“吴均体”，并说明理由。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A．鸟向檐上飞，云从窗里出。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B．泣听离夕歌，悲衔别时酒。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C．对君不乐泪沾缨，辟窗开幌弄秦筝。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D．风急雁毛断，冰坚马蹄落。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③  吴均作为史学家，写《齐春秋》不惧梁武帝，如实记录史实；作为文学家，他写的诗与众不同，被称为“吴均体”。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C．理由：A、B、D三项，①都是五言；②都讲究炼字，如“出”“衔”“落”；③表达的感情亲切真挚。符合“吴均体”的特征。而C项，是七言诗歌，讲究押韵，如“缨”“筝”，缺少“清拔”之气。故不属于“吴均体”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24．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信息筛选，概括能力。答题时，首先根据材料一、二的内容，了解吴均的为人，为文，在此基础上理解“狂”的含义。材料一结合“他不顾忌讳，记载齐、梁间历史，成稿30卷”可知吴均作为史学家，写《齐春秋》不惧梁武帝，如实记录史实；材料二结合“‘吴均体’无论是赠答送别好友，与好友重逢，还是思念友人，都亲切真挚，俊丽清爽，一洗南朝绮艳之诗歌风调，又有古诗的温丽悲远”可知，吴均作为文学家，他写的诗与众不同。据此可知“狂”的含义为：纵情地、无拘无束的；答案选③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诗歌鉴赏能力。答题时，需要结合材料二的内容，把握“吴均体”的特征，再分析所给出的诗歌，由此进行甄别。由材料二“吴均诗中‘清拔有古气’者，多在五言，而尤在五言拟古诗。无论写征战之激烈，北地之苦寒，报国之志气，皆骨力遒劲”“无论是赠答送别好友，与好友重逢，还是思念友人，都亲切真挚，俊丽清爽”可知，吴均体多为五言，诗歌感情亲切真挚，诗风骨力遒劲，俊丽清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A.是五</w:t>
      </w:r>
      <w:r>
        <w:rPr>
          <w:rFonts w:ascii="Times New Roman" w:hAnsi="Times New Roman" w:eastAsia="宋体" w:cs="Times New Roman"/>
          <w:bCs/>
          <w:color w:val="FF0000"/>
        </w:rPr>
        <w:t>言，讲究炼字，如“出”，诗风清丽。属于“吴均体”；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B.是五</w:t>
      </w:r>
      <w:r>
        <w:rPr>
          <w:rFonts w:ascii="Times New Roman" w:hAnsi="Times New Roman" w:eastAsia="宋体" w:cs="Times New Roman"/>
          <w:bCs/>
          <w:color w:val="FF0000"/>
        </w:rPr>
        <w:t>言，讲究炼字，如“衔”，感情真挚。属于“吴均体”；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C.是七言</w:t>
      </w:r>
      <w:r>
        <w:rPr>
          <w:rFonts w:ascii="Times New Roman" w:hAnsi="Times New Roman" w:eastAsia="宋体" w:cs="Times New Roman"/>
          <w:bCs/>
          <w:color w:val="FF0000"/>
        </w:rPr>
        <w:t>，讲究押韵，如“缨”“筝”，缺少“清拔”之气。不属于“吴均体”；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D.是五言，</w:t>
      </w:r>
      <w:r>
        <w:rPr>
          <w:rFonts w:ascii="Times New Roman" w:hAnsi="Times New Roman" w:eastAsia="宋体" w:cs="Times New Roman"/>
          <w:bCs/>
          <w:color w:val="FF0000"/>
        </w:rPr>
        <w:t>讲究炼字，如“落”，诗风遒劲。属于“吴均体”；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综合性学习。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（1）在富春江边的石头上有一副对联，只可惜下联已模糊不清了，请你结合课文配上一个合适的下联。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上联：千丈见底，异水呈现游鱼影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下联：________________________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（2）在绘制富春江的魅力旅游名片时，请你为该名片起一个别具特色的名字。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（3）为了保护富春江的环境，请你拟一个以环保为话题的标语或广告语。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（1）（示例）万峰争雄，奇山飘出天籁音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（2）（示例）奇山异水，天下独绝。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（3）（示例）保护环境，从我做起。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（1）本题考查拟写对联的能力。结合文章内容，上联写水，下联绘山，因此可示例：高山夹岸，奇峰常闻飞鸟鸣。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（2）本题考查语言运用能力。答题时，抓住文章表现富春江特点的语句，运用精练的语言表述即可。作为耳熟能详的名篇，可以从课文中摘抄名句。示例：望峰息心，窥谷忘返；急湍甚箭，猛浪若奔。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（3）本题考查拟写标语的能力。答题时，扣住环保的话题，语言简洁，富有感召力即可。示例：绿水青山就是金山银山：保护蓝天碧水等。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“长忆孤洲二三月，春山偏爱富春多。”春天的韵致总把山水整合得美轮美奂，令这个季节的富春江更是别有一番魅力。于是带着好奇，李阳参加了“春游富春江”的旅行活动。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（1）如果你是旅行社的导游，你将如何向李阳介绍富春江呢？请结合课文《与朱元思书》中的相关描写，写一段导游词。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（2）行至一处，李阳看到在富春江边的石头上有一副对联，只可惜下联已经模糊不清，请你为其拟写一个合适的下联。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上联：千峰争雄，奇山飘出天籁音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下联：___________________________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（3）在休息时，李阳在墙上发现了下面四幅关于《与朱元思书》的书法作品，其中属于楷书的是（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</w:rPr>
      </w:pPr>
      <w:r>
        <w:rPr>
          <w:rFonts w:ascii="Times New Roman" w:hAnsi="Times New Roman" w:eastAsia="Times New Romance" w:cs="Times New Roman"/>
          <w:bCs/>
        </w:rPr>
        <w:t>A．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809875" cy="1762125"/>
            <wp:effectExtent l="0" t="0" r="9525" b="9525"/>
            <wp:docPr id="2106988300" name="图片 21069883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88300" name="图片 210698830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ce" w:cs="Times New Roman"/>
          <w:bCs/>
        </w:rPr>
        <w:t xml:space="preserve">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</w:rPr>
      </w:pPr>
      <w:r>
        <w:rPr>
          <w:rFonts w:ascii="Times New Roman" w:hAnsi="Times New Roman" w:eastAsia="Times New Romance" w:cs="Times New Roman"/>
          <w:bCs/>
        </w:rPr>
        <w:t>B．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695450" cy="24193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ce" w:cs="Times New Roman"/>
          <w:bCs/>
        </w:rPr>
        <w:t xml:space="preserve">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733550" cy="27622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ce" w:cs="Times New Roman"/>
          <w:bCs/>
        </w:rPr>
        <w:t xml:space="preserve">                </w:t>
      </w:r>
      <w:r>
        <w:rPr>
          <w:rFonts w:ascii="Times New Roman" w:hAnsi="Times New Roman" w:eastAsia="宋体" w:cs="Times New Roman"/>
          <w:bCs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057525" cy="2362200"/>
            <wp:effectExtent l="0" t="0" r="9525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ce" w:cs="Times New Roman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示例：各位旅客，大家好。现在我们正置身于有“奇山异水，天下独绝”之称的富春江。瞧，那“争高直指，千百成峰”的高山奇伟嶙峋，令人惊叹。那“游鱼细石，直视无碍”的江水，潺潺流淌，鱼儿嬉戏其间，似与游者相乐。面对如此人间仙境，你是否已经陶醉其中，“窥谷忘反”了呢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（2）百舸竞流，异水传来鼓角鸣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ce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导游词是引导旅游者进行游览观光的讲解词。要写好导游词，最重要的是掌握丰富的资料，包括现实的、历史的。只有在拥有大量资料的基础上，导游员才能整理加工、去粗存精，进行再创造，编写成具有自己特色的导游词。此题要注意抓住富春江景点的独特之处来写，然后结合《与朱元思书》中的相关描写，这样才能吸引游客。如：爱的旅客朋友们，你们来到了富春江旅游地，这里真是“风烟俱净，天山共色”呀，大家看这里的水真的好清澈，不愧是“水皆缥碧，千丈见底，游鱼细石，直视无碍”这的水流如此湍急，“急湍甚箭，猛浪若奔”这里地景色如此的美，也难怪吴均会被这春光水色所陶醉，这泠泠作响的泉水声，这嘤嘤成韵鸟鸣声，这真是大自然的一幅美丽画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ce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对对联。对联要注意以下几组要求：第一，上下联字数要相等。第二，上下联词组要相同，词性要一致。第三，上下联平仄要相调。第四，切忌合掌。上联是“千峰争雄，奇山飘出天籁音”前后两个分句是由两个主谓宾结构组成。对联的地点出现在“在富春江边的石头上”，所以内容要联系到“富春江”。如可拟为“百舸竞流，异水传来鼓角鸣”，这样在内容和形式上都符合要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ce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楷书是汉字的主要书体。楷，是楷模，就是标准字体。楷书是最具方块字形的。楷书中，虽然严格意义上的方形字极少，但都以方块为其基本字型。楷书要求在结字的“平正、匀称、飞动、参差”中字形方整。依字取势，因字立形，比例协调。从结构上分析汉字，大致有单独结构、左右结构、上下结构、包围结构及综合结构。在具体的字中，要根据具体情况具体处理，使之协调。一般来说，左右结构的字偏宽，上下结构的字偏长，包围结构的字偏方，单独结构的字偏紧且略小，综合结构的字略大。楷书的结字“平正”是指整个字的平正，而非指具体笔画的平正。整个字的平正就要求重心稳定，各部分均衡协调、左右相应。楷书的结字基本上是匀称的、协调的。优秀的楷书字迹是结构平中见奇、静中寓动，是平正而不呆板。根据以上四幅书法字形的特点分析，其中第二幅属于楷书。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八、课内阅读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阅读《与朱元思书》，完成小题。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风烟俱净，天山共色。从流飘荡，任意东西。自富阳至桐庐一百许里，奇山异水，天下独绝。②水皆缥碧，千丈见底。游鱼细石，直视无碍。急湍甚箭，猛浪若奔。③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解释下列句中加点词的含义。并指出其用法。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（1）负势竞</w:t>
      </w:r>
      <w:r>
        <w:rPr>
          <w:rFonts w:ascii="Times New Roman" w:hAnsi="Times New Roman" w:eastAsia="宋体" w:cs="Times New Roman"/>
          <w:bCs/>
          <w:em w:val="dot"/>
        </w:rPr>
        <w:t>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（2）横柯</w:t>
      </w:r>
      <w:r>
        <w:rPr>
          <w:rFonts w:ascii="Times New Roman" w:hAnsi="Times New Roman" w:eastAsia="宋体" w:cs="Times New Roman"/>
          <w:bCs/>
          <w:em w:val="dot"/>
        </w:rPr>
        <w:t>上</w:t>
      </w:r>
      <w:r>
        <w:rPr>
          <w:rFonts w:ascii="Times New Roman" w:hAnsi="Times New Roman" w:eastAsia="宋体" w:cs="Times New Roman"/>
          <w:bCs/>
        </w:rPr>
        <w:t>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将下面的句子译成现代汉语。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（2）蝉则千转不穷，猿则百叫无绝。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说出总领全文的句子是</w:t>
      </w:r>
      <w:r>
        <w:rPr>
          <w:rFonts w:ascii="Times New Roman" w:hAnsi="Times New Roman" w:cs="Times New Roman"/>
          <w:bCs/>
        </w:rPr>
        <w:t>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看到富春江的奇山异水，作者发出了怎样的感慨？（用原文回答）。表达出怎样的思想感情？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宋体" w:cs="Times New Roman"/>
          <w:bCs/>
          <w:color w:val="FF0000"/>
        </w:rPr>
        <w:t>（1）向上，此处是动词  （2）在上，名词作状语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（1）湍急的江流比箭还快，凶涌的大浪像奔腾的骏马。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（2）蝉儿长久不断地鸣着，猿也持续地啼叫着。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奇山异水，天下独绝。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作者发出了“鸢飞戾天者，望峰息心；经纶世务者，窥谷忘反”的感慨；表现了作者鄙弃名利，寄情山水，热爱自然，归隐避世的思想。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本题考查理解文言词语的能力。解释词语要注意理解词语在具体语言环境中的用法，如通假字、词性活用、古今异义等现象。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）句意：高山凭依着高峻的山势，争着向上。上：向上，此处是名词用做动词；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）句意：横斜的树枝在上面遮蔽着。上：在上面，名词作状语。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本题考查翻译文言语句能力。解答时一定要根据语境读懂句子的整体意思，注意一词多义、古今异义词、通假字等文言现象，重点实词必须翻译到位。（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）“急（迅速，又快又猛），湍（水势急速），甚（胜过，超过），若（好像），奔（指飞奔的骏马）”（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）“转（通‘啭’，鸟鸣声，这里指蝉鸣），穷（穷尽），绝（停止）”是句中重点词，注意根据语境确定词义。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本题考查理解内容的能力。要读懂选文，了解内容，梳理思路，结合语境分析理解。《与朱元思书》篇幅虽短，但很讲究章法，文章首段以“奇山异水，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天下独绝”八字总领全篇，二、三两段分承“异水”和“奇山”两方面，环绕“独绝”二字展开生发和描摹，结构上纲举目张，脉络分明。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体会思想感情的能力。要读懂全文，了解内容，梳理思路，结合语境，抓住关键句体会作者的思想感情。作者描写山中景物，插入一组议论性偶句“鸢飞戾天者，望峰息心；经纶世务者，窥谷忘反”，这是作者观赏美景中油然而生和联想，借景言志，既反映了作者对争名逐利官场的鄙视，又衬出大自然美景诱人的力量，既写奇景，又抒感概，表现了作者鄙弃名利，寄情山水，热爱自然，归隐避世的思想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风和烟都消散了，天和山变成相同的颜色。（我乘着船）随着江流漂荡，随意地向东或向西漂流。从富阳到桐庐，一百里左右，奇异的山，灵异的水，天下独一无二的。水都是青白色的，清澈的水千丈也可以看见底。游动的鱼儿和细小的石头，可以直接看见，毫无障碍。湍急的水流比箭还快，凶猛的巨浪就像奔腾的骏马。夹江两岸的高山上，树密而绿让人心生寒意，高山凭依着高峻的山势，争着向上，这些高山彼此都争着往高处和远处伸展；群山竞争着高耸，笔直地向上形成了无数个山峰。泉水飞溅在山石之上，发出清悦泠泠的响声；美丽的鸟相互和鸣，鸣声嘤嘤，和谐动听。蝉儿长久地叫个不停，猿猴长时间地叫个不停。像凶猛的鸟飞到天上为名利极力追求高位的人，看到这些雄奇的高峰，追逐功名利禄的心也就平静下来。那些整天忙于政务的人，看到这些幽美的山谷，就会流连忘返。横斜的树枝在上面遮蔽着，即使在白天，也像黄昏时那样阴暗；稀疏的枝条交相掩映，有时也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阅读《与朱元思书》，完成下面小题。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解释下列加点的词｡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负</w:t>
      </w:r>
      <w:r>
        <w:rPr>
          <w:rFonts w:ascii="Times New Roman" w:hAnsi="Times New Roman" w:eastAsia="宋体" w:cs="Times New Roman"/>
          <w:bCs/>
        </w:rPr>
        <w:t>势竞上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   （2）窥谷忘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cs="Times New Roman"/>
          <w:bCs/>
        </w:rPr>
        <w:t>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翻译下列句子｡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（1）从流飘荡，任意东西。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本文总领全文的句子是：</w:t>
      </w:r>
      <w:r>
        <w:rPr>
          <w:rFonts w:ascii="Times New Roman" w:hAnsi="Times New Roman" w:cs="Times New Roman"/>
          <w:bCs/>
        </w:rPr>
        <w:t>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看到富春江的奇山异水，作者发出了怎样的感慨？流露出怎样的思想感情？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32．    </w:t>
      </w:r>
      <w:r>
        <w:rPr>
          <w:rFonts w:ascii="Times New Roman" w:hAnsi="Times New Roman" w:eastAsia="宋体" w:cs="Times New Roman"/>
          <w:bCs/>
          <w:color w:val="FF0000"/>
        </w:rPr>
        <w:t>（1）凭借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（2）同“返”，返回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（1）（我）乘船随着江流飘荡，任凭船随意向东或向西漂流（2）稀疏的枝条交相掩映，有时也可以见到阳光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奇山异水，天下独绝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鸢飞戾天者，望峰息心；经纶世务者，窥谷忘反。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表达了作者对大自然的赞美、留恋以及鄙弃功名，淡泊人生的思想感情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本题考查理解文言实词含义的能力。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（1）句意：高山凭依着高峻的山势，争着向上。负：凭借。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（2）句意：看到这些幽美的山谷，就会流连忘返。反</w:t>
      </w:r>
      <w:r>
        <w:rPr>
          <w:rFonts w:ascii="Times New Roman" w:hAnsi="Times New Roman" w:eastAsia="宋体" w:cs="Times New Roman"/>
          <w:bCs/>
          <w:color w:val="FF0000"/>
        </w:rPr>
        <w:t>：通“返”，返回。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本题考查文言语句的翻译。注意重点词：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（1）从：跟从；东西：向东向西。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（2）交映：交相掩映；日：日光。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重点语句的理解。全文分三段。首段是总写，勾勒全景，写出富春江山水之美。第二段先承上写“异水”，第三段进而写“奇山”。故总领全文的句子就是第一侧段的“奇山异水，天下独绝”，这句是作者对富阳至桐庐间的山水景色特征性的概括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本题考查对文章内容及情感的理解。</w:t>
      </w:r>
      <w:r>
        <w:rPr>
          <w:rFonts w:ascii="Times New Roman" w:hAnsi="Times New Roman" w:eastAsia="宋体" w:cs="Times New Roman"/>
          <w:bCs/>
          <w:color w:val="FF0000"/>
        </w:rPr>
        <w:t>本文叙述作者乘船桐庐自至富阳途所见，描绘了这一段的山光水色，它创造了一种清新自然的意境，使人读后悠然神往，仿佛也亲自领略了其间的山水之美。作者面对富春江的奇山异水，发出了“鸢飞戾天者，望峰息心；经纶世务者，窥谷忘反”的感慨。“望峰息心”和“窥谷忘反”意谓大自然的美丽会使人流连忘返，平息功名利禄之心。作者借景言志，既反映了他对争名逐利官场的鄙视，又流露出避世归隐、寄情山水的思想感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参考译文</w:t>
      </w:r>
      <w:r>
        <w:rPr>
          <w:rFonts w:ascii="Times New Roman" w:hAnsi="Times New Roman" w:eastAsia="宋体" w:cs="Times New Roman"/>
          <w:bCs/>
          <w:color w:val="FF0000"/>
        </w:rPr>
        <w:t>：风和烟都消散了，天和山变成相同的颜色。（我乘着船）随着江流漂荡，随意的向东或向西漂流。从富阳到桐庐，一百里左右，奇异的山，灵异的水，天下独一无二。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水都是青白色的，清澈的水千丈也可以看见底。游动的鱼儿和细小的石头，可以直接看见，毫无障碍。湍急的水流比箭还快，凶猛的巨浪就像奔腾的骏马。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夹江两岸的高山上，都生长着密而绿的树，高山凭依着高峻的山势，争着向上，这些高山彼此都争着往高处和远处伸展；群山竞争着高耸，笔直地向上形成了无数个山峰。泉水飞溅在山石之上，发出清悦泠泠的响声；美丽的鸟相互和鸣，鸣声嘤嘤，和谐动听。蝉儿长久地叫个不停，猿猴长时间地叫个不停。像凶猛的鸟飞到天上为名利极力追求高位的人，看到这些雄奇的高峰，追逐功名利禄的心也就平静下来。那些整天忙于政务的人，看到这些幽美的山谷，就会流连忘返。横斜的树枝在上面遮蔽着，即使在白天，也像黄昏时那样阴暗；稀疏的枝条交相掩映，有时也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下列加点词</w:t>
      </w:r>
      <w:r>
        <w:rPr>
          <w:rFonts w:ascii="Times New Roman" w:hAnsi="Times New Roman" w:eastAsia="宋体" w:cs="Times New Roman"/>
          <w:bCs/>
          <w:em w:val="dot"/>
        </w:rPr>
        <w:t>解释有误</w:t>
      </w:r>
      <w:r>
        <w:rPr>
          <w:rFonts w:ascii="Times New Roman" w:hAnsi="Times New Roman" w:eastAsia="宋体" w:cs="Times New Roman"/>
          <w:bCs/>
        </w:rPr>
        <w:t>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急湍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箭            甚：超过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eastAsia="宋体" w:cs="Times New Roman"/>
          <w:bCs/>
        </w:rPr>
        <w:t xml:space="preserve">            轩邈：高远，用作动词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鸢</w:t>
      </w:r>
      <w:r>
        <w:rPr>
          <w:rFonts w:ascii="Times New Roman" w:hAnsi="Times New Roman" w:eastAsia="宋体" w:cs="Times New Roman"/>
          <w:bCs/>
        </w:rPr>
        <w:t>飞戾天者          鸢：鸣叫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横</w:t>
      </w:r>
      <w:r>
        <w:rPr>
          <w:rFonts w:ascii="Times New Roman" w:hAnsi="Times New Roman" w:eastAsia="宋体" w:cs="Times New Roman"/>
          <w:bCs/>
          <w:em w:val="dot"/>
        </w:rPr>
        <w:t>柯</w:t>
      </w:r>
      <w:r>
        <w:rPr>
          <w:rFonts w:ascii="Times New Roman" w:hAnsi="Times New Roman" w:eastAsia="宋体" w:cs="Times New Roman"/>
          <w:bCs/>
        </w:rPr>
        <w:t>上蔽            柯：树木的枝干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 xml:space="preserve">富阳至桐庐一百许里        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非亭午夜分不见曦月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 xml:space="preserve">                  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御风，不以疾也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朱元思书                相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步于中庭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天下独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 xml:space="preserve">                  哀转久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下列说法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本文作者是文学家吴均，全文节选自作者写给朱元思的一封书信。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“奇山异水，天下独绝”总领全篇，先写“奇山”之秀，再言“异水”之美。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本文写景动用视觉和听觉等感官，让读者充分领略了富春江两岸的“山川之美”。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本文借山水之美，隐含作者流连山水，淡泊名利之意。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本题考查文言词语的理解。</w:t>
      </w:r>
      <w:r>
        <w:rPr>
          <w:rFonts w:ascii="Times New Roman" w:hAnsi="Times New Roman" w:eastAsia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C. </w:t>
      </w:r>
      <w:r>
        <w:rPr>
          <w:rFonts w:ascii="Times New Roman" w:hAnsi="Times New Roman" w:eastAsia="宋体" w:cs="Times New Roman"/>
          <w:bCs/>
          <w:color w:val="FF0000"/>
        </w:rPr>
        <w:t>鸢，俗称老鹰，凶猛而善高飞；这里比喻极力追求功名的人。故选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本题考查文言词语的意义和用法。</w:t>
      </w:r>
      <w:r>
        <w:rPr>
          <w:rFonts w:ascii="Times New Roman" w:hAnsi="Times New Roman" w:eastAsia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介词，自，从/连词，如果；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动词活用作名词，奔，飞奔的骏马；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动词，给/连词，和；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副词，极/动词，停止；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本题考查对文章的理解分析。</w:t>
      </w:r>
      <w:r>
        <w:rPr>
          <w:rFonts w:ascii="Times New Roman" w:hAnsi="Times New Roman" w:eastAsia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有误，文章先写“异水”之美，再言“奇山”之秀。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风和烟都散尽了，天和山是一样的颜色。（我的小船）随着江流飘荡，时而偏东，时而偏西。从富阳到桐庐一百来里的水路，奇异的山水，独一无二。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江水都是青白色，千丈深的地方都能看得清楚。游动的鱼儿和细碎的沙石，也可以看得清清楚楚，毫无障碍。湍急的水流比箭还快，迅猛的浪涛像飞奔的骏马。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江两岸的高山上，全都生长着使人看了有寒意的树；山峦凭借着(高峻的)地势，争着向上，仿佛都在相互争着往高处和远处伸展，笔直地向上，直插云天，形成了无数的山峰。（山间的）泉水冲击着岩石，发出泠泠的响声；美丽的百鸟互相和鸣，鸣声嘤嘤，和谐动听。蝉儿和猿猴也长时间地叫个不断。极力追求名利的人，看到（这些雄奇的）高峰，（就会）平息热衷于功名利禄的心；治理政务的人，看到（这些幽美的）山谷，（就会）流连忘返。横斜的树枝在上面遮蔽着，即使是在白天也像黄昏时那样昏暗；稀疏的枝条交相掩映，有时还可以（从枝叶的空隙中）见到阳光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九、对比阅读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（甲）与朱元思书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风烟俱净，天山共色。从流飘荡，任意东西。自富阳至桐庐，一百许里，奇山异水，天下独绝。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；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（乙）与施从事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故鄣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县东三十五里，有青山，绝壁干天，孤峰入汉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；绿嶂百重，青崖万转。归飞之鸟，千翼竞来；企水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之猿，百臂相接。秋露为霜，春罗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被径。风雨如晦，鸡鸣不已。信足荡累颐物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，悟衷散赏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〖注释〗①施从事：不详。从事，宋以前对幕僚的称呼。②故彰：古县名，在今浙江安吉县西北。③汉：指银河。④企水：口渴思饮。⑤罗：一种地衣类植物。⑥荡累：消除忧虑。颐物：留连物态以怡养性情。⑦悟衷：开扩心胸。散赏：散心，欣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解释下面加点词语在句中的意思。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（1）猛浪若</w:t>
      </w:r>
      <w:r>
        <w:rPr>
          <w:rFonts w:ascii="Times New Roman" w:hAnsi="Times New Roman" w:eastAsia="宋体" w:cs="Times New Roman"/>
          <w:bCs/>
          <w:em w:val="dot"/>
        </w:rPr>
        <w:t xml:space="preserve">奔   </w:t>
      </w:r>
      <w:r>
        <w:rPr>
          <w:rFonts w:ascii="Times New Roman" w:hAnsi="Times New Roman" w:eastAsia="宋体" w:cs="Times New Roman"/>
          <w:bCs/>
        </w:rPr>
        <w:t>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（2）互相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>邈   轩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把下面的句子译成现代汉语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（1）蝉则千转不穷，猿则百叫无绝。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（2）鸢飞戾天者，望峰息心。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 xml:space="preserve">甲文中作者是如何有层次地描绘“异水”的？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从感官系统上看，两文主要从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角度写景；从写作目的看，两文都抒发了作者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之情。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（1）飞奔的马  （2）高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（1）蝉长久不断地叫，猿猴不停地啼着。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（2）那些极力追求名利的人，看到这些雄奇的山峰，就会平息名利之心。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先写江水的静态，突出其清澈的特点；再写江水的动态，突出其湍急奔腾的气势。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42．    </w:t>
      </w:r>
      <w:r>
        <w:rPr>
          <w:rFonts w:ascii="Times New Roman" w:hAnsi="Times New Roman" w:eastAsia="宋体" w:cs="Times New Roman"/>
          <w:bCs/>
          <w:color w:val="FF0000"/>
        </w:rPr>
        <w:t>视觉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热爱自然，娱情山水；避世退隐，鄙弃名利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本题考查对文言实词的理解能力。奔，动词作名词，飞奔的马。轩，本义，高。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转，同“啭”，这里指蝉鸣。千、百，表示多。绝，消失，停止。</w:t>
      </w:r>
      <w:r>
        <w:rPr>
          <w:rFonts w:ascii="Times New Roman" w:hAnsi="Times New Roman" w:eastAsia="Times New Roman" w:cs="Times New Roman"/>
          <w:bCs/>
          <w:color w:val="FF0000"/>
        </w:rPr>
        <w:t>(2)</w:t>
      </w:r>
      <w:r>
        <w:rPr>
          <w:rFonts w:ascii="Times New Roman" w:hAnsi="Times New Roman" w:eastAsia="宋体" w:cs="Times New Roman"/>
          <w:bCs/>
          <w:color w:val="FF0000"/>
        </w:rPr>
        <w:t>戾，至、到达。息，平息。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甲文第二段写水，“水皆缥碧，千丈见底。游鱼细石，直视无碍”是对水的静态描写。其中“水皆缥碧，千丈见底”是正面描写，“游鱼细石，直视无碍”是侧面描写，两种描写角度相结合，突出了水的清澈。“急湍甚箭，猛浪若奔”是对水的动态描写，运用比喻和对偶的修辞，突出了水湍急奔腾的气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考查比较阅读。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一空：甲文以“奇山异水，天下独绝”总领全文，除了“泉水激石，泠泠作响；好鸟相鸣，嘤嘤成韵。蝉则千转不穷，猿则百叫无绝”是听觉以外，其他均是作者眼见，从视觉角度来描写景物。乙文除“鸡鸣不已”是听觉以外，其他描写“青山、归飞之鸟、秋露、春罗、风雨”等皆为作者眼见，也是从视觉的角度来描写景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空：甲文中抒发感慨的句子是“鸢飞戾天者，望峰息心；经纶世务者，窥谷忘反”，表达了作者对自然美景的喜爱和对追求功名利禄之人蔑视。乙文中抒发感慨的句子是“信足荡累颐物，悟衷散赏”表达了作者怡情山水，身心得到休憩与慰藉的喜悦，也传达出作者避世隐居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甲：风和烟都消散了，天和山变成相同的颜色。（我乘着船）随着江流漂荡，随意的向东或向西漂流。从富阳到桐庐，一百里左右，奇异的山，灵异的水，天下独一无二的。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水都是青白色的，清澈的水千丈也可以看见底。游动的鱼儿和细小的石头，可以直接看见，毫无障碍。湍急的水流比箭还快，凶猛的巨浪就像奔腾的骏马。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夹江两岸的高山上，都生长着密而绿的树，高山凭依着高峻的山势，争着向上，这些高山彼此都争着往高处和远处伸展；群山竞争着高耸，笔直地向上形成了无数个山峰。泉水飞溅在山石之上，发出清悦泠泠的响声；美丽的鸟相互和鸣，鸣声嘤嘤，和谐动听。蝉儿长久地叫个不停，猿猴长时间地叫个不停。像凶猛的鸟飞到天上为名利极力追求高位的人，看到这些雄奇的高峰，追逐功名利禄的心也就平静下来。那些整天忙于政务的人，看到这些幽美的山谷，就会流连忘返。横斜的树枝在上面遮蔽着，即使在白天，也像黄昏时那样阴暗；稀疏的枝条交相掩映，有时也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故鄣县东边三十五里的地方，有一座青山，悬崖陡峭，直耸云霄，绿树浓密，山路崎岖。鸟儿竞相飞来，千翼相连；口渴了来喝水的猿猴，成群结队，磨肩擦踵，百臂相接。秋天清晨的露水成了霜花，女萝铺成了小路。风雨突来时有如夜晚，鸡叫声连续不断。我深信这些景物可使人消除疲劳，怡养性情，使人心胸开阔，得到慰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阅读古文,完成下列小题。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</w:t>
      </w:r>
      <w:r>
        <w:rPr>
          <w:rFonts w:ascii="Times New Roman" w:hAnsi="Times New Roman" w:eastAsia="楷体" w:cs="Times New Roman"/>
          <w:bCs/>
          <w:u w:val="single"/>
        </w:rPr>
        <w:t>蝉则千转不穷，猿则百叫无绝</w:t>
      </w:r>
      <w:r>
        <w:rPr>
          <w:rFonts w:ascii="Times New Roman" w:hAnsi="Times New Roman" w:eastAsia="楷体" w:cs="Times New Roman"/>
          <w:bCs/>
        </w:rPr>
        <w:t>。鸢飞戾天者，望峰息心；经纶世务者，窥谷忘反。横柯上蔽，在昼犹昏，疏条交映，有时见日。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——吴均《与朱元思书》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仆去年秋始游庐山，到东西二林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间香炉峰下，见云水泉石，胜绝第一，爱不能舍。因置草堂，前有乔松十数株，修竹千余竿。青萝为墙援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，白石为桥道，</w:t>
      </w:r>
      <w:r>
        <w:rPr>
          <w:rFonts w:ascii="Times New Roman" w:hAnsi="Times New Roman" w:eastAsia="楷体" w:cs="Times New Roman"/>
          <w:bCs/>
          <w:u w:val="wave"/>
        </w:rPr>
        <w:t>流水周于舍下飞泉落于檐间红榴白莲罗生池砌。</w:t>
      </w:r>
      <w:r>
        <w:rPr>
          <w:rFonts w:ascii="Times New Roman" w:hAnsi="Times New Roman" w:eastAsia="楷体" w:cs="Times New Roman"/>
          <w:bCs/>
        </w:rPr>
        <w:t>大抵若是，不能殚记。每一独往，动弥旬日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。平生所好者，尽在其中。不唯忘归，可以终老。此三泰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也。计足下久不得仆书，必加忧望，今故录三泰以先奉报，其余事况，条写如后云云。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微之微之！作此书夜，正在草堂中山窗下，信手把笔，随意乱书。封题之时，不觉欲曙。举头但见山僧一两人，或坐或睡。</w:t>
      </w:r>
      <w:r>
        <w:rPr>
          <w:rFonts w:ascii="Times New Roman" w:hAnsi="Times New Roman" w:eastAsia="楷体" w:cs="Times New Roman"/>
          <w:bCs/>
          <w:u w:val="single"/>
        </w:rPr>
        <w:t>又闻山猿谷鸟，哀鸣啾啾</w:t>
      </w:r>
      <w:r>
        <w:rPr>
          <w:rFonts w:ascii="Times New Roman" w:hAnsi="Times New Roman" w:eastAsia="楷体" w:cs="Times New Roman"/>
          <w:bCs/>
        </w:rPr>
        <w:t>。平生故人，去我万里，瞥然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尘念，此际暂生。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——白居易《与元微之书》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（注释）①东西二林：指庐山的东林寺和西林寺。②墙援：篱笆墙。③动弥旬日：常常满十天。④泰：安适。⑤瞥然：形容时间短暂。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下列句中加点词的意义和用法不相同的一项是（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　　　　　　　　②虽乘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御风,不以疾也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①大抵若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　　　　　　　　②如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再啮,石又再转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①举头</w:t>
      </w:r>
      <w:r>
        <w:rPr>
          <w:rFonts w:ascii="Times New Roman" w:hAnsi="Times New Roman" w:eastAsia="宋体" w:cs="Times New Roman"/>
          <w:bCs/>
          <w:em w:val="dot"/>
        </w:rPr>
        <w:t>但</w:t>
      </w:r>
      <w:r>
        <w:rPr>
          <w:rFonts w:ascii="Times New Roman" w:hAnsi="Times New Roman" w:eastAsia="宋体" w:cs="Times New Roman"/>
          <w:bCs/>
        </w:rPr>
        <w:t>见山僧一两人　　②</w:t>
      </w:r>
      <w:r>
        <w:rPr>
          <w:rFonts w:ascii="Times New Roman" w:hAnsi="Times New Roman" w:eastAsia="宋体" w:cs="Times New Roman"/>
          <w:bCs/>
          <w:em w:val="dot"/>
        </w:rPr>
        <w:t>但</w:t>
      </w:r>
      <w:r>
        <w:rPr>
          <w:rFonts w:ascii="Times New Roman" w:hAnsi="Times New Roman" w:eastAsia="宋体" w:cs="Times New Roman"/>
          <w:bCs/>
        </w:rPr>
        <w:t>少闲人如吾两人者耳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①胜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第一　　　　　　　　②猿则百叫无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下列句中加点字没有词类活用的一项是(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负势竞</w:t>
      </w:r>
      <w:r>
        <w:rPr>
          <w:rFonts w:ascii="Times New Roman" w:hAnsi="Times New Roman" w:eastAsia="宋体" w:cs="Times New Roman"/>
          <w:bCs/>
          <w:em w:val="dot"/>
        </w:rPr>
        <w:t>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蝉则千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不穷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互相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>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用“/”给文中画波浪线句断句，断三处。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流水周于舍下飞泉落于檐间红福白莲罗生池砌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因置草堂，前有乔松十数株，修竹千余竿。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甲、乙两文画线处都写到了猿鸣，请结合文章内容说说它们各自的表达作用。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流水周于舍下/飞泉落于檐间/红榴白莲/罗生池砌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于是建造草堂一座,前面有十几株高大的松树,一千多根修长的竹子。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符合题意即可。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文言文中有一些词是一词多义，要确定它在句子中的意思，就要根据上下文的内容来考虑。在平时文言文的学习中，要特别重视并掌握这类一词多义的单音节词。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指飞奔的马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指飞奔的马；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代词，这样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代词，这样；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只，只是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只，只是；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绝妙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断，停；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此题考查词类活用，要结合具体的语境来分析。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名词活用作动词，向上；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B.同“啭”，鸟鸣，这里指蝉鸣，没有词类活用；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形容词活用作动词，向高处伸展；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名词作状语，像狗一样；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断句的能力。做“断句题”要通读全句，理解句子主要意思，在此基础上再根据文意和常用的断句方法加以判读。常见的断句方法有：语法分析、对话标志、常见虚词、结构对称、固定句式等。这句话的意思是：流水环绕在茅舍之下，飞泉洒落在屋檐之间，红色的石榴，白色的莲花，分别生长在石阶下边的水池中。可以根据句意停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翻译有直译和意译两种方法。一般要求直译。所谓直译，就是将原文中的字字句句落实到译文中，译出原文中用词造句的特点，甚至在表达方式上也要求与原文保持一致。翻译要求字字落实，译出原文用词的特点和句式的特点。“因（于是）”“置（建造）”“乔（高大）”“修（修长）”是此题中的关键词语，一定要解释准确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中考文言文比较阅读，就是将两篇或两篇以上而且内容和形式上有一定联系的文章，加以比较分析、对照鉴别地阅读。《与朱元思书》中“蝉则千转不穷，猿则百叫无绝”意思是：（树上的）蝉儿长久不断地鸣唱，（山中的）猿猴也时刻不住地啼叫。这里写到“猿鸣”，与蝉的鸣叫声共同表现了富春江的勃勃生机。《与元微之书》中“又闻山猿谷鸟，哀鸣啾啾”的意思：又听到山上谷中传来猿猴的哀号和禽鸟的鸣叫。这里借“猿鸣”这一环境描写，情景交融，深情诚挚地表达了诗人对挚友微之的怀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甲：选自《艺文类聚》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作者：吴均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年代：南朝梁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乙：选自《白氏长庆集》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作者：白居易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年代：唐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甲：江水都呈青绿色，深深的水流清澈的千丈也能见底。游鱼和细石可以看得清清楚楚，一直看下去，毫无障碍。湍急的水流比箭还快，汹涌的波浪猛似奔马。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两岸的高山，都长着耐寒常绿的树，（高山）凭依山势，争着向上，仿佛竞相向高处和远处伸展；（它们）争相比高远，笔直地向上指向（天空），形成了成千成百的山峰。泉水冲激着石头，发出泠泠的响声；美丽的鸟儿相向鸣叫，鸣声谐而动听。（树上的）蝉儿长久不断地鸣唱，（山中的）猿猴也时刻不住地啼叫。像老鹰飞到天上那样追逐名利的人，看到（这些雄奇的）山峰，追逐名利的心就平静下来；那些办理政务的人，看到（这些幽美的）山谷，（就会）流连忘返。横斜的树枝在上面遮蔽着，即使在白天，也像黄昏时那样昏暗，稀疏的枝条交相掩映，有时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我去年秋天开始游庐山，到东林寺、西林寺之间的香炉峰下，看见飞云、流水、清泉、怪石，美景绝妙第一，喜爱得不忍离去。于是建造草堂一座，前有十几株高大的松树，一千多根修长的竹子。青色的藤萝点缀着篱笆墙，洁白的石块铺着桥面。流水环绕在茅舍之下，飞泉洒落在屋檐之间，红色的石榴，白色的莲花，分别生长在石阶下边的水池中。大致像这样，不能详尽记述。每次我独自一人前去，常常住满十天。一生爱好的东西，全在这里。不仅忘记回家，简直可以在此度过一生。这是第三件安适的事。想到您很久没有得到我的信，一定更加挂念，现因此记下这三件安适的事先作呈报，其余的事，我一条一条地写在后面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微之啊微之！写这封信的夜晚，我正坐在草堂中对着山的窗下，随手拿笔，随意乱写。写好信封的时候，不知不觉天快亮了。抬头只见一两个山寺中的僧人，有的坐着，有的睡着。又听到山上谷中传来猿猴的哀号和禽鸟的鸣叫。平生老朋友，距离我万里，一时间世俗的思念，此时突然产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阅读下面文言文，完成下列小题。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（甲）与朱元思书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吴 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 xml:space="preserve">风烟俱净，天山共色。从流飘荡，任意东西。自富阳至桐庐一百许里，奇山异水，天下独绝。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（乙）游斜川诗序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陶渊明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辛酉岁正月五日，天气澄穆，风物闲美。与二三邻曲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①</w:t>
      </w:r>
      <w:r>
        <w:rPr>
          <w:rFonts w:ascii="Times New Roman" w:hAnsi="Times New Roman" w:eastAsia="楷体" w:cs="Times New Roman"/>
          <w:bCs/>
          <w:color w:val="FF0000"/>
        </w:rPr>
        <w:t>，同游斜川。临长流，望曾城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②</w:t>
      </w:r>
      <w:r>
        <w:rPr>
          <w:rFonts w:ascii="Times New Roman" w:hAnsi="Times New Roman" w:eastAsia="楷体" w:cs="Times New Roman"/>
          <w:bCs/>
          <w:color w:val="FF0000"/>
        </w:rPr>
        <w:t>，鲂鲤跃鳞于将夕，水鸥乘和以翻飞。彼南阜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③</w:t>
      </w:r>
      <w:r>
        <w:rPr>
          <w:rFonts w:ascii="Times New Roman" w:hAnsi="Times New Roman" w:eastAsia="楷体" w:cs="Times New Roman"/>
          <w:bCs/>
          <w:color w:val="FF0000"/>
        </w:rPr>
        <w:t>者，名实旧矣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④</w:t>
      </w:r>
      <w:r>
        <w:rPr>
          <w:rFonts w:ascii="Times New Roman" w:hAnsi="Times New Roman" w:eastAsia="楷体" w:cs="Times New Roman"/>
          <w:bCs/>
          <w:color w:val="FF0000"/>
        </w:rPr>
        <w:t>，不复乃为嗟叹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⑤</w:t>
      </w:r>
      <w:r>
        <w:rPr>
          <w:rFonts w:ascii="Times New Roman" w:hAnsi="Times New Roman" w:eastAsia="楷体" w:cs="Times New Roman"/>
          <w:bCs/>
          <w:color w:val="FF0000"/>
        </w:rPr>
        <w:t>。若夫曾城，傍无依接，独秀中皋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⑥</w:t>
      </w:r>
      <w:r>
        <w:rPr>
          <w:rFonts w:ascii="Times New Roman" w:hAnsi="Times New Roman" w:eastAsia="楷体" w:cs="Times New Roman"/>
          <w:bCs/>
          <w:color w:val="FF0000"/>
        </w:rPr>
        <w:t>。遥想灵山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⑦</w:t>
      </w:r>
      <w:r>
        <w:rPr>
          <w:rFonts w:ascii="Times New Roman" w:hAnsi="Times New Roman" w:eastAsia="楷体" w:cs="Times New Roman"/>
          <w:bCs/>
          <w:color w:val="FF0000"/>
        </w:rPr>
        <w:t>，有爱嘉名。欣对不足，率尔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⑧</w:t>
      </w:r>
      <w:r>
        <w:rPr>
          <w:rFonts w:ascii="Times New Roman" w:hAnsi="Times New Roman" w:eastAsia="楷体" w:cs="Times New Roman"/>
          <w:bCs/>
          <w:color w:val="FF0000"/>
        </w:rPr>
        <w:t>共赋诗。悲日月之遂往，悼吾年之不留。各疏⑨年纪乡里</w:t>
      </w:r>
      <w:r>
        <w:rPr>
          <w:rFonts w:ascii="Times New Roman" w:hAnsi="Times New Roman" w:eastAsia="楷体" w:cs="Times New Roman"/>
          <w:bCs/>
          <w:color w:val="FF0000"/>
          <w:vertAlign w:val="superscript"/>
        </w:rPr>
        <w:t>⑩</w:t>
      </w:r>
      <w:r>
        <w:rPr>
          <w:rFonts w:ascii="Times New Roman" w:hAnsi="Times New Roman" w:eastAsia="楷体" w:cs="Times New Roman"/>
          <w:bCs/>
          <w:color w:val="FF0000"/>
        </w:rPr>
        <w:t>，以记其时日。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注）①邻曲：邻居。②曾城：山名。③南阜：南山，指庐山。④名实旧矣：这里指庐山的美名和美景，我久已熟悉了。⑤嗟叹：这里指吟诗作赋。⑥皋：近水处的高地。⑦灵山：指昆仑山最高处的曾城，此处指诗人游斜川时，由目前所见之曾城，而联想到神仙所居的昆仑曾城。⑧率尔：即兴。⑨疏：有条理地分别记载。⑩乡里：指籍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解释下面句中加点的词。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（1）一百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许</w:t>
      </w:r>
      <w:r>
        <w:rPr>
          <w:rFonts w:ascii="Times New Roman" w:hAnsi="Times New Roman" w:eastAsia="宋体" w:cs="Times New Roman"/>
          <w:bCs/>
          <w:color w:val="FF0000"/>
        </w:rPr>
        <w:t>里</w:t>
      </w:r>
      <w:r>
        <w:rPr>
          <w:rFonts w:ascii="Times New Roman" w:hAnsi="Times New Roman" w:cs="Times New Roman"/>
          <w:bCs/>
          <w:color w:val="FF0000"/>
        </w:rPr>
        <w:t>（_______）</w:t>
      </w:r>
      <w:r>
        <w:rPr>
          <w:rFonts w:ascii="Times New Roman" w:hAnsi="Times New Roman" w:eastAsia="宋体" w:cs="Times New Roman"/>
          <w:bCs/>
          <w:color w:val="FF0000"/>
        </w:rPr>
        <w:t xml:space="preserve">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em w:val="dot"/>
        </w:rPr>
      </w:pPr>
      <w:r>
        <w:rPr>
          <w:rFonts w:ascii="Times New Roman" w:hAnsi="Times New Roman" w:eastAsia="宋体" w:cs="Times New Roman"/>
          <w:bCs/>
          <w:color w:val="FF0000"/>
        </w:rPr>
        <w:t>（2）窥谷忘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反</w:t>
      </w:r>
      <w:r>
        <w:rPr>
          <w:rFonts w:ascii="Times New Roman" w:hAnsi="Times New Roman" w:cs="Times New Roman"/>
          <w:bCs/>
          <w:color w:val="FF0000"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临</w:t>
      </w:r>
      <w:r>
        <w:rPr>
          <w:rFonts w:ascii="Times New Roman" w:hAnsi="Times New Roman" w:eastAsia="宋体" w:cs="Times New Roman"/>
          <w:bCs/>
          <w:color w:val="FF0000"/>
        </w:rPr>
        <w:t>长流，望曾城</w:t>
      </w:r>
      <w:r>
        <w:rPr>
          <w:rFonts w:ascii="Times New Roman" w:hAnsi="Times New Roman" w:cs="Times New Roman"/>
          <w:bCs/>
          <w:color w:val="FF0000"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（4）率尔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赋</w:t>
      </w:r>
      <w:r>
        <w:rPr>
          <w:rFonts w:ascii="Times New Roman" w:hAnsi="Times New Roman" w:eastAsia="宋体" w:cs="Times New Roman"/>
          <w:bCs/>
          <w:color w:val="FF0000"/>
        </w:rPr>
        <w:t>诗</w:t>
      </w:r>
      <w:r>
        <w:rPr>
          <w:rFonts w:ascii="Times New Roman" w:hAnsi="Times New Roman" w:cs="Times New Roman"/>
          <w:bCs/>
          <w:color w:val="FF0000"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下面加点词意义和用法相同的一项是（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自</w:t>
      </w:r>
      <w:r>
        <w:rPr>
          <w:rFonts w:ascii="Times New Roman" w:hAnsi="Times New Roman" w:eastAsia="宋体" w:cs="Times New Roman"/>
          <w:bCs/>
          <w:color w:val="FF0000"/>
        </w:rPr>
        <w:t>富阳至桐庐/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自</w:t>
      </w:r>
      <w:r>
        <w:rPr>
          <w:rFonts w:ascii="Times New Roman" w:hAnsi="Times New Roman" w:eastAsia="宋体" w:cs="Times New Roman"/>
          <w:bCs/>
          <w:color w:val="FF0000"/>
        </w:rPr>
        <w:t>以为大有所益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B．</w:t>
      </w:r>
      <w:r>
        <w:rPr>
          <w:rFonts w:ascii="Times New Roman" w:hAnsi="Times New Roman" w:eastAsia="宋体" w:cs="Times New Roman"/>
          <w:bCs/>
          <w:color w:val="FF0000"/>
        </w:rPr>
        <w:t>经纶世务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者</w:t>
      </w:r>
      <w:r>
        <w:rPr>
          <w:rFonts w:ascii="Times New Roman" w:hAnsi="Times New Roman" w:eastAsia="宋体" w:cs="Times New Roman"/>
          <w:bCs/>
          <w:color w:val="FF0000"/>
        </w:rPr>
        <w:t>/晓之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者</w:t>
      </w:r>
      <w:r>
        <w:rPr>
          <w:rFonts w:ascii="Times New Roman" w:hAnsi="Times New Roman" w:eastAsia="宋体" w:cs="Times New Roman"/>
          <w:bCs/>
          <w:color w:val="FF0000"/>
        </w:rPr>
        <w:t>亦舍然大喜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与</w:t>
      </w:r>
      <w:r>
        <w:rPr>
          <w:rFonts w:ascii="Times New Roman" w:hAnsi="Times New Roman" w:eastAsia="宋体" w:cs="Times New Roman"/>
          <w:bCs/>
          <w:color w:val="FF0000"/>
        </w:rPr>
        <w:t>二三邻曲/未复有能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与</w:t>
      </w:r>
      <w:r>
        <w:rPr>
          <w:rFonts w:ascii="Times New Roman" w:hAnsi="Times New Roman" w:eastAsia="宋体" w:cs="Times New Roman"/>
          <w:bCs/>
          <w:color w:val="FF0000"/>
        </w:rPr>
        <w:t>其奇者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D．</w:t>
      </w:r>
      <w:r>
        <w:rPr>
          <w:rFonts w:ascii="Times New Roman" w:hAnsi="Times New Roman" w:eastAsia="宋体" w:cs="Times New Roman"/>
          <w:bCs/>
          <w:color w:val="FF0000"/>
        </w:rPr>
        <w:t>水鸥乘和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以</w:t>
      </w:r>
      <w:r>
        <w:rPr>
          <w:rFonts w:ascii="Times New Roman" w:hAnsi="Times New Roman" w:eastAsia="宋体" w:cs="Times New Roman"/>
          <w:bCs/>
          <w:color w:val="FF0000"/>
        </w:rPr>
        <w:t>翻飞/屠惧，投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以</w:t>
      </w:r>
      <w:r>
        <w:rPr>
          <w:rFonts w:ascii="Times New Roman" w:hAnsi="Times New Roman" w:eastAsia="宋体" w:cs="Times New Roman"/>
          <w:bCs/>
          <w:color w:val="FF0000"/>
        </w:rPr>
        <w:t>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用现代汉语翻译下列句子。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（1）泉水激石，泠泠作响；好鸟相鸣，嘤嘤成韵。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（2）悲日月之遂往，悼吾年之不留。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文眼是文章中能揭示主旨、升华意境、涵盖内容的关键性语句。（甲）（乙）两文与朱元思书的“文眼”各是什么？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（甲）（乙）两文都以山水为描写对象，说说作者所表达的思想感情有何共同之处。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48．    </w:t>
      </w:r>
      <w:r>
        <w:rPr>
          <w:rFonts w:ascii="Times New Roman" w:hAnsi="Times New Roman" w:eastAsia="宋体" w:cs="Times New Roman"/>
          <w:bCs/>
          <w:color w:val="FF0000"/>
        </w:rPr>
        <w:t>表示约数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同“返”，返回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面对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作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（1）（山间）的泉水冲击着岩石，发出泠泠的响声；美丽的鸟儿彼此嘤嘤地叫着，十分和谐。（2）岁月流逝不返，使我感到悲伤；美好的年华离我而去不再停留，使我内心哀痛。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甲：奇山异水，天下独绝。乙：风物闲美。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都抒发了对山水美景的赞美和依恋之情。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本题考查文言词语。解答时要联系上下文，根据语境做出判断。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（1）句意为：一百里左右。许：表示约数；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（2）句意为：看到这些幽美的山谷，就会流连忘返。反：同“返”，返回；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（3）句意为：面对悠然远逝的流水，眺望曾城山。临：面对；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（4）句意为：即兴作诗。赋：作；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.介词，从/代词，自己；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.代词，……的人/代词，……的人；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.连词，和/动词，参与，这里指欣赏；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.连词，相当于“而”，表修饰/介词，把；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本题考查的翻译能力。直译为主，意译为辅。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（1）重点字词：激，冲击，拍打；泠泠，拟声词，形容水声的清越；好，美丽的；相鸣，互相和鸣，互相鸣叫；韵，和谐的声音。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（2）重点字词：悲，使……悲伤；悼，使……哀痛；年，青春年华。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本内容的把握。甲文首段是总写，勾勒全景，写出富春江山水之美。第二段先承上写“异水”。第三段进而写“奇山”。据此分析，第一段的“奇山异水，天下独绝”总领全文，是文眼。乙文作者通过游览斜川，描写了斜川的山水风光，第一句的“风物闲美”总的概括了斜川的特点是宁静优美，是全文总起句，是文眼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作者情感。甲文结合“鸢飞戾天者，望峰息心；经纶世务者，窥谷忘反（像凶猛的鸟飞到天上为名利极力追求高位的人，看到这些雄奇的山峰，追逐名利的心就会平静下来。那些整天忙于政务的人，看到这些幽美的山谷，就会流连忘返）”分析，表达了抒发了对山水美景的赞美和依恋之情。乙文结合“若夫曾城，傍无依接，独秀中皋。遥想灵山，有爱嘉名。欣对不足，率尔共赋诗（至于曾城山，高耸挺拔，无所依傍，秀丽地独立于平泽之中；遥想那神仙所居的昆仑曾城，就更加喜爱眼前这座山的美名。如此欣然面对曾城赏景，尚不足以尽兴，于是即兴赋诗，抒发情怀）”分析，对表达了对斜川山水的喜爱和赞美之情。据此综述即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参考译文：（甲）风和烟都消散了，天和山变成相同的颜色。（我乘着船）随着江流漂荡，随意的向东或向西漂流。从富阳到桐庐，一百里左右，奇异的山，灵异的水，天下独一无二的。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水都是青白色的，清澈的水千丈也可以看见底。游动的鱼儿和细小的石头，可以直接看见，毫无障碍。湍急的水流比箭还快，凶猛的巨浪就像奔腾的骏马。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夹江两岸的高山上，都长着绿的透出寒意的树，山峦凭依着高峻的山势，争着向上，这些高山彼此都争着往高处和远处伸展；争着向上，笔直地向上形成了无数个山峰。泉水飞溅在山石之上，发出清越泠泠的响声；美丽的鸟相互和鸣，鸣声嘤嘤，和谐动听。蝉儿长久地叫个不停，猿猴长时间地叫个不停。像凶猛的鸟飞到天上为名利极力追求高位的人，看到这些雄奇的山峰，追逐名利的心就会平静下来。那些整天忙于政务的人，看到这些幽美的山谷，就会流连忘返。横斜的树枝在上面遮蔽着，白天也像黄昏时那样阴暗；稀疏的枝条交相掩映，有时也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乙）正月初五辛丑日，天气晴朗和暖，风光景物宁静优美。我与两三位邻居，一同游览斜川。面对悠然远逝的流水，眺望曾城山。夕阳中，鲂鱼，鲤鱼欢快地跃出水面，鳞光闪闪；水鸥乘着和风自由自在地上下翻飞。那南面的庐山久负盛名，我已很熟，不想再为它吟诗作赋。至于曾城山，高耸挺拔，无所依傍，秀丽地独立于平泽之中；遥想那神仙所居的昆仑曾城，就更加喜爱眼前这座山的美名。如此欣然面对曾城赏景，尚不足以尽兴，于是即兴赋诗，抒发情怀。岁月流逝不返，使我感到悲伤；美好的年华离我而去不再停留，使我内心哀痛。各位游伴分别写下年龄、籍贯，并记下这难忘的一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风烟俱净，天山共色。从流飘荡，任意东西。自富阳至桐庐，一百许里，奇山异水，天下独绝。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（吴均《与朱元思书》）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仆去月谢病，还觅薜萝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。梅溪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之西，有石门山者，森壁争霞，孤峰限日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；幽岫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含云，深溪蓄翠；蝉吟鹤唳，水响猿啼，英英相杂，绵绵成韵。既素重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幽居，遂葺宇其上。幸富菊花，偏饶竹实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。山谷所资，于斯已办。仁智之乐，岂徒语哉！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（吴均《与顾章书》）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（注）①还觅薛萝：意是正准备隐居。②梅溪：山名，在今浙江安吉境内。③限日：遮挡阳光。④幽岫：幽深的山穴。⑤素重：向往。⑥竹实：竹米，状如小麦，隐士所食之物。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解释下列句子中加点的词语。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（2）窥谷忘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（3）疏条</w:t>
      </w:r>
      <w:r>
        <w:rPr>
          <w:rFonts w:ascii="Times New Roman" w:hAnsi="Times New Roman" w:eastAsia="宋体" w:cs="Times New Roman"/>
          <w:bCs/>
          <w:em w:val="dot"/>
        </w:rPr>
        <w:t>交映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）蝉吟鹤</w:t>
      </w:r>
      <w:r>
        <w:rPr>
          <w:rFonts w:ascii="Times New Roman" w:hAnsi="Times New Roman" w:eastAsia="宋体" w:cs="Times New Roman"/>
          <w:bCs/>
          <w:em w:val="dot"/>
        </w:rPr>
        <w:t>唳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（1）鸢飞戾天者，望峰息心。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（2）仁智之乐，岂徒语哉！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（甲）文第二段作者在描写“异水”时，主要用了什么手法？请结合语句进行分析。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（甲）（乙）两文描写山有异曲同工之妙，请找出相应语句并简要分析其手法和作用。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53．    </w:t>
      </w:r>
      <w:r>
        <w:rPr>
          <w:rFonts w:ascii="Times New Roman" w:hAnsi="Times New Roman" w:eastAsia="宋体" w:cs="Times New Roman"/>
          <w:bCs/>
          <w:color w:val="FF0000"/>
        </w:rPr>
        <w:t>往高处远处伸展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同“返”，返回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互相掩映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啼叫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（1）看到这些雄奇的山峰，那些攀高的人就平息了自己热衷于功名利禄的心。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（2）这地方被仁人志士所喜爱，哪里是虚言啊！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主要运用了衬托的手法，如：“游鱼细石”，一动一静，相映成趣。鱼群穿梭，不仅衬托出水的清澈，而且逗人游兴，给山水增添无限生趣。“直视无碍”从人的角度来写水，侧面烘托出水的清澈。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甲文“负势竞上，互相轩邈；争高直指，千百成峰。”乙文“森壁争霞，孤峰限日”；都用了化静为动的手法，生动地写出山势高峻、秀奇的特点。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本题考查文言词语。解答时要联系上下文，根据语境做出判断。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（1）句意为：这些高山彼此都争着往高处和远处伸展。轩邈：往高处远处伸展；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（2）句意为：看到这些幽美的山谷，就会流连忘返。反：同“返”，返回；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（3）句意为：稀疏的枝条交相掩映。交映：互相掩映；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（4）句意为：蝉鸣鹤叫。唳：啼叫。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本题考查的翻译能力。直译为主，意译为辅。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（1）重点字词：鸢，俗称老鹰，善高飞，是一种凶猛的鸟；戾，至；息，使……平息，使动用法。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（2）重点字词：乐，喜爱；语，说。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本题考查写作手法。根据“水皆缥碧”直接描写出谁的清澈；根据“千丈见底”“ 直视无碍”分析，从人的角度来写水，侧面烘托出水的清澈。根据“游鱼细石”分析，一动一静，相映成趣。鱼群穿梭，不仅衬托出水的清澈，而且逗人游兴，给山水增添无限生趣。根据“急湍甚箭，猛浪若奔”分析，采用的比喻的修辞方法，生动形象的写出水流特别快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比分析能力。甲文“负势竞上，互相轩邈；争高直指，千百成峰”分析，“竞上”、“互相”、“争高”等词语，把无生命的山，无不奋发向上，采用了化静为动的写作手法，不仅描绘出层峦迭峰种种奇特的雄姿，还写出观赏者荡涤心胸的奇趣，写了奇特山势。乙文“森壁争霞，孤峰限日”分析，运用神奇的想象力，巧妙地由静态转化为动态，阴森森的峭壁直立天空，连接红霞；孤零零的山峰高高耸立，遮挡太阳。写出了山势高峻、秀奇的特点。据此综述即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（甲）风和烟都消散了，天和山变成相同的颜色。（我乘着船）随着江流漂荡，随意的向东或向西漂流。从富阳到桐庐，一百里左右，奇异的山，灵异的水，天下独一无二的。水都是青白色的，清澈的水千丈也可以看见底。游动的鱼儿和细小的石头，可以直接看见，毫无障碍。湍急的水流比箭还快，凶猛的巨浪就像奔腾的骏马。夹江两岸的高山上，都长着绿的透出寒意的树，山峦凭依着高峻的山势，争着向上，这些高山彼此都争着往高处和远处伸展；争着向上，笔直地向上形成了无数个山峰。泉水飞溅在山石之上，发出清越泠泠的响声；美丽的鸟相互和鸣，鸣声嘤嘤，和谐动听。蝉儿长久地叫个不停，猿猴长时间地叫个不停。像凶猛的鸟飞到天上为名利极力追求高位的人，看到这些雄奇的山峰，追逐名利的心就会平静下来。那些整天忙于政务的人，看到这些幽美的山谷，就会流连忘返。横斜的树枝在上面遮蔽着，白天也像黄昏时那样阴暗；稀疏的枝条交相掩映，有时也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乙）我上个月因病辞官，回到家乡寻找隐居的地方。梅溪的西面，有座石门山。阴森陡峭的崖壁与天上的云霞争高下，独立的山峰遮住了太阳；幽深的洞穴包含着云雾，深谷小溪积聚着翠绿的潭水；蝉鸣鹤叫，水声清越，猿猴啼叫，和谐动听的声音相互混杂，声调悠长有音韵之美。我既然向来推崇隐居，就在那山上筑了房子。幸好菊花、竹米多。山谷中隐居生活的必需品，这里都已具备。这种地方被仁人智士所喜爱，岂是虚言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，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（吴均《与朱元思书》）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（乙）仆去年秋始游庐山，到东西二林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间香炉峰下，见云水泉石，胜绝第一，爱不能舍。因置草堂，前有乔松十数株，修竹千余竿。青萝为墙援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，白石为桥道，</w:t>
      </w:r>
      <w:r>
        <w:rPr>
          <w:rFonts w:ascii="Times New Roman" w:hAnsi="Times New Roman" w:eastAsia="楷体" w:cs="Times New Roman"/>
          <w:bCs/>
          <w:u w:val="single"/>
        </w:rPr>
        <w:t>流水周于舍下飞泉落于檐间红榴白莲罗生池砌。</w:t>
      </w:r>
      <w:r>
        <w:rPr>
          <w:rFonts w:ascii="Times New Roman" w:hAnsi="Times New Roman" w:eastAsia="楷体" w:cs="Times New Roman"/>
          <w:bCs/>
        </w:rPr>
        <w:t>大抵若是，不能殚记。每一独往，动弥旬日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。平生所好者，尽在其中。不唯忘归，可以终老。此三泰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也。计足下久不得仆书，必加忧望，今故录三泰以先奉报，其余事况，条写如后云云。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微之微之！作此书夜，正在草堂中山窗下，信手把笔，随意乱书。封题之时，不觉欲曙。举头但见山僧一两人，或坐或睡。又闻山猿谷鸟，哀鸣啾啾。平生故人，去我万里，瞥然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尘念，此际暂生。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（白居易《与元微之书》）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（注释）①东西二林：指庐山的东林寺和西林寺。②墙援：篱笆墙。③动弥旬日：常常满十天。④泰：安适。⑤瞥然：形容时间短暂。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解释加点的字。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①互相轩</w:t>
      </w:r>
      <w:r>
        <w:rPr>
          <w:rFonts w:ascii="Times New Roman" w:hAnsi="Times New Roman" w:eastAsia="宋体" w:cs="Times New Roman"/>
          <w:bCs/>
          <w:em w:val="dot"/>
        </w:rPr>
        <w:t>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②泉水</w:t>
      </w:r>
      <w:r>
        <w:rPr>
          <w:rFonts w:ascii="Times New Roman" w:hAnsi="Times New Roman" w:eastAsia="宋体" w:cs="Times New Roman"/>
          <w:bCs/>
          <w:em w:val="dot"/>
        </w:rPr>
        <w:t>激</w:t>
      </w:r>
      <w:r>
        <w:rPr>
          <w:rFonts w:ascii="Times New Roman" w:hAnsi="Times New Roman" w:eastAsia="宋体" w:cs="Times New Roman"/>
          <w:bCs/>
        </w:rPr>
        <w:t>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③大抵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④或坐</w:t>
      </w:r>
      <w:r>
        <w:rPr>
          <w:rFonts w:ascii="Times New Roman" w:hAnsi="Times New Roman" w:eastAsia="宋体" w:cs="Times New Roman"/>
          <w:bCs/>
          <w:em w:val="dot"/>
        </w:rPr>
        <w:t>或</w:t>
      </w:r>
      <w:r>
        <w:rPr>
          <w:rFonts w:ascii="Times New Roman" w:hAnsi="Times New Roman" w:eastAsia="宋体" w:cs="Times New Roman"/>
          <w:bCs/>
        </w:rPr>
        <w:t>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下列句中加点词的意义和用法不相同的一项是（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 xml:space="preserve">  ②虽乘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御风，不以疾也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①大抵若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 xml:space="preserve">  ②如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再啮，石又再转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①作此</w:t>
      </w:r>
      <w:r>
        <w:rPr>
          <w:rFonts w:ascii="Times New Roman" w:hAnsi="Times New Roman" w:eastAsia="宋体" w:cs="Times New Roman"/>
          <w:bCs/>
          <w:em w:val="dot"/>
        </w:rPr>
        <w:t>书</w:t>
      </w:r>
      <w:r>
        <w:rPr>
          <w:rFonts w:ascii="Times New Roman" w:hAnsi="Times New Roman" w:eastAsia="宋体" w:cs="Times New Roman"/>
          <w:bCs/>
        </w:rPr>
        <w:t>夜  ②与朱元思</w:t>
      </w:r>
      <w:r>
        <w:rPr>
          <w:rFonts w:ascii="Times New Roman" w:hAnsi="Times New Roman" w:eastAsia="宋体" w:cs="Times New Roman"/>
          <w:bCs/>
          <w:em w:val="dot"/>
        </w:rPr>
        <w:t>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①胜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第一  ②猿则百叫无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①经纶世务者，窥谷忘反。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②因置草堂，前有乔松十数株，修竹千余竿。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甲、乙两文都是情景交融的美文，但表达的情感有所不同，请作具体分析。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①向远处伸展；②冲击，撞击；③像；④有的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①那些办理政务的人，看到（这些幽美的）山谷，（就会）流连忘返。②于是建造草堂一座，前有十几株高大的松树，一千多根修长的竹子。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甲文表达了作者对追求利禄之徒的蔑视和爱慕美好自然，避世退隐的高洁志趣（淡泊名利，向往宁静闲适生活）；乙文表达了作者对挚友微之的怀念（知足常乐、随遇而安的旷达之情）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文言词语含义的能力。解答此题的关键是先理解词语所在句子的含义，然后结合句意来推断词语即可。①句意为：争着向上，仿佛竞相向高处和远处伸展。邈：向远处伸展。②句意为：泉水冲激着石头。激：冲击，撞击。③句意为：大致像这样。若：像。④句意为：有的坐着，有的睡着。或：有的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本题考查文言词语的把握，注意结合语境理解一词多义。A.①②飞奔的马；B．①②这样；C．①②信；D．①绝妙；②断绝。故选：D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主要考查文言文句子翻译。文言文句子要抓住翻译的关键得分点，得分点基本上都是句子中的关键词语和特殊句式，并逐字对应翻译，做好换、留、删、补、调。①重点字词：经纶，治理；世务，政务；反，通“返”，返回。句意：那些办理政务的人，看到（这些幽美的）山谷，（就会）流连忘返。②重点字词：因，于是；置，建造；数，几；修，长。句意：于是建造草堂一座，前有十几株高大的松树，一千多根修长的竹子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章思想感情的把握。甲文“鸢飞戾天者，望峰息心；经纶世务者，窥谷忘反”表达对美好景色的赞美，对追求利禄之徒的蔑视和爱慕美好自然，避世退隐的高洁志趣；乙文“微之微之！”“平生故人，去我万里，瞥然⑤尘念，此际暂生”表达作者对挚友微之的怀念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【甲】江水都呈青绿色，深深的水流清澈的千丈也能见底。游鱼和细石可以看得清清楚楚，一直看下去，毫无障碍。湍急的水流比箭还快，汹涌的波浪猛似奔马。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两岸的高山，都长着耐寒常绿的树，（高山）凭依山势，争着向上，仿佛竞相向高处和远处伸展；（它们）争相比高远，笔直地向上指向（天空），形成了成千成百的山峰。泉水冲激着石头，发出泠泠的响声；美丽的鸟儿相向鸣叫，鸣声谐而动听。（树上的）蝉儿长久不断地鸣唱，（山中的）猿猴也时刻不住地啼叫。像老鹰飞到天上那样追逐名利的人，看到（这些雄奇的）山峰，追逐名利的心就平静下来；那些办理政务的人，看到（这些幽美的）山谷，（就会）流连忘返。横斜的树枝在上面遮蔽着，即使在白天，也像黄昏时那样昏暗，稀疏的枝条交相掩映，有时可以见到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乙】我去年秋天开始游庐山，到东林寺、西林寺之间的香炉峰下，看见飞云、流水、清泉、怪石，美景绝妙第一，喜爱得不忍离去。于是建造草堂一座，前有十几株高大的松树，一千多根修长的竹子。青色的藤萝点缀着篱笆墙，洁白的石块铺着桥面。流水环绕在茅舍之下，飞泉洒落在屋檐之间，红色的石榴，白色的莲花，分别生长在石阶下边的水池中。大致像这样，不能详尽记述。每次我独自一人前去，常常住满十天。一生爱好的东西，全在这里。不仅忘记回家，简直可以在此度过一生。这是第三件安适的事。想到您很久没有得到我的信，一定更加挂念，现因此记下这三件安适的事先作呈报，其余的事，我一条一条地写在后面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微之啊微之！写这封信的夜晚，我正坐在草堂中对着山的窗下，随手拿笔，随意乱写。写好信封的时候，不知不觉天快亮了。抬头只见一两个山寺中的僧人，有的坐着，有的睡着。又听到山上谷中传来猿猴的哀号和禽鸟的鸣叫。平生老朋友，距离我万里，一时间世俗的思念，此时突然产生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010" name="图片 100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图片 1000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54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B0D6C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B121274"/>
    <w:rsid w:val="2EED6447"/>
    <w:rsid w:val="336C70DB"/>
    <w:rsid w:val="467024D6"/>
    <w:rsid w:val="48276C97"/>
    <w:rsid w:val="498E0588"/>
    <w:rsid w:val="4B313E8A"/>
    <w:rsid w:val="4B8B0527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2527510"/>
    <w:rsid w:val="67887B42"/>
    <w:rsid w:val="68062104"/>
    <w:rsid w:val="6AAA61E2"/>
    <w:rsid w:val="6EDB25EF"/>
    <w:rsid w:val="724272EE"/>
    <w:rsid w:val="72675CA0"/>
    <w:rsid w:val="7B97673F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23087</Words>
  <Characters>24564</Characters>
  <Lines>184</Lines>
  <Paragraphs>51</Paragraphs>
  <TotalTime>4</TotalTime>
  <ScaleCrop>false</ScaleCrop>
  <LinksUpToDate>false</LinksUpToDate>
  <CharactersWithSpaces>25403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2022-12-14T11:18:37Z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D4EBCD9D35AC424780E6CD10F1C06758</vt:lpwstr>
  </property>
</Properties>
</file>