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Times New Roman" w:hAnsi="Times New Roman" w:eastAsia="新宋体"/>
          <w:b/>
          <w:sz w:val="30"/>
          <w:szCs w:val="30"/>
        </w:rPr>
      </w:pPr>
      <w:r>
        <w:rPr>
          <w:rFonts w:hint="eastAsia" w:ascii="宋体" w:hAnsi="宋体" w:cs="方正静蕾简体"/>
          <w:b/>
          <w:bCs/>
          <w:sz w:val="28"/>
          <w:szCs w:val="28"/>
        </w:rPr>
        <w:t>班级</w:t>
      </w:r>
      <w:r>
        <w:rPr>
          <w:rFonts w:hint="eastAsia" w:ascii="宋体" w:hAnsi="宋体" w:cs="方正静蕾简体"/>
          <w:b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方正静蕾简体"/>
          <w:b/>
          <w:bCs/>
          <w:sz w:val="28"/>
          <w:szCs w:val="28"/>
        </w:rPr>
        <w:t xml:space="preserve">    姓名</w:t>
      </w:r>
      <w:r>
        <w:rPr>
          <w:rFonts w:hint="eastAsia" w:ascii="宋体" w:hAnsi="宋体" w:cs="方正静蕾简体"/>
          <w:b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方正静蕾简体"/>
          <w:b/>
          <w:bCs/>
          <w:sz w:val="28"/>
          <w:szCs w:val="28"/>
        </w:rPr>
        <w:t xml:space="preserve">   学号</w:t>
      </w:r>
      <w:r>
        <w:rPr>
          <w:rFonts w:hint="eastAsia" w:ascii="宋体" w:hAnsi="宋体" w:cs="方正静蕾简体"/>
          <w:b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方正静蕾简体"/>
          <w:b/>
          <w:bCs/>
          <w:sz w:val="28"/>
          <w:szCs w:val="28"/>
        </w:rPr>
        <w:t xml:space="preserve">   分数</w:t>
      </w:r>
      <w:r>
        <w:rPr>
          <w:rFonts w:hint="eastAsia" w:ascii="宋体" w:hAnsi="宋体" w:cs="方正静蕾简体"/>
          <w:b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方正静蕾简体"/>
          <w:b/>
          <w:bCs/>
          <w:sz w:val="28"/>
          <w:szCs w:val="28"/>
        </w:rPr>
        <w:t xml:space="preserve"> </w:t>
      </w:r>
      <w:r>
        <w:pict>
          <v:shape id="_x0000_i10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widowControl/>
        <w:spacing w:line="360" w:lineRule="auto"/>
        <w:jc w:val="center"/>
        <w:rPr>
          <w:rFonts w:ascii="Times New Roman" w:hAnsi="Times New Roman" w:eastAsia="新宋体"/>
          <w:b/>
          <w:sz w:val="30"/>
          <w:szCs w:val="30"/>
        </w:rPr>
      </w:pPr>
      <w:r>
        <w:rPr>
          <w:rFonts w:ascii="Times New Roman" w:hAnsi="Times New Roman" w:eastAsia="新宋体"/>
          <w:b/>
          <w:sz w:val="30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12420600</wp:posOffset>
            </wp:positionH>
            <wp:positionV relativeFrom="page">
              <wp:posOffset>11112500</wp:posOffset>
            </wp:positionV>
            <wp:extent cx="469900" cy="342900"/>
            <wp:effectExtent l="0" t="0" r="635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新宋体"/>
          <w:b/>
          <w:sz w:val="30"/>
          <w:szCs w:val="30"/>
        </w:rPr>
        <w:t>期中测试（B</w:t>
      </w:r>
      <w:r>
        <w:rPr>
          <w:rFonts w:ascii="Times New Roman" w:hAnsi="Times New Roman" w:eastAsia="新宋体"/>
          <w:b/>
          <w:sz w:val="30"/>
          <w:szCs w:val="30"/>
        </w:rPr>
        <w:t>卷</w:t>
      </w:r>
      <w:r>
        <w:rPr>
          <w:rFonts w:hint="eastAsia" w:ascii="Times New Roman" w:hAnsi="Times New Roman" w:eastAsia="新宋体"/>
          <w:b/>
          <w:sz w:val="30"/>
          <w:szCs w:val="30"/>
        </w:rPr>
        <w:t>·提升能力）</w:t>
      </w:r>
      <w:r>
        <w:pict>
          <v:shape id="_x0000_i10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一、基础知识（28分）</w:t>
      </w:r>
      <w:r>
        <w:pict>
          <v:shape id="_x0000_i10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1.阅读下面一段文字，按要求回答问题。(6分)</w:t>
      </w:r>
      <w:r>
        <w:pict>
          <v:shape id="_x0000_i10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 xml:space="preserve">    好家风，是一个家庭或家族长期以来形成并传(chéng)</w:t>
      </w:r>
      <w:r>
        <w:rPr>
          <w:rFonts w:hint="eastAsia" w:asciiTheme="minorEastAsia" w:hAnsiTheme="minorEastAsia" w:cstheme="minorEastAsia"/>
          <w:szCs w:val="21"/>
          <w:u w:val="single"/>
        </w:rPr>
        <w:t xml:space="preserve">        </w:t>
      </w:r>
      <w:r>
        <w:rPr>
          <w:rFonts w:hint="eastAsia" w:asciiTheme="minorEastAsia" w:hAnsiTheme="minorEastAsia" w:cstheme="minorEastAsia"/>
          <w:szCs w:val="21"/>
        </w:rPr>
        <w:t>的道德操守和处世方法。家风中(yùn)</w:t>
      </w:r>
      <w:r>
        <w:rPr>
          <w:rFonts w:hint="eastAsia" w:asciiTheme="minorEastAsia" w:hAnsiTheme="minorEastAsia" w:cstheme="minorEastAsia"/>
          <w:szCs w:val="21"/>
          <w:u w:val="single"/>
        </w:rPr>
        <w:t xml:space="preserve">        </w:t>
      </w:r>
      <w:r>
        <w:rPr>
          <w:rFonts w:hint="eastAsia" w:asciiTheme="minorEastAsia" w:hAnsiTheme="minorEastAsia" w:cstheme="minorEastAsia"/>
          <w:szCs w:val="21"/>
        </w:rPr>
        <w:t>藏着先人所恪守的价值理念和道德规范，也包含着简单(pǔ)</w:t>
      </w:r>
      <w:r>
        <w:rPr>
          <w:rFonts w:hint="eastAsia" w:asciiTheme="minorEastAsia" w:hAnsiTheme="minorEastAsia" w:cstheme="minorEastAsia"/>
          <w:szCs w:val="21"/>
          <w:u w:val="single"/>
        </w:rPr>
        <w:t xml:space="preserve">        </w:t>
      </w:r>
      <w:r>
        <w:rPr>
          <w:rFonts w:hint="eastAsia" w:asciiTheme="minorEastAsia" w:hAnsiTheme="minorEastAsia" w:cstheme="minorEastAsia"/>
          <w:szCs w:val="21"/>
        </w:rPr>
        <w:t>素的为人准则。良好家风的形成并非一朝一昔，需要长期的熏陶与积</w:t>
      </w:r>
      <w:r>
        <w:rPr>
          <w:rFonts w:hint="eastAsia" w:asciiTheme="minorEastAsia" w:hAnsiTheme="minorEastAsia" w:cstheme="minorEastAsia"/>
          <w:szCs w:val="21"/>
          <w:u w:val="single"/>
        </w:rPr>
        <w:t xml:space="preserve">        </w:t>
      </w:r>
      <w:r>
        <w:rPr>
          <w:rFonts w:hint="eastAsia" w:asciiTheme="minorEastAsia" w:hAnsiTheme="minorEastAsia" w:cstheme="minorEastAsia"/>
          <w:szCs w:val="21"/>
        </w:rPr>
        <w:t>(diàn )。千百年来，家风在一个个家庭里传递、沿续，奠定了整个民族文明的基础。</w:t>
      </w:r>
      <w:r>
        <w:pict>
          <v:shape id="_x0000_i10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 xml:space="preserve">  (1)根据拼音写出相应的汉字。</w:t>
      </w:r>
      <w:r>
        <w:pict>
          <v:shape id="_x0000_i10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</w:t>
      </w: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Times New Roman" w:hAnsi="Times New Roman" w:cs="Times New Roman"/>
          <w:szCs w:val="21"/>
        </w:rPr>
        <w:t>传(chéng)</w:t>
      </w:r>
      <w:r>
        <w:rPr>
          <w:rFonts w:ascii="Times New Roman" w:hAnsi="Times New Roman" w:cs="Times New Roman"/>
          <w:szCs w:val="21"/>
          <w:u w:val="single"/>
        </w:rPr>
        <w:t xml:space="preserve">        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Times New Roman" w:hAnsi="Times New Roman" w:cs="Times New Roman"/>
          <w:szCs w:val="21"/>
        </w:rPr>
        <w:t>(yùn)</w:t>
      </w:r>
      <w:r>
        <w:rPr>
          <w:rFonts w:ascii="Times New Roman" w:hAnsi="Times New Roman" w:cs="Times New Roman"/>
          <w:szCs w:val="21"/>
          <w:u w:val="single"/>
        </w:rPr>
        <w:t xml:space="preserve">        </w:t>
      </w:r>
      <w:r>
        <w:rPr>
          <w:rFonts w:ascii="Times New Roman" w:hAnsi="Times New Roman" w:cs="Times New Roman"/>
          <w:szCs w:val="21"/>
        </w:rPr>
        <w:t xml:space="preserve">藏 </w:t>
      </w:r>
      <w:r>
        <w:rPr>
          <w:rFonts w:hint="eastAsia" w:ascii="宋体" w:hAnsi="宋体" w:eastAsia="宋体" w:cs="宋体"/>
          <w:szCs w:val="21"/>
        </w:rPr>
        <w:t>③</w:t>
      </w:r>
      <w:r>
        <w:rPr>
          <w:rFonts w:ascii="Times New Roman" w:hAnsi="Times New Roman" w:cs="Times New Roman"/>
          <w:szCs w:val="21"/>
        </w:rPr>
        <w:t>(pǔ)</w:t>
      </w:r>
      <w:r>
        <w:rPr>
          <w:rFonts w:ascii="Times New Roman" w:hAnsi="Times New Roman" w:cs="Times New Roman"/>
          <w:szCs w:val="21"/>
          <w:u w:val="single"/>
        </w:rPr>
        <w:t xml:space="preserve">        </w:t>
      </w:r>
      <w:r>
        <w:rPr>
          <w:rFonts w:ascii="Times New Roman" w:hAnsi="Times New Roman" w:cs="Times New Roman"/>
          <w:szCs w:val="21"/>
        </w:rPr>
        <w:t xml:space="preserve">素 </w:t>
      </w:r>
      <w:r>
        <w:rPr>
          <w:rFonts w:hint="eastAsia" w:ascii="宋体" w:hAnsi="宋体" w:eastAsia="宋体" w:cs="宋体"/>
          <w:szCs w:val="21"/>
        </w:rPr>
        <w:t>④</w:t>
      </w:r>
      <w:r>
        <w:rPr>
          <w:rFonts w:ascii="Times New Roman" w:hAnsi="Times New Roman" w:cs="Times New Roman"/>
          <w:szCs w:val="21"/>
        </w:rPr>
        <w:t>积</w:t>
      </w:r>
      <w:r>
        <w:rPr>
          <w:rFonts w:ascii="Times New Roman" w:hAnsi="Times New Roman" w:cs="Times New Roman"/>
          <w:szCs w:val="21"/>
          <w:u w:val="single"/>
        </w:rPr>
        <w:t xml:space="preserve">        </w:t>
      </w:r>
      <w:r>
        <w:rPr>
          <w:rFonts w:ascii="Times New Roman" w:hAnsi="Times New Roman" w:cs="Times New Roman"/>
          <w:szCs w:val="21"/>
        </w:rPr>
        <w:t>(diàn )</w:t>
      </w:r>
      <w:r>
        <w:pict>
          <v:shape id="_x0000_i10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 xml:space="preserve">  (2)上面的文字中有两个错别字，请找出来并改正。</w:t>
      </w:r>
      <w:r>
        <w:pict>
          <v:shape id="_x0000_i10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 xml:space="preserve">    ①</w:t>
      </w:r>
      <w:r>
        <w:rPr>
          <w:rFonts w:hint="eastAsia" w:asciiTheme="minorEastAsia" w:hAnsiTheme="minorEastAsia" w:cstheme="minorEastAsia"/>
          <w:szCs w:val="21"/>
          <w:u w:val="single"/>
        </w:rPr>
        <w:t xml:space="preserve">        </w:t>
      </w:r>
      <w:r>
        <w:rPr>
          <w:rFonts w:hint="eastAsia" w:asciiTheme="minorEastAsia" w:hAnsiTheme="minorEastAsia" w:cstheme="minorEastAsia"/>
          <w:szCs w:val="21"/>
        </w:rPr>
        <w:t>改为</w:t>
      </w:r>
      <w:r>
        <w:rPr>
          <w:rFonts w:hint="eastAsia" w:asciiTheme="minorEastAsia" w:hAnsiTheme="minorEastAsia" w:cstheme="minorEastAsia"/>
          <w:szCs w:val="21"/>
          <w:u w:val="single"/>
        </w:rPr>
        <w:t xml:space="preserve">        </w:t>
      </w:r>
      <w:r>
        <w:rPr>
          <w:rFonts w:hint="eastAsia" w:asciiTheme="minorEastAsia" w:hAnsiTheme="minorEastAsia" w:cstheme="minorEastAsia"/>
          <w:szCs w:val="21"/>
        </w:rPr>
        <w:t xml:space="preserve">              ②</w:t>
      </w:r>
      <w:r>
        <w:rPr>
          <w:rFonts w:hint="eastAsia" w:asciiTheme="minorEastAsia" w:hAnsiTheme="minorEastAsia" w:cstheme="minorEastAsia"/>
          <w:szCs w:val="21"/>
          <w:u w:val="single"/>
        </w:rPr>
        <w:t xml:space="preserve">        </w:t>
      </w:r>
      <w:r>
        <w:rPr>
          <w:rFonts w:hint="eastAsia" w:asciiTheme="minorEastAsia" w:hAnsiTheme="minorEastAsia" w:cstheme="minorEastAsia"/>
          <w:szCs w:val="21"/>
        </w:rPr>
        <w:t>改为</w:t>
      </w:r>
      <w:r>
        <w:rPr>
          <w:rFonts w:hint="eastAsia" w:asciiTheme="minorEastAsia" w:hAnsiTheme="minorEastAsia" w:cstheme="minorEastAsia"/>
          <w:szCs w:val="21"/>
          <w:u w:val="single"/>
        </w:rPr>
        <w:t xml:space="preserve">        </w:t>
      </w:r>
      <w:r>
        <w:pict>
          <v:shape id="_x0000_i10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2.默写古诗文名句，并写出相应的作家、篇名。(10分)</w:t>
      </w:r>
      <w:r>
        <w:pict>
          <v:shape id="_x0000_i10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①水何澹澹，</w:t>
      </w:r>
      <w:r>
        <w:rPr>
          <w:rFonts w:hint="eastAsia"/>
          <w:szCs w:val="21"/>
          <w:u w:val="single"/>
        </w:rPr>
        <w:t xml:space="preserve">                </w:t>
      </w:r>
      <w:r>
        <w:rPr>
          <w:rFonts w:hint="eastAsia"/>
          <w:szCs w:val="21"/>
        </w:rPr>
        <w:t>。(曹操《观沧海》)</w:t>
      </w:r>
      <w:r>
        <w:pict>
          <v:shape id="_x0000_i10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②乡书何处达?</w:t>
      </w:r>
      <w:r>
        <w:rPr>
          <w:rFonts w:hint="eastAsia"/>
          <w:szCs w:val="21"/>
          <w:u w:val="single"/>
        </w:rPr>
        <w:t xml:space="preserve">                </w:t>
      </w:r>
      <w:r>
        <w:rPr>
          <w:rFonts w:hint="eastAsia"/>
          <w:szCs w:val="21"/>
        </w:rPr>
        <w:t>。(王湾《</w:t>
      </w:r>
      <w:r>
        <w:rPr>
          <w:rFonts w:hint="eastAsia"/>
          <w:szCs w:val="21"/>
          <w:u w:val="single"/>
        </w:rPr>
        <w:t xml:space="preserve">               </w:t>
      </w:r>
      <w:r>
        <w:rPr>
          <w:rFonts w:hint="eastAsia"/>
          <w:szCs w:val="21"/>
        </w:rPr>
        <w:t>》)</w:t>
      </w:r>
      <w:r>
        <w:pict>
          <v:shape id="_x0000_i10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③峨眉山月半轮秋，</w:t>
      </w:r>
      <w:r>
        <w:rPr>
          <w:rFonts w:hint="eastAsia"/>
          <w:szCs w:val="21"/>
          <w:u w:val="single"/>
        </w:rPr>
        <w:t xml:space="preserve">                </w:t>
      </w:r>
      <w:r>
        <w:rPr>
          <w:rFonts w:hint="eastAsia"/>
          <w:szCs w:val="21"/>
        </w:rPr>
        <w:t>。(李白《峨眉山月歌》)</w:t>
      </w:r>
      <w:r>
        <w:pict>
          <v:shape id="_x0000_i10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④</w:t>
      </w:r>
      <w:r>
        <w:rPr>
          <w:rFonts w:hint="eastAsia"/>
          <w:szCs w:val="21"/>
          <w:u w:val="single"/>
        </w:rPr>
        <w:t xml:space="preserve">                </w:t>
      </w:r>
      <w:r>
        <w:rPr>
          <w:rFonts w:hint="eastAsia"/>
          <w:szCs w:val="21"/>
        </w:rPr>
        <w:t>，小桥流水人家，古道西风瘦马。(马致远《天净沙  秋思》)</w:t>
      </w:r>
      <w:r>
        <w:pict>
          <v:shape id="_x0000_i10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⑤</w:t>
      </w:r>
      <w:r>
        <w:rPr>
          <w:rFonts w:hint="eastAsia"/>
          <w:szCs w:val="21"/>
          <w:u w:val="single"/>
        </w:rPr>
        <w:t xml:space="preserve">                </w:t>
      </w:r>
      <w:r>
        <w:rPr>
          <w:rFonts w:hint="eastAsia"/>
          <w:szCs w:val="21"/>
        </w:rPr>
        <w:t>，崔九堂前几度闻。(杜甫《江南逢李龟年》)</w:t>
      </w:r>
      <w:r>
        <w:pict>
          <v:shape id="_x0000_i10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⑥</w:t>
      </w:r>
      <w:r>
        <w:rPr>
          <w:rFonts w:hint="eastAsia"/>
          <w:szCs w:val="21"/>
          <w:u w:val="single"/>
        </w:rPr>
        <w:t xml:space="preserve">                </w:t>
      </w:r>
      <w:r>
        <w:rPr>
          <w:rFonts w:hint="eastAsia"/>
          <w:szCs w:val="21"/>
        </w:rPr>
        <w:t>，应傍战场开。(</w:t>
      </w:r>
      <w:r>
        <w:rPr>
          <w:rFonts w:hint="eastAsia"/>
          <w:szCs w:val="21"/>
          <w:u w:val="single"/>
        </w:rPr>
        <w:t xml:space="preserve">        </w:t>
      </w:r>
      <w:r>
        <w:rPr>
          <w:rFonts w:hint="eastAsia"/>
          <w:szCs w:val="21"/>
        </w:rPr>
        <w:t>《行军九日思长安故园》)</w:t>
      </w:r>
      <w:r>
        <w:pict>
          <v:shape id="_x0000_i10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⑦不知何处吹芦管，</w:t>
      </w:r>
      <w:r>
        <w:rPr>
          <w:rFonts w:hint="eastAsia"/>
          <w:szCs w:val="21"/>
          <w:u w:val="single"/>
        </w:rPr>
        <w:t xml:space="preserve">                </w:t>
      </w:r>
      <w:r>
        <w:rPr>
          <w:rFonts w:hint="eastAsia"/>
          <w:szCs w:val="21"/>
        </w:rPr>
        <w:t>。(李益《夜上受降城闻笛》)</w:t>
      </w:r>
      <w:r>
        <w:pict>
          <v:shape id="_x0000_i10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⑧</w:t>
      </w:r>
      <w:r>
        <w:rPr>
          <w:rFonts w:hint="eastAsia"/>
          <w:szCs w:val="21"/>
          <w:u w:val="single"/>
        </w:rPr>
        <w:t xml:space="preserve">                </w:t>
      </w:r>
      <w:r>
        <w:rPr>
          <w:rFonts w:hint="eastAsia"/>
          <w:szCs w:val="21"/>
        </w:rPr>
        <w:t>，</w:t>
      </w:r>
      <w:r>
        <w:rPr>
          <w:rFonts w:hint="eastAsia"/>
          <w:szCs w:val="21"/>
          <w:u w:val="single"/>
        </w:rPr>
        <w:t xml:space="preserve">                </w:t>
      </w:r>
      <w:r>
        <w:rPr>
          <w:rFonts w:hint="eastAsia"/>
          <w:szCs w:val="21"/>
        </w:rPr>
        <w:t>，仁在其中矣。(《论语·子张》)</w:t>
      </w:r>
      <w:r>
        <w:pict>
          <v:shape id="_x0000_i10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/>
          <w:b/>
          <w:bCs/>
          <w:szCs w:val="21"/>
        </w:rPr>
      </w:pPr>
      <w:r>
        <w:rPr>
          <w:rFonts w:hint="eastAsia" w:asciiTheme="minorEastAsia" w:hAnsiTheme="minorEastAsia" w:cstheme="minorEastAsia"/>
          <w:szCs w:val="21"/>
        </w:rPr>
        <w:t>3.</w:t>
      </w:r>
      <w:r>
        <w:rPr>
          <w:rFonts w:ascii="Times New Roman"/>
          <w:szCs w:val="21"/>
        </w:rPr>
        <w:t>名著阅读。</w:t>
      </w:r>
      <w:r>
        <w:rPr>
          <w:rFonts w:ascii="Times New Roman" w:hAnsi="Times New Roman"/>
          <w:szCs w:val="21"/>
        </w:rPr>
        <w:t>(9</w:t>
      </w:r>
      <w:r>
        <w:rPr>
          <w:rFonts w:ascii="Times New Roman"/>
          <w:szCs w:val="21"/>
        </w:rPr>
        <w:t>分</w:t>
      </w:r>
      <w:r>
        <w:rPr>
          <w:rFonts w:ascii="Times New Roman" w:hAnsi="Times New Roman"/>
          <w:szCs w:val="21"/>
        </w:rPr>
        <w:t>)</w:t>
      </w:r>
      <w:r>
        <w:pict>
          <v:shape id="_x0000_i10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210" w:firstLineChars="1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(1)</w:t>
      </w:r>
      <w:r>
        <w:rPr>
          <w:rFonts w:ascii="Times New Roman"/>
          <w:szCs w:val="21"/>
        </w:rPr>
        <w:t>《红星照耀中国》又名《西行漫记》，从体裁来看，它属于</w:t>
      </w:r>
      <w:r>
        <w:rPr>
          <w:rFonts w:ascii="Times New Roman" w:hAnsi="Times New Roman"/>
          <w:szCs w:val="21"/>
        </w:rPr>
        <w:t>(    )(2</w:t>
      </w:r>
      <w:r>
        <w:rPr>
          <w:rFonts w:ascii="Times New Roman"/>
          <w:szCs w:val="21"/>
        </w:rPr>
        <w:t>分</w:t>
      </w:r>
      <w:r>
        <w:rPr>
          <w:rFonts w:ascii="Times New Roman" w:hAnsi="Times New Roman"/>
          <w:szCs w:val="21"/>
        </w:rPr>
        <w:t>)</w:t>
      </w:r>
      <w:r>
        <w:pict>
          <v:shape id="_x0000_i10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525" w:firstLineChars="2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ascii="Times New Roman"/>
          <w:szCs w:val="21"/>
        </w:rPr>
        <w:t>小说</w:t>
      </w:r>
      <w:r>
        <w:rPr>
          <w:rFonts w:ascii="Times New Roman" w:hAnsi="Times New Roman"/>
          <w:szCs w:val="21"/>
        </w:rPr>
        <w:t xml:space="preserve">           B.</w:t>
      </w:r>
      <w:r>
        <w:rPr>
          <w:rFonts w:ascii="Times New Roman"/>
          <w:szCs w:val="21"/>
        </w:rPr>
        <w:t>游记</w:t>
      </w:r>
      <w:r>
        <w:rPr>
          <w:rFonts w:ascii="Times New Roman" w:hAnsi="Times New Roman"/>
          <w:szCs w:val="21"/>
        </w:rPr>
        <w:t xml:space="preserve">          C.</w:t>
      </w:r>
      <w:r>
        <w:rPr>
          <w:rFonts w:ascii="Times New Roman"/>
          <w:szCs w:val="21"/>
        </w:rPr>
        <w:t>报告文学</w:t>
      </w:r>
      <w:r>
        <w:rPr>
          <w:rFonts w:ascii="Times New Roman" w:hAnsi="Times New Roman"/>
          <w:szCs w:val="21"/>
        </w:rPr>
        <w:t xml:space="preserve">        D.</w:t>
      </w:r>
      <w:r>
        <w:rPr>
          <w:rFonts w:ascii="Times New Roman"/>
          <w:szCs w:val="21"/>
        </w:rPr>
        <w:t>人物传记</w:t>
      </w:r>
      <w:r>
        <w:pict>
          <v:shape id="_x0000_i10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210" w:firstLineChars="1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(2)</w:t>
      </w:r>
      <w:r>
        <w:rPr>
          <w:rFonts w:ascii="Times New Roman"/>
          <w:szCs w:val="21"/>
        </w:rPr>
        <w:t>根据表格中提供的人物相关介绍，填写对应的人物姓名。</w:t>
      </w:r>
      <w:r>
        <w:rPr>
          <w:rFonts w:ascii="Times New Roman" w:hAnsi="Times New Roman"/>
          <w:szCs w:val="21"/>
        </w:rPr>
        <w:t>(3</w:t>
      </w:r>
      <w:r>
        <w:rPr>
          <w:rFonts w:ascii="Times New Roman"/>
          <w:szCs w:val="21"/>
        </w:rPr>
        <w:t>分</w:t>
      </w:r>
      <w:r>
        <w:rPr>
          <w:rFonts w:ascii="Times New Roman" w:hAnsi="Times New Roman"/>
          <w:szCs w:val="21"/>
        </w:rPr>
        <w:t>)</w:t>
      </w:r>
      <w:r>
        <w:pict>
          <v:shape id="_x0000_i10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</w:t>
      </w:r>
      <w:r>
        <w:rPr>
          <w:rFonts w:ascii="Times New Roman"/>
          <w:szCs w:val="21"/>
        </w:rPr>
        <w:t>上面表格中的</w:t>
      </w:r>
      <w:r>
        <w:rPr>
          <w:rFonts w:ascii="Times New Roman" w:hAnsi="Times New Roman"/>
          <w:szCs w:val="21"/>
        </w:rPr>
        <w:t>A</w:t>
      </w:r>
      <w:r>
        <w:rPr>
          <w:rFonts w:ascii="Times New Roman"/>
          <w:szCs w:val="21"/>
        </w:rPr>
        <w:t>指</w:t>
      </w:r>
      <w:r>
        <w:rPr>
          <w:rFonts w:ascii="Times New Roman" w:hAnsi="Times New Roman"/>
          <w:szCs w:val="21"/>
        </w:rPr>
        <w:t>;B</w:t>
      </w:r>
      <w:r>
        <w:rPr>
          <w:rFonts w:ascii="Times New Roman"/>
          <w:szCs w:val="21"/>
        </w:rPr>
        <w:t>指</w:t>
      </w:r>
      <w:r>
        <w:rPr>
          <w:rFonts w:ascii="Times New Roman" w:hAnsi="Times New Roman"/>
          <w:szCs w:val="21"/>
        </w:rPr>
        <w:t>;C</w:t>
      </w:r>
      <w:r>
        <w:rPr>
          <w:rFonts w:ascii="Times New Roman"/>
          <w:szCs w:val="21"/>
        </w:rPr>
        <w:t>指。</w:t>
      </w:r>
      <w:r>
        <w:pict>
          <v:shape id="_x0000_i10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tbl>
      <w:tblPr>
        <w:tblStyle w:val="7"/>
        <w:tblpPr w:leftFromText="180" w:rightFromText="180" w:vertAnchor="text" w:horzAnchor="page" w:tblpX="1642" w:tblpY="62"/>
        <w:tblOverlap w:val="never"/>
        <w:tblW w:w="8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人物姓名</w:t>
            </w:r>
          </w:p>
        </w:tc>
        <w:tc>
          <w:tcPr>
            <w:tcW w:w="6804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/>
                <w:szCs w:val="21"/>
              </w:rPr>
              <w:t>相关介绍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A</w:t>
            </w:r>
            <w:r>
              <w:rPr>
                <w:rFonts w:hint="eastAsia" w:ascii="Times New Roman" w:hAnsi="Times New Roman"/>
                <w:szCs w:val="21"/>
              </w:rPr>
              <w:t>(   )</w:t>
            </w:r>
          </w:p>
        </w:tc>
        <w:tc>
          <w:tcPr>
            <w:tcW w:w="6804" w:type="dxa"/>
          </w:tcPr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/>
                <w:szCs w:val="21"/>
              </w:rPr>
              <w:t>他是个大个子，像只老虎一样强壮有力。他已年过半百，但仍很健康。他不知疲倦。即使还在当国民党的将领时，他生活也跟他的部下一样简单。他不计较个人财物一除了马匹。他喜欢马。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B</w:t>
            </w:r>
            <w:r>
              <w:rPr>
                <w:rFonts w:hint="eastAsia" w:ascii="Times New Roman" w:hAnsi="Times New Roman"/>
                <w:szCs w:val="21"/>
              </w:rPr>
              <w:t>(    )</w:t>
            </w:r>
          </w:p>
        </w:tc>
        <w:tc>
          <w:tcPr>
            <w:tcW w:w="6804" w:type="dxa"/>
          </w:tcPr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/>
                <w:szCs w:val="21"/>
              </w:rPr>
              <w:t>他是一个传奇式人物。他个子清瘦，中等身材，骨骼小而结实，而胡子又长又黑，外表上仍不脱孩子气，又大又深的眼睛富于热情。他讲英语有点迟缓，但相当准确。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C</w:t>
            </w:r>
            <w:r>
              <w:rPr>
                <w:rFonts w:hint="eastAsia" w:ascii="Times New Roman" w:hAnsi="Times New Roman"/>
                <w:szCs w:val="21"/>
              </w:rPr>
              <w:t>(    )</w:t>
            </w:r>
          </w:p>
        </w:tc>
        <w:tc>
          <w:tcPr>
            <w:tcW w:w="6804" w:type="dxa"/>
          </w:tcPr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</w:t>
            </w:r>
            <w:r>
              <w:rPr>
                <w:rFonts w:ascii="Times New Roman"/>
                <w:szCs w:val="21"/>
              </w:rPr>
              <w:t>他的谈话举止里有一种开门见山、直截了当、不转弯抹角的作风很使我喜欢，这是中国人中不可多得的品质。他动作和说话都很敏捷，喜欢说说笑笑，很有才智，善于驰骋，又能吃苦耐劳，是个很活泼的人。</w:t>
            </w:r>
          </w:p>
        </w:tc>
      </w:tr>
    </w:tbl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(3)</w:t>
      </w:r>
      <w:r>
        <w:rPr>
          <w:rFonts w:ascii="Times New Roman"/>
          <w:szCs w:val="21"/>
        </w:rPr>
        <w:t>阅读下面一段文字，回答问题。</w:t>
      </w:r>
      <w:r>
        <w:rPr>
          <w:rFonts w:ascii="Times New Roman" w:hAnsi="Times New Roman"/>
          <w:szCs w:val="21"/>
        </w:rPr>
        <w:t>(4</w:t>
      </w:r>
      <w:r>
        <w:rPr>
          <w:rFonts w:ascii="Times New Roman"/>
          <w:szCs w:val="21"/>
        </w:rPr>
        <w:t>分</w:t>
      </w:r>
      <w:r>
        <w:rPr>
          <w:rFonts w:ascii="Times New Roman" w:hAnsi="Times New Roman"/>
          <w:szCs w:val="21"/>
        </w:rPr>
        <w:t>)</w:t>
      </w:r>
      <w:r>
        <w:pict>
          <v:shape id="_x0000_i10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</w:t>
      </w:r>
      <w:r>
        <w:rPr>
          <w:rFonts w:ascii="Times New Roman"/>
          <w:szCs w:val="21"/>
        </w:rPr>
        <w:t>机不可失。必须在敌人援军达到之前把桥占领。于是再一次征求志愿人员。红军战士一个个站出来愿意冒生命危险，于是在报名的人中最后选了三十人。他们身上背了毛瑟枪和手榴弹，马上就爬到沸腾的河流上去了，紧紧地抓住了铁索一步一抓地前进。红军机枪向敌军碉堡开火，子弹都飞迸在桥头堡上。敌军也以机枪回报，租击手向着在河流上空摇晃地向他们慢慢爬行前进的红军射击。第一个战士中了弹，掉到了下面的激流中，接着又有第二个、第三个。</w:t>
      </w:r>
      <w:r>
        <w:pict>
          <v:shape id="_x0000_i10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rPr>
          <w:rFonts w:ascii="Times New Roman" w:hAnsi="Times New Roman"/>
          <w:szCs w:val="21"/>
        </w:rPr>
      </w:pPr>
      <w:r>
        <w:rPr>
          <w:rFonts w:ascii="Times New Roman"/>
          <w:szCs w:val="21"/>
        </w:rPr>
        <w:t>①上面这段文字描写的是红军长征途中</w:t>
      </w:r>
      <w:r>
        <w:rPr>
          <w:rFonts w:ascii="Times New Roman" w:hAnsi="Times New Roman"/>
          <w:szCs w:val="21"/>
        </w:rPr>
        <w:t>“</w:t>
      </w:r>
      <w:r>
        <w:rPr>
          <w:rFonts w:ascii="Times New Roman"/>
          <w:szCs w:val="21"/>
        </w:rPr>
        <w:t>强渡大渡河</w:t>
      </w:r>
      <w:r>
        <w:rPr>
          <w:rFonts w:ascii="Times New Roman" w:hAnsi="Times New Roman"/>
          <w:szCs w:val="21"/>
        </w:rPr>
        <w:t>”</w:t>
      </w:r>
      <w:r>
        <w:rPr>
          <w:rFonts w:ascii="Times New Roman"/>
          <w:szCs w:val="21"/>
        </w:rPr>
        <w:t>的场面。在这场战役中发生了两次关键的战斗，请写出这两次战斗的名称。</w:t>
      </w:r>
      <w:r>
        <w:rPr>
          <w:rFonts w:ascii="Times New Roman" w:hAnsi="Times New Roman"/>
          <w:szCs w:val="21"/>
        </w:rPr>
        <w:t>(2</w:t>
      </w:r>
      <w:r>
        <w:rPr>
          <w:rFonts w:ascii="Times New Roman"/>
          <w:szCs w:val="21"/>
        </w:rPr>
        <w:t>分</w:t>
      </w:r>
      <w:r>
        <w:rPr>
          <w:rFonts w:ascii="Times New Roman" w:hAnsi="Times New Roman"/>
          <w:szCs w:val="21"/>
        </w:rPr>
        <w:t>)</w:t>
      </w:r>
      <w:r>
        <w:pict>
          <v:shape id="_x0000_i10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/>
          <w:szCs w:val="21"/>
          <w:u w:val="single"/>
        </w:rPr>
      </w:pPr>
      <w:r>
        <w:rPr>
          <w:rFonts w:hint="eastAsia" w:ascii="Times New Roman" w:hAnsi="Times New Roman"/>
          <w:szCs w:val="21"/>
          <w:u w:val="single"/>
        </w:rPr>
        <w:t xml:space="preserve">                                                                                      </w:t>
      </w:r>
      <w:r>
        <w:pict>
          <v:shape id="_x0000_i10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szCs w:val="21"/>
        </w:rPr>
        <w:t xml:space="preserve">    </w:t>
      </w:r>
      <w:r>
        <w:rPr>
          <w:rFonts w:ascii="Times New Roman"/>
          <w:szCs w:val="21"/>
        </w:rPr>
        <w:t>②请简要概括红军长征的主要原因。</w:t>
      </w:r>
      <w:r>
        <w:rPr>
          <w:rFonts w:ascii="Times New Roman" w:hAnsi="Times New Roman"/>
          <w:szCs w:val="21"/>
        </w:rPr>
        <w:t>(2</w:t>
      </w:r>
      <w:r>
        <w:rPr>
          <w:rFonts w:ascii="Times New Roman"/>
          <w:szCs w:val="21"/>
        </w:rPr>
        <w:t>分</w:t>
      </w:r>
      <w:r>
        <w:rPr>
          <w:rFonts w:ascii="Times New Roman" w:hAnsi="Times New Roman"/>
          <w:szCs w:val="21"/>
        </w:rPr>
        <w:t>)</w:t>
      </w:r>
      <w:r>
        <w:pict>
          <v:shape id="_x0000_i10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/>
          <w:szCs w:val="21"/>
          <w:u w:val="single"/>
        </w:rPr>
      </w:pPr>
      <w:r>
        <w:rPr>
          <w:rFonts w:hint="eastAsia" w:ascii="Times New Roman" w:hAnsi="Times New Roman"/>
          <w:szCs w:val="21"/>
          <w:u w:val="single"/>
        </w:rPr>
        <w:t xml:space="preserve">                                                                                </w:t>
      </w:r>
      <w:r>
        <w:pict>
          <v:shape id="_x0000_i10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szCs w:val="21"/>
        </w:rPr>
      </w:pPr>
      <w:r>
        <w:rPr>
          <w:rFonts w:hint="eastAsia" w:asciiTheme="minorEastAsia" w:hAnsi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4.</w:t>
      </w:r>
      <w:r>
        <w:rPr>
          <w:szCs w:val="21"/>
        </w:rPr>
        <w:t>阅读下面的图表，完成后面的题</w:t>
      </w:r>
      <w:r>
        <w:rPr>
          <w:rFonts w:hint="eastAsia"/>
          <w:szCs w:val="21"/>
        </w:rPr>
        <w:t>目</w:t>
      </w:r>
      <w:r>
        <w:rPr>
          <w:szCs w:val="21"/>
        </w:rPr>
        <w:t>。(3分)</w:t>
      </w:r>
      <w:r>
        <w:pict>
          <v:shape id="_x0000_i10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rPr>
          <w:rFonts w:eastAsia="楷体_GB2312"/>
          <w:szCs w:val="21"/>
        </w:rPr>
      </w:pPr>
      <w:r>
        <w:rPr>
          <w:rFonts w:eastAsia="楷体_GB2312"/>
          <w:szCs w:val="21"/>
        </w:rPr>
        <w:t>2015年苏州经济社会发展状况</w:t>
      </w:r>
      <w:r>
        <w:pict>
          <v:shape id="_x0000_i10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tbl>
      <w:tblPr>
        <w:tblStyle w:val="7"/>
        <w:tblW w:w="0" w:type="auto"/>
        <w:tblInd w:w="4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7"/>
        <w:gridCol w:w="1440"/>
        <w:gridCol w:w="1620"/>
        <w:gridCol w:w="162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97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项目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GDP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外贸进出口总值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私营企业数</w:t>
            </w:r>
          </w:p>
        </w:tc>
        <w:tc>
          <w:tcPr>
            <w:tcW w:w="252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PM2.5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97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2015年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13 000亿元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3093.5亿美元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超22万户</w:t>
            </w:r>
          </w:p>
        </w:tc>
        <w:tc>
          <w:tcPr>
            <w:tcW w:w="252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67.1微克/立方米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97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说明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全国排名第六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全国排名第四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全国排名第五</w:t>
            </w:r>
          </w:p>
        </w:tc>
        <w:tc>
          <w:tcPr>
            <w:tcW w:w="252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国家标准35微克/立方米</w:t>
            </w:r>
          </w:p>
        </w:tc>
      </w:tr>
    </w:tbl>
    <w:p>
      <w:pPr>
        <w:spacing w:line="360" w:lineRule="auto"/>
        <w:ind w:firstLine="318"/>
        <w:rPr>
          <w:szCs w:val="21"/>
        </w:rPr>
      </w:pPr>
      <w:r>
        <w:rPr>
          <w:szCs w:val="21"/>
        </w:rPr>
        <w:t>注：P M 2.5的值越高，就代表空气污染越严重，越容易造成雾霾天气。</w:t>
      </w:r>
      <w:r>
        <w:pict>
          <v:shape id="_x0000_i10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318"/>
        <w:rPr>
          <w:szCs w:val="21"/>
        </w:rPr>
      </w:pPr>
      <w:r>
        <w:rPr>
          <w:rFonts w:hint="eastAsia"/>
          <w:szCs w:val="21"/>
        </w:rPr>
        <w:t>⑴</w:t>
      </w:r>
      <w:r>
        <w:rPr>
          <w:szCs w:val="21"/>
        </w:rPr>
        <w:t>请根据图表所反映的情况，写出两条结论。(2分)</w:t>
      </w:r>
      <w:r>
        <w:pict>
          <v:shape id="_x0000_i10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318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                                                                                </w:t>
      </w:r>
      <w:r>
        <w:pict>
          <v:shape id="_x0000_i10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318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                                                                                </w:t>
      </w:r>
      <w:r>
        <w:pict>
          <v:shape id="_x0000_i10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318"/>
        <w:rPr>
          <w:szCs w:val="21"/>
          <w:u w:val="single"/>
        </w:rPr>
      </w:pPr>
      <w:r>
        <w:rPr>
          <w:rFonts w:hint="eastAsia"/>
          <w:szCs w:val="21"/>
        </w:rPr>
        <w:t>⑵</w:t>
      </w:r>
      <w:r>
        <w:rPr>
          <w:szCs w:val="21"/>
        </w:rPr>
        <w:t>针对表中存在的问题，请你为苏州城市发展提出一条合理的建议。(1分)</w:t>
      </w:r>
      <w:r>
        <w:pict>
          <v:shape id="_x0000_i10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318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                                                                                </w:t>
      </w:r>
      <w:r>
        <w:pict>
          <v:shape id="_x0000_i10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318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                                                                                </w:t>
      </w:r>
      <w:r>
        <w:pict>
          <v:shape id="_x0000_i10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9"/>
        <w:tabs>
          <w:tab w:val="left" w:pos="1233"/>
        </w:tabs>
        <w:adjustRightInd w:val="0"/>
        <w:snapToGrid w:val="0"/>
        <w:spacing w:line="360" w:lineRule="auto"/>
        <w:rPr>
          <w:rFonts w:asciiTheme="minorEastAsia" w:hAnsiTheme="minorEastAsia" w:cstheme="minorEastAsia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二、阅读部分（42分）</w:t>
      </w:r>
      <w:r>
        <w:pict>
          <v:shape id="_x0000_i10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9"/>
        <w:tabs>
          <w:tab w:val="left" w:pos="1233"/>
        </w:tabs>
        <w:adjustRightInd w:val="0"/>
        <w:snapToGrid w:val="0"/>
        <w:spacing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cs="Times New Roman"/>
          <w:sz w:val="21"/>
          <w:szCs w:val="21"/>
        </w:rPr>
        <w:t>阅读下面一首诗，完成</w:t>
      </w:r>
      <w:r>
        <w:rPr>
          <w:rFonts w:ascii="Times New Roman" w:hAnsi="Times New Roman" w:cs="Times New Roman"/>
          <w:sz w:val="21"/>
          <w:szCs w:val="21"/>
        </w:rPr>
        <w:t>5</w:t>
      </w:r>
      <w:r>
        <w:rPr>
          <w:rFonts w:ascii="Times New Roman" w:hAnsi="黑体" w:eastAsia="黑体" w:cs="Times New Roman"/>
          <w:sz w:val="21"/>
          <w:szCs w:val="21"/>
          <w:lang w:val="en-US"/>
        </w:rPr>
        <w:t>～</w:t>
      </w:r>
      <w:r>
        <w:rPr>
          <w:rFonts w:ascii="Times New Roman" w:hAnsi="Times New Roman" w:cs="Times New Roman"/>
          <w:sz w:val="21"/>
          <w:szCs w:val="21"/>
        </w:rPr>
        <w:t>7</w:t>
      </w:r>
      <w:r>
        <w:rPr>
          <w:rFonts w:ascii="Times New Roman" w:cs="Times New Roman"/>
          <w:sz w:val="21"/>
          <w:szCs w:val="21"/>
        </w:rPr>
        <w:t>题。</w:t>
      </w:r>
      <w:r>
        <w:rPr>
          <w:rFonts w:ascii="Times New Roman" w:hAnsi="Times New Roman" w:cs="Times New Roman"/>
          <w:sz w:val="21"/>
          <w:szCs w:val="21"/>
          <w:lang w:val="en-US"/>
        </w:rPr>
        <w:t>（</w:t>
      </w:r>
      <w:r>
        <w:rPr>
          <w:rFonts w:hint="eastAsia" w:ascii="Times New Roman" w:hAnsi="Times New Roman" w:cs="Times New Roman"/>
          <w:sz w:val="21"/>
          <w:szCs w:val="21"/>
          <w:lang w:val="en-US"/>
        </w:rPr>
        <w:t>9</w:t>
      </w:r>
      <w:r>
        <w:rPr>
          <w:rFonts w:ascii="Times New Roman" w:cs="Times New Roman"/>
          <w:sz w:val="21"/>
          <w:szCs w:val="21"/>
          <w:lang w:val="en-US"/>
        </w:rPr>
        <w:t>分）</w:t>
      </w:r>
      <w:r>
        <w:pict>
          <v:shape id="_x0000_i10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ascii="Times New Roman" w:hAnsi="Times New Roman"/>
          <w:color w:val="1E1E1E"/>
          <w:kern w:val="0"/>
          <w:szCs w:val="21"/>
          <w:shd w:val="clear" w:color="auto" w:fill="FFFFFF"/>
          <w:vertAlign w:val="superscript"/>
          <w:lang w:bidi="ar"/>
        </w:rPr>
      </w:pPr>
      <w:r>
        <w:rPr>
          <w:rFonts w:ascii="Times New Roman" w:hAnsi="Times New Roman"/>
          <w:b/>
          <w:color w:val="1E1E1E"/>
          <w:kern w:val="0"/>
          <w:szCs w:val="21"/>
          <w:shd w:val="clear" w:color="auto" w:fill="FFFFFF"/>
          <w:lang w:bidi="ar"/>
        </w:rPr>
        <w:t xml:space="preserve">   </w:t>
      </w:r>
      <w:r>
        <w:rPr>
          <w:rFonts w:ascii="Times New Roman" w:hAnsi="宋体"/>
          <w:b/>
          <w:color w:val="1E1E1E"/>
          <w:kern w:val="0"/>
          <w:szCs w:val="21"/>
          <w:shd w:val="clear" w:color="auto" w:fill="FFFFFF"/>
          <w:lang w:bidi="ar"/>
        </w:rPr>
        <w:t>题大庾岭北驿</w:t>
      </w:r>
      <w:r>
        <w:rPr>
          <w:rFonts w:ascii="Times New Roman" w:hAnsi="宋体"/>
          <w:color w:val="1E1E1E"/>
          <w:kern w:val="0"/>
          <w:szCs w:val="21"/>
          <w:shd w:val="clear" w:color="auto" w:fill="FFFFFF"/>
          <w:vertAlign w:val="superscript"/>
          <w:lang w:bidi="ar"/>
        </w:rPr>
        <w:t>①</w:t>
      </w:r>
      <w:r>
        <w:rPr>
          <w:rFonts w:ascii="Times New Roman" w:hAnsi="Times New Roman"/>
          <w:color w:val="1E1E1E"/>
          <w:kern w:val="0"/>
          <w:szCs w:val="21"/>
          <w:shd w:val="clear" w:color="auto" w:fill="FFFFFF"/>
          <w:vertAlign w:val="superscript"/>
          <w:lang w:bidi="ar"/>
        </w:rPr>
        <w:t xml:space="preserve">    </w:t>
      </w:r>
      <w:r>
        <w:pict>
          <v:shape id="_x0000_i10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ascii="Times New Roman" w:hAnsi="Times New Roman"/>
          <w:color w:val="1E1E1E"/>
          <w:szCs w:val="21"/>
        </w:rPr>
      </w:pPr>
      <w:r>
        <w:rPr>
          <w:rFonts w:ascii="Times New Roman" w:hAnsi="Times New Roman"/>
          <w:color w:val="1E1E1E"/>
          <w:kern w:val="0"/>
          <w:szCs w:val="21"/>
          <w:shd w:val="clear" w:color="auto" w:fill="FFFFFF"/>
          <w:vertAlign w:val="superscript"/>
          <w:lang w:bidi="ar"/>
        </w:rPr>
        <w:t xml:space="preserve">  </w:t>
      </w:r>
      <w:r>
        <w:rPr>
          <w:rFonts w:ascii="Times New Roman" w:hAnsi="Times New Roman"/>
          <w:color w:val="1E1E1E"/>
          <w:kern w:val="0"/>
          <w:szCs w:val="21"/>
          <w:shd w:val="clear" w:color="auto" w:fill="FFFFFF"/>
          <w:lang w:bidi="ar"/>
        </w:rPr>
        <w:t>[</w:t>
      </w:r>
      <w:r>
        <w:rPr>
          <w:rFonts w:ascii="Times New Roman" w:hAnsi="宋体"/>
          <w:color w:val="1E1E1E"/>
          <w:kern w:val="0"/>
          <w:szCs w:val="21"/>
          <w:shd w:val="clear" w:color="auto" w:fill="FFFFFF"/>
          <w:lang w:bidi="ar"/>
        </w:rPr>
        <w:t>唐</w:t>
      </w:r>
      <w:r>
        <w:rPr>
          <w:rFonts w:ascii="Times New Roman" w:hAnsi="Times New Roman"/>
          <w:color w:val="1E1E1E"/>
          <w:kern w:val="0"/>
          <w:szCs w:val="21"/>
          <w:shd w:val="clear" w:color="auto" w:fill="FFFFFF"/>
          <w:lang w:bidi="ar"/>
        </w:rPr>
        <w:t xml:space="preserve">] </w:t>
      </w:r>
      <w:r>
        <w:rPr>
          <w:rFonts w:ascii="Times New Roman" w:hAnsi="宋体"/>
          <w:color w:val="1E1E1E"/>
          <w:kern w:val="0"/>
          <w:szCs w:val="21"/>
          <w:shd w:val="clear" w:color="auto" w:fill="FFFFFF"/>
          <w:lang w:bidi="ar"/>
        </w:rPr>
        <w:t>宋之问</w:t>
      </w:r>
      <w:r>
        <w:pict>
          <v:shape id="_x0000_i10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ascii="方正楷体简体" w:hAnsi="Times New Roman" w:eastAsia="方正楷体简体"/>
          <w:color w:val="1E1E1E"/>
          <w:szCs w:val="21"/>
        </w:rPr>
      </w:pPr>
      <w:r>
        <w:rPr>
          <w:rFonts w:hint="eastAsia" w:ascii="方正楷体简体" w:hAnsi="楷体" w:eastAsia="方正楷体简体"/>
          <w:color w:val="1E1E1E"/>
          <w:kern w:val="0"/>
          <w:szCs w:val="21"/>
          <w:shd w:val="clear" w:color="auto" w:fill="FFFFFF"/>
          <w:lang w:bidi="ar"/>
        </w:rPr>
        <w:t>阳月</w:t>
      </w:r>
      <w:r>
        <w:rPr>
          <w:rFonts w:hint="eastAsia" w:ascii="方正楷体简体" w:hAnsi="楷体" w:eastAsia="方正楷体简体"/>
          <w:color w:val="1E1E1E"/>
          <w:kern w:val="0"/>
          <w:szCs w:val="21"/>
          <w:shd w:val="clear" w:color="auto" w:fill="FFFFFF"/>
          <w:vertAlign w:val="superscript"/>
          <w:lang w:bidi="ar"/>
        </w:rPr>
        <w:t>②</w:t>
      </w:r>
      <w:r>
        <w:rPr>
          <w:rFonts w:hint="eastAsia" w:ascii="方正楷体简体" w:hAnsi="楷体" w:eastAsia="方正楷体简体"/>
          <w:color w:val="1E1E1E"/>
          <w:kern w:val="0"/>
          <w:szCs w:val="21"/>
          <w:shd w:val="clear" w:color="auto" w:fill="FFFFFF"/>
          <w:lang w:bidi="ar"/>
        </w:rPr>
        <w:t>南飞雁，传闻至此回。</w:t>
      </w:r>
      <w:r>
        <w:pict>
          <v:shape id="_x0000_i10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ascii="方正楷体简体" w:hAnsi="Times New Roman" w:eastAsia="方正楷体简体"/>
          <w:color w:val="1E1E1E"/>
          <w:szCs w:val="21"/>
        </w:rPr>
      </w:pPr>
      <w:r>
        <w:rPr>
          <w:rFonts w:hint="eastAsia" w:ascii="方正楷体简体" w:hAnsi="楷体" w:eastAsia="方正楷体简体"/>
          <w:color w:val="1E1E1E"/>
          <w:kern w:val="0"/>
          <w:szCs w:val="21"/>
          <w:shd w:val="clear" w:color="auto" w:fill="FFFFFF"/>
          <w:lang w:bidi="ar"/>
        </w:rPr>
        <w:t>我行殊</w:t>
      </w:r>
      <w:r>
        <w:rPr>
          <w:rFonts w:hint="eastAsia" w:ascii="方正楷体简体" w:hAnsi="楷体" w:eastAsia="方正楷体简体"/>
          <w:color w:val="1E1E1E"/>
          <w:kern w:val="0"/>
          <w:szCs w:val="21"/>
          <w:shd w:val="clear" w:color="auto" w:fill="FFFFFF"/>
          <w:vertAlign w:val="superscript"/>
          <w:lang w:bidi="ar"/>
        </w:rPr>
        <w:t>③</w:t>
      </w:r>
      <w:r>
        <w:rPr>
          <w:rFonts w:hint="eastAsia" w:ascii="方正楷体简体" w:hAnsi="楷体" w:eastAsia="方正楷体简体"/>
          <w:color w:val="1E1E1E"/>
          <w:kern w:val="0"/>
          <w:szCs w:val="21"/>
          <w:shd w:val="clear" w:color="auto" w:fill="FFFFFF"/>
          <w:lang w:bidi="ar"/>
        </w:rPr>
        <w:t>未已，何日复归来？</w:t>
      </w:r>
      <w:r>
        <w:pict>
          <v:shape id="_x0000_i10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ascii="方正楷体简体" w:hAnsi="Times New Roman" w:eastAsia="方正楷体简体"/>
          <w:color w:val="1E1E1E"/>
          <w:szCs w:val="21"/>
        </w:rPr>
      </w:pPr>
      <w:r>
        <w:rPr>
          <w:rFonts w:hint="eastAsia" w:ascii="方正楷体简体" w:hAnsi="楷体" w:eastAsia="方正楷体简体"/>
          <w:color w:val="1E1E1E"/>
          <w:kern w:val="0"/>
          <w:szCs w:val="21"/>
          <w:shd w:val="clear" w:color="auto" w:fill="FFFFFF"/>
          <w:lang w:bidi="ar"/>
        </w:rPr>
        <w:t>江静潮初落，林昏瘴</w:t>
      </w:r>
      <w:r>
        <w:rPr>
          <w:rFonts w:hint="eastAsia" w:ascii="方正楷体简体" w:hAnsi="楷体" w:eastAsia="方正楷体简体"/>
          <w:color w:val="1E1E1E"/>
          <w:kern w:val="0"/>
          <w:szCs w:val="21"/>
          <w:shd w:val="clear" w:color="auto" w:fill="FFFFFF"/>
          <w:vertAlign w:val="superscript"/>
          <w:lang w:bidi="ar"/>
        </w:rPr>
        <w:t>④</w:t>
      </w:r>
      <w:r>
        <w:rPr>
          <w:rFonts w:hint="eastAsia" w:ascii="方正楷体简体" w:hAnsi="楷体" w:eastAsia="方正楷体简体"/>
          <w:color w:val="1E1E1E"/>
          <w:kern w:val="0"/>
          <w:szCs w:val="21"/>
          <w:shd w:val="clear" w:color="auto" w:fill="FFFFFF"/>
          <w:lang w:bidi="ar"/>
        </w:rPr>
        <w:t>不开。</w:t>
      </w:r>
      <w:r>
        <w:pict>
          <v:shape id="_x0000_i10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ascii="方正楷体简体" w:hAnsi="Times New Roman" w:eastAsia="方正楷体简体"/>
          <w:color w:val="1E1E1E"/>
          <w:szCs w:val="21"/>
        </w:rPr>
      </w:pPr>
      <w:r>
        <w:rPr>
          <w:rFonts w:hint="eastAsia" w:ascii="方正楷体简体" w:hAnsi="楷体" w:eastAsia="方正楷体简体"/>
          <w:color w:val="1E1E1E"/>
          <w:kern w:val="0"/>
          <w:szCs w:val="21"/>
          <w:shd w:val="clear" w:color="auto" w:fill="FFFFFF"/>
          <w:lang w:bidi="ar"/>
        </w:rPr>
        <w:t>明朝望乡处，应见陇</w:t>
      </w:r>
      <w:r>
        <w:rPr>
          <w:rFonts w:hint="eastAsia" w:ascii="方正楷体简体" w:hAnsi="楷体" w:eastAsia="方正楷体简体"/>
          <w:color w:val="1E1E1E"/>
          <w:kern w:val="0"/>
          <w:szCs w:val="21"/>
          <w:shd w:val="clear" w:color="auto" w:fill="FFFFFF"/>
          <w:vertAlign w:val="superscript"/>
          <w:lang w:bidi="ar"/>
        </w:rPr>
        <w:t>⑤</w:t>
      </w:r>
      <w:r>
        <w:rPr>
          <w:rFonts w:hint="eastAsia" w:ascii="方正楷体简体" w:hAnsi="楷体" w:eastAsia="方正楷体简体"/>
          <w:color w:val="1E1E1E"/>
          <w:kern w:val="0"/>
          <w:szCs w:val="21"/>
          <w:shd w:val="clear" w:color="auto" w:fill="FFFFFF"/>
          <w:lang w:bidi="ar"/>
        </w:rPr>
        <w:t>头梅。</w:t>
      </w:r>
      <w:r>
        <w:pict>
          <v:shape id="_x0000_i10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20"/>
        <w:jc w:val="left"/>
        <w:rPr>
          <w:rFonts w:ascii="Times New Roman" w:hAnsi="Times New Roman"/>
          <w:color w:val="1E1E1E"/>
          <w:szCs w:val="21"/>
        </w:rPr>
      </w:pPr>
      <w:r>
        <w:rPr>
          <w:rFonts w:ascii="Times New Roman" w:hAnsi="宋体"/>
          <w:color w:val="1E1E1E"/>
          <w:kern w:val="0"/>
          <w:szCs w:val="21"/>
          <w:shd w:val="clear" w:color="auto" w:fill="FFFFFF"/>
          <w:lang w:bidi="ar"/>
        </w:rPr>
        <w:t>【注】①这首诗是宋之问被流放岭南途经大庾岭时所作。大庾岭：在江西、广东交界处，为五岭之一。驿：驿站。②阳月：农历十月。③殊：实。④瘴：南方湿热蒸郁之气。⑤陇：此处指大庾（</w:t>
      </w:r>
      <w:r>
        <w:rPr>
          <w:rFonts w:ascii="Times New Roman" w:hAnsi="Times New Roman"/>
          <w:color w:val="1E1E1E"/>
          <w:kern w:val="0"/>
          <w:szCs w:val="21"/>
          <w:shd w:val="clear" w:color="auto" w:fill="FFFFFF"/>
          <w:lang w:bidi="ar"/>
        </w:rPr>
        <w:t>yǔ</w:t>
      </w:r>
      <w:r>
        <w:rPr>
          <w:rFonts w:ascii="Times New Roman" w:hAnsi="宋体"/>
          <w:color w:val="1E1E1E"/>
          <w:kern w:val="0"/>
          <w:szCs w:val="21"/>
          <w:shd w:val="clear" w:color="auto" w:fill="FFFFFF"/>
          <w:lang w:bidi="ar"/>
        </w:rPr>
        <w:t>）岭，岭上多梅，故又称梅岭。</w:t>
      </w:r>
      <w:r>
        <w:pict>
          <v:shape id="_x0000_i10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color w:val="1E1E1E"/>
          <w:szCs w:val="21"/>
        </w:rPr>
      </w:pPr>
      <w:r>
        <w:rPr>
          <w:rFonts w:ascii="Times New Roman" w:hAnsi="Times New Roman"/>
          <w:color w:val="1E1E1E"/>
          <w:kern w:val="0"/>
          <w:szCs w:val="21"/>
          <w:shd w:val="clear" w:color="auto" w:fill="FFFFFF"/>
          <w:lang w:bidi="ar"/>
        </w:rPr>
        <w:t>5.</w:t>
      </w:r>
      <w:r>
        <w:rPr>
          <w:rFonts w:hint="eastAsia" w:ascii="Times New Roman" w:hAnsi="Times New Roman"/>
          <w:color w:val="1E1E1E"/>
          <w:kern w:val="0"/>
          <w:szCs w:val="21"/>
          <w:shd w:val="clear" w:color="auto" w:fill="FFFFFF"/>
          <w:lang w:bidi="ar"/>
        </w:rPr>
        <w:t xml:space="preserve"> </w:t>
      </w:r>
      <w:r>
        <w:rPr>
          <w:rFonts w:ascii="Times New Roman" w:hAnsi="宋体"/>
          <w:color w:val="1E1E1E"/>
          <w:kern w:val="0"/>
          <w:szCs w:val="21"/>
          <w:shd w:val="clear" w:color="auto" w:fill="FFFFFF"/>
          <w:lang w:bidi="ar"/>
        </w:rPr>
        <w:t>诗歌的前两联运用了什么写作手法？请做简要赏析。</w:t>
      </w:r>
      <w:r>
        <w:rPr>
          <w:rFonts w:ascii="Times New Roman" w:hAnsi="Times New Roman"/>
          <w:color w:val="1E1E1E"/>
          <w:kern w:val="0"/>
          <w:szCs w:val="21"/>
          <w:shd w:val="clear" w:color="auto" w:fill="FFFFFF"/>
          <w:lang w:bidi="ar"/>
        </w:rPr>
        <w:t>（3</w:t>
      </w:r>
      <w:r>
        <w:rPr>
          <w:rFonts w:ascii="Times New Roman" w:hAnsi="宋体"/>
          <w:color w:val="1E1E1E"/>
          <w:kern w:val="0"/>
          <w:szCs w:val="21"/>
          <w:shd w:val="clear" w:color="auto" w:fill="FFFFFF"/>
          <w:lang w:bidi="ar"/>
        </w:rPr>
        <w:t>分</w:t>
      </w:r>
      <w:r>
        <w:rPr>
          <w:rFonts w:ascii="Times New Roman" w:hAnsi="Times New Roman"/>
          <w:color w:val="1E1E1E"/>
          <w:kern w:val="0"/>
          <w:szCs w:val="21"/>
          <w:shd w:val="clear" w:color="auto" w:fill="FFFFFF"/>
          <w:lang w:bidi="ar"/>
        </w:rPr>
        <w:t>）</w:t>
      </w:r>
      <w:r>
        <w:pict>
          <v:shape id="_x0000_i10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Times New Roman" w:hAnsi="Times New Roman"/>
          <w:color w:val="1E1E1E"/>
          <w:kern w:val="0"/>
          <w:szCs w:val="21"/>
          <w:u w:val="single"/>
          <w:shd w:val="clear" w:color="auto" w:fill="FFFFFF"/>
          <w:lang w:bidi="ar"/>
        </w:rPr>
      </w:pPr>
      <w:r>
        <w:rPr>
          <w:rFonts w:hint="eastAsia" w:ascii="Times New Roman" w:hAnsi="Times New Roman"/>
          <w:color w:val="1E1E1E"/>
          <w:kern w:val="0"/>
          <w:szCs w:val="21"/>
          <w:u w:val="single"/>
          <w:shd w:val="clear" w:color="auto" w:fill="FFFFFF"/>
          <w:lang w:bidi="ar"/>
        </w:rPr>
        <w:t xml:space="preserve">                                                                                </w:t>
      </w:r>
      <w:r>
        <w:pict>
          <v:shape id="_x0000_i10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Times New Roman" w:hAnsi="Times New Roman"/>
          <w:color w:val="1E1E1E"/>
          <w:kern w:val="0"/>
          <w:szCs w:val="21"/>
          <w:u w:val="single"/>
          <w:shd w:val="clear" w:color="auto" w:fill="FFFFFF"/>
          <w:lang w:bidi="ar"/>
        </w:rPr>
      </w:pPr>
      <w:r>
        <w:rPr>
          <w:rFonts w:hint="eastAsia" w:ascii="Times New Roman" w:hAnsi="Times New Roman"/>
          <w:color w:val="1E1E1E"/>
          <w:kern w:val="0"/>
          <w:szCs w:val="21"/>
          <w:u w:val="single"/>
          <w:shd w:val="clear" w:color="auto" w:fill="FFFFFF"/>
          <w:lang w:bidi="ar"/>
        </w:rPr>
        <w:t xml:space="preserve">                                                                                  </w:t>
      </w:r>
      <w:r>
        <w:pict>
          <v:shape id="_x0000_i10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Times New Roman" w:hAnsi="Times New Roman"/>
          <w:color w:val="1E1E1E"/>
          <w:kern w:val="0"/>
          <w:szCs w:val="21"/>
          <w:shd w:val="clear" w:color="auto" w:fill="FFFFFF"/>
          <w:lang w:bidi="ar"/>
        </w:rPr>
      </w:pPr>
      <w:r>
        <w:rPr>
          <w:rFonts w:ascii="Times New Roman" w:hAnsi="Times New Roman"/>
          <w:color w:val="1E1E1E"/>
          <w:kern w:val="0"/>
          <w:szCs w:val="21"/>
          <w:shd w:val="clear" w:color="auto" w:fill="FFFFFF"/>
          <w:lang w:bidi="ar"/>
        </w:rPr>
        <w:t>6.</w:t>
      </w:r>
      <w:r>
        <w:rPr>
          <w:rFonts w:hint="eastAsia" w:ascii="Times New Roman" w:hAnsi="Times New Roman"/>
          <w:color w:val="1E1E1E"/>
          <w:kern w:val="0"/>
          <w:szCs w:val="21"/>
          <w:shd w:val="clear" w:color="auto" w:fill="FFFFFF"/>
          <w:lang w:bidi="ar"/>
        </w:rPr>
        <w:t xml:space="preserve"> </w:t>
      </w:r>
      <w:r>
        <w:rPr>
          <w:rFonts w:ascii="Times New Roman" w:hAnsi="Times New Roman"/>
          <w:color w:val="1E1E1E"/>
          <w:kern w:val="0"/>
          <w:szCs w:val="21"/>
          <w:shd w:val="clear" w:color="auto" w:fill="FFFFFF"/>
          <w:lang w:bidi="ar"/>
        </w:rPr>
        <w:t>“</w:t>
      </w:r>
      <w:r>
        <w:rPr>
          <w:rFonts w:ascii="Times New Roman" w:hAnsi="宋体"/>
          <w:color w:val="1E1E1E"/>
          <w:kern w:val="0"/>
          <w:szCs w:val="21"/>
          <w:shd w:val="clear" w:color="auto" w:fill="FFFFFF"/>
          <w:lang w:bidi="ar"/>
        </w:rPr>
        <w:t>江静潮初落，林昏瘴不开</w:t>
      </w:r>
      <w:r>
        <w:rPr>
          <w:rFonts w:ascii="Times New Roman" w:hAnsi="Times New Roman"/>
          <w:color w:val="1E1E1E"/>
          <w:kern w:val="0"/>
          <w:szCs w:val="21"/>
          <w:shd w:val="clear" w:color="auto" w:fill="FFFFFF"/>
          <w:lang w:bidi="ar"/>
        </w:rPr>
        <w:t>”</w:t>
      </w:r>
      <w:r>
        <w:rPr>
          <w:rFonts w:ascii="Times New Roman" w:hAnsi="宋体"/>
          <w:color w:val="1E1E1E"/>
          <w:kern w:val="0"/>
          <w:szCs w:val="21"/>
          <w:shd w:val="clear" w:color="auto" w:fill="FFFFFF"/>
          <w:lang w:bidi="ar"/>
        </w:rPr>
        <w:t>描绘了一幅怎样的画面？请</w:t>
      </w:r>
      <w:r>
        <w:rPr>
          <w:rFonts w:hint="eastAsia" w:ascii="Times New Roman" w:hAnsi="宋体"/>
          <w:color w:val="1E1E1E"/>
          <w:kern w:val="0"/>
          <w:szCs w:val="21"/>
          <w:shd w:val="clear" w:color="auto" w:fill="FFFFFF"/>
          <w:lang w:bidi="ar"/>
        </w:rPr>
        <w:t>展开想象</w:t>
      </w:r>
      <w:r>
        <w:rPr>
          <w:rFonts w:ascii="Times New Roman" w:hAnsi="宋体"/>
          <w:color w:val="1E1E1E"/>
          <w:kern w:val="0"/>
          <w:szCs w:val="21"/>
          <w:shd w:val="clear" w:color="auto" w:fill="FFFFFF"/>
          <w:lang w:bidi="ar"/>
        </w:rPr>
        <w:t>描述。（</w:t>
      </w:r>
      <w:r>
        <w:rPr>
          <w:rFonts w:hint="eastAsia" w:ascii="Times New Roman" w:hAnsi="Times New Roman"/>
          <w:color w:val="1E1E1E"/>
          <w:kern w:val="0"/>
          <w:szCs w:val="21"/>
          <w:shd w:val="clear" w:color="auto" w:fill="FFFFFF"/>
          <w:lang w:bidi="ar"/>
        </w:rPr>
        <w:t>2</w:t>
      </w:r>
      <w:r>
        <w:rPr>
          <w:rFonts w:ascii="Times New Roman" w:hAnsi="宋体"/>
          <w:color w:val="1E1E1E"/>
          <w:kern w:val="0"/>
          <w:szCs w:val="21"/>
          <w:shd w:val="clear" w:color="auto" w:fill="FFFFFF"/>
          <w:lang w:bidi="ar"/>
        </w:rPr>
        <w:t>分）</w:t>
      </w:r>
      <w:r>
        <w:pict>
          <v:shape id="_x0000_i10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6"/>
        <w:shd w:val="clear" w:color="auto" w:fill="FFFFFF"/>
        <w:adjustRightInd w:val="0"/>
        <w:snapToGrid w:val="0"/>
        <w:spacing w:line="360" w:lineRule="auto"/>
        <w:rPr>
          <w:rFonts w:ascii="Times New Roman" w:hAnsi="Times New Roman"/>
          <w:color w:val="000000"/>
          <w:sz w:val="21"/>
          <w:szCs w:val="21"/>
          <w:u w:val="single"/>
          <w:shd w:val="clear" w:color="auto" w:fill="FFFFFF"/>
        </w:rPr>
      </w:pPr>
      <w:r>
        <w:rPr>
          <w:rFonts w:ascii="Times New Roman" w:hAnsi="Times New Roman"/>
          <w:color w:val="000000"/>
          <w:sz w:val="21"/>
          <w:szCs w:val="21"/>
          <w:u w:val="single"/>
          <w:shd w:val="clear" w:color="auto" w:fill="FFFFFF"/>
        </w:rPr>
        <w:t xml:space="preserve">                                </w:t>
      </w:r>
      <w:r>
        <w:rPr>
          <w:rFonts w:ascii="Times New Roman" w:hAnsi="Times New Roman"/>
          <w:color w:val="000000"/>
          <w:sz w:val="21"/>
          <w:szCs w:val="21"/>
          <w:u w:val="single"/>
        </w:rPr>
        <w:t>▲</w:t>
      </w:r>
      <w:r>
        <w:rPr>
          <w:rFonts w:ascii="Times New Roman" w:hAnsi="Times New Roman"/>
          <w:color w:val="000000"/>
          <w:sz w:val="21"/>
          <w:szCs w:val="21"/>
          <w:u w:val="single"/>
          <w:shd w:val="clear" w:color="auto" w:fill="FFFFFF"/>
        </w:rPr>
        <w:t xml:space="preserve">                                           </w:t>
      </w:r>
      <w:r>
        <w:rPr>
          <w:rFonts w:hint="eastAsia" w:ascii="Times New Roman" w:hAnsi="Times New Roman"/>
          <w:color w:val="000000"/>
          <w:sz w:val="21"/>
          <w:szCs w:val="21"/>
          <w:u w:val="single"/>
          <w:shd w:val="clear" w:color="auto" w:fill="FFFFFF"/>
        </w:rPr>
        <w:t xml:space="preserve">  </w:t>
      </w:r>
      <w:r>
        <w:pict>
          <v:shape id="_x0000_i10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6"/>
        <w:shd w:val="clear" w:color="auto" w:fill="FFFFFF"/>
        <w:adjustRightInd w:val="0"/>
        <w:snapToGrid w:val="0"/>
        <w:spacing w:line="360" w:lineRule="auto"/>
        <w:rPr>
          <w:rFonts w:asciiTheme="minorEastAsia" w:hAnsiTheme="minorEastAsia" w:cstheme="minorEastAsia"/>
          <w:color w:val="FF0000"/>
          <w:sz w:val="21"/>
          <w:szCs w:val="21"/>
          <w:shd w:val="clear" w:color="auto" w:fill="FFFFFF"/>
          <w:lang w:bidi="ar"/>
        </w:rPr>
      </w:pPr>
      <w:r>
        <w:rPr>
          <w:rFonts w:hint="eastAsia" w:ascii="Times New Roman" w:hAnsi="Times New Roman"/>
          <w:color w:val="1E1E1E"/>
          <w:sz w:val="21"/>
          <w:szCs w:val="21"/>
          <w:u w:val="single"/>
          <w:shd w:val="clear" w:color="auto" w:fill="FFFFFF"/>
          <w:lang w:bidi="ar"/>
        </w:rPr>
        <w:t xml:space="preserve">                                                                     </w:t>
      </w:r>
      <w:r>
        <w:pict>
          <v:shape id="_x0000_i10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Times New Roman" w:hAnsi="Times New Roman"/>
          <w:color w:val="1E1E1E"/>
          <w:szCs w:val="21"/>
        </w:rPr>
      </w:pPr>
      <w:r>
        <w:rPr>
          <w:rFonts w:ascii="Times New Roman" w:hAnsi="Times New Roman"/>
          <w:color w:val="1E1E1E"/>
          <w:kern w:val="0"/>
          <w:szCs w:val="21"/>
          <w:shd w:val="clear" w:color="auto" w:fill="FFFFFF"/>
          <w:lang w:bidi="ar"/>
        </w:rPr>
        <w:t>7.</w:t>
      </w:r>
      <w:r>
        <w:rPr>
          <w:rFonts w:hint="eastAsia" w:ascii="Times New Roman" w:hAnsi="Times New Roman"/>
          <w:color w:val="1E1E1E"/>
          <w:kern w:val="0"/>
          <w:szCs w:val="21"/>
          <w:shd w:val="clear" w:color="auto" w:fill="FFFFFF"/>
          <w:lang w:bidi="ar"/>
        </w:rPr>
        <w:t xml:space="preserve"> </w:t>
      </w:r>
      <w:r>
        <w:rPr>
          <w:rFonts w:ascii="Times New Roman" w:hAnsi="宋体"/>
          <w:color w:val="1E1E1E"/>
          <w:szCs w:val="21"/>
        </w:rPr>
        <w:t>宋之问这首诗的尾联与李白《渡荆门送别》的尾联</w:t>
      </w:r>
      <w:r>
        <w:rPr>
          <w:rFonts w:ascii="Times New Roman" w:hAnsi="Times New Roman"/>
          <w:color w:val="1E1E1E"/>
          <w:szCs w:val="21"/>
        </w:rPr>
        <w:t>“</w:t>
      </w:r>
      <w:r>
        <w:rPr>
          <w:rFonts w:ascii="Times New Roman" w:hAnsi="宋体"/>
          <w:color w:val="1E1E1E"/>
          <w:szCs w:val="21"/>
        </w:rPr>
        <w:t>仍怜故乡水，万里送行舟</w:t>
      </w:r>
      <w:r>
        <w:rPr>
          <w:rFonts w:ascii="Times New Roman" w:hAnsi="Times New Roman"/>
          <w:color w:val="1E1E1E"/>
          <w:szCs w:val="21"/>
        </w:rPr>
        <w:t>”</w:t>
      </w:r>
      <w:r>
        <w:rPr>
          <w:rFonts w:ascii="Times New Roman" w:hAnsi="宋体"/>
          <w:color w:val="1E1E1E"/>
          <w:szCs w:val="21"/>
        </w:rPr>
        <w:t>有什么</w:t>
      </w:r>
      <w:r>
        <w:rPr>
          <w:rFonts w:hint="eastAsia" w:ascii="Times New Roman" w:hAnsi="宋体"/>
          <w:color w:val="1E1E1E"/>
          <w:szCs w:val="21"/>
        </w:rPr>
        <w:t>不</w:t>
      </w:r>
      <w:r>
        <w:rPr>
          <w:rFonts w:ascii="Times New Roman" w:hAnsi="宋体"/>
          <w:color w:val="1E1E1E"/>
          <w:szCs w:val="21"/>
        </w:rPr>
        <w:t>同之处？请结合诗句分析。（</w:t>
      </w:r>
      <w:r>
        <w:rPr>
          <w:rFonts w:ascii="Times New Roman" w:hAnsi="Times New Roman"/>
          <w:color w:val="1E1E1E"/>
          <w:szCs w:val="21"/>
        </w:rPr>
        <w:t>4</w:t>
      </w:r>
      <w:r>
        <w:rPr>
          <w:rFonts w:ascii="Times New Roman" w:hAnsi="宋体"/>
          <w:color w:val="1E1E1E"/>
          <w:szCs w:val="21"/>
        </w:rPr>
        <w:t>分）</w:t>
      </w:r>
      <w:r>
        <w:pict>
          <v:shape id="_x0000_i10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/>
          <w:color w:val="1E1E1E"/>
          <w:kern w:val="0"/>
          <w:szCs w:val="21"/>
          <w:u w:val="single"/>
          <w:shd w:val="clear" w:color="auto" w:fill="FFFFFF"/>
          <w:lang w:bidi="ar"/>
        </w:rPr>
      </w:pPr>
      <w:r>
        <w:rPr>
          <w:rFonts w:hint="eastAsia" w:ascii="Times New Roman" w:hAnsi="Times New Roman"/>
          <w:color w:val="1E1E1E"/>
          <w:kern w:val="0"/>
          <w:szCs w:val="21"/>
          <w:u w:val="single"/>
          <w:shd w:val="clear" w:color="auto" w:fill="FFFFFF"/>
          <w:lang w:bidi="ar"/>
        </w:rPr>
        <w:t xml:space="preserve">                                                                                 </w:t>
      </w:r>
      <w:r>
        <w:pict>
          <v:shape id="_x0000_i107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rPr>
          <w:rFonts w:ascii="Times New Roman" w:hAnsi="Times New Roman"/>
          <w:color w:val="1E1E1E"/>
          <w:kern w:val="0"/>
          <w:szCs w:val="21"/>
          <w:u w:val="single"/>
          <w:shd w:val="clear" w:color="auto" w:fill="FFFFFF"/>
          <w:lang w:bidi="ar"/>
        </w:rPr>
      </w:pPr>
      <w:r>
        <w:rPr>
          <w:rFonts w:hint="eastAsia" w:ascii="Times New Roman" w:hAnsi="Times New Roman"/>
          <w:color w:val="1E1E1E"/>
          <w:kern w:val="0"/>
          <w:szCs w:val="21"/>
          <w:u w:val="single"/>
          <w:shd w:val="clear" w:color="auto" w:fill="FFFFFF"/>
          <w:lang w:bidi="ar"/>
        </w:rPr>
        <w:t xml:space="preserve">                                                                                 </w:t>
      </w:r>
      <w:r>
        <w:pict>
          <v:shape id="_x0000_i10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阅读下面的文言文，完成8～10题。（9分）</w:t>
      </w:r>
      <w:r>
        <w:pict>
          <v:shape id="_x0000_i108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 xml:space="preserve">己卯上元①，予在儋州②，有老书生数人来过，曰：“良月嘉夜，先生能一出乎？”予欣然从之，步城西，入僧舍，历小巷，民夷③杂糅，屠沽④纷然。归舍已三鼓矣。舍中掩关熟睡，已再⑤鼾矣。放杖而笑，孰为得失？过⑥问先生何笑，盖自笑也。然亦笑韩退之钓鱼⑦无得，更欲远去，不知走海者未必得大鱼也。              </w:t>
      </w:r>
      <w:r>
        <w:pict>
          <v:shape id="_x0000_i10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（苏轼《书上元夜游》）</w:t>
      </w:r>
      <w:r>
        <w:pict>
          <v:shape id="_x0000_i108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　　注释：①上元：农历正月十五。②儋州：苏轼被贬之地，现属海南。③民：指汉族。夷：指当地少数民族。④屠沽：泛指市井中做生意的人</w:t>
      </w:r>
      <w:r>
        <w:rPr>
          <w:rFonts w:hint="eastAsia"/>
          <w:szCs w:val="21"/>
        </w:rPr>
        <w:drawing>
          <wp:inline distT="0" distB="0" distL="114300" distR="114300">
            <wp:extent cx="19050" cy="28575"/>
            <wp:effectExtent l="0" t="0" r="0" b="9525"/>
            <wp:docPr id="1" name="图片 1" descr="www.szzx100.com江南汇教育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ww.szzx100.com江南汇教育网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。⑤再：同“在”。 ⑥过：苏轼的小儿子。⑦韩退之钓鱼：韩愈曾在诗中借钓鱼钓不着大鱼，埋怨水太浅，要另觅垂钓之处，暗指自己境遇不好，不得志。</w:t>
      </w:r>
      <w:r>
        <w:pict>
          <v:shape id="_x0000_i10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2323465</wp:posOffset>
                </wp:positionH>
                <wp:positionV relativeFrom="paragraph">
                  <wp:posOffset>81280</wp:posOffset>
                </wp:positionV>
                <wp:extent cx="116205" cy="500380"/>
                <wp:effectExtent l="0" t="0" r="0" b="0"/>
                <wp:wrapNone/>
                <wp:docPr id="3" name="文本框 3" descr="www.szzx100.com江南汇教育网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方正仿宋简体" w:hAnsi="Times New Roman" w:eastAsia="方正仿宋简体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www.szzx100.com江南汇教育网" type="#_x0000_t202" style="position:absolute;left:0pt;margin-left:182.95pt;margin-top:6.4pt;height:39.4pt;width:9.15pt;z-index:251659264;mso-width-relative:page;mso-height-relative:page;" filled="f" stroked="f" coordsize="21600,21600" o:gfxdata="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L925YTY&#10;AAAACQEAAA8AAAAAAAAAAQAgAAAAIgAAAGRycy9kb3ducmV2LnhtbFBLAQIUABQAAAAIAIdO4kDo&#10;MvAE5wEAAJsDAAAOAAAAAAAAAAEAIAAAACcBAABkcnMvZTJvRG9jLnhtbFBLBQYAAAAABgAGAFkB&#10;AACA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rFonts w:ascii="方正仿宋简体" w:hAnsi="Times New Roman" w:eastAsia="方正仿宋简体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1"/>
        </w:rPr>
        <w:t>8. 下面哪一组句子中加点词的意义或用法相同？（    ）（2分）</w:t>
      </w:r>
      <w:r>
        <w:pict>
          <v:shape id="_x0000_i108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A.  良月嘉夜                     B.  归舍已三鼓矣</w:t>
      </w:r>
      <w:r>
        <w:pict>
          <v:shape id="_x0000_i10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良多趣味 （《三峡》）             转转不已（《河中石兽》）</w:t>
      </w:r>
      <w:r>
        <w:pict>
          <v:shape id="_x0000_i108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C.  盖自笑也                     D.  欣然从之</w:t>
      </w:r>
      <w:r>
        <w:pict>
          <v:shape id="_x0000_i10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盖竹柏影也（《记承天诗夜游》）   然亦笑韩退之钓鱼无得</w:t>
      </w:r>
      <w:r>
        <w:pict>
          <v:shape id="_x0000_i108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9. 把文中画线的句子翻译成现代汉语。（4分）</w:t>
      </w:r>
      <w:r>
        <w:pict>
          <v:shape id="_x0000_i10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（1）良月嘉夜，先生能一出乎？</w:t>
      </w:r>
      <w:r>
        <w:pict>
          <v:shape id="_x0000_i109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                                                                         </w:t>
      </w:r>
      <w:r>
        <w:pict>
          <v:shape id="_x0000_i10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（2）放杖而笑，孰为得失？</w:t>
      </w:r>
      <w:r>
        <w:pict>
          <v:shape id="_x0000_i109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                                                                        </w:t>
      </w:r>
      <w:r>
        <w:pict>
          <v:shape id="_x0000_i10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10. 苏轼“自笑”和“笑韩退之”的原因各是什么？从文中可以看出苏轼具有怎样的人生态度？（3分）</w:t>
      </w:r>
      <w:r>
        <w:pict>
          <v:shape id="_x0000_i109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                                                                        </w:t>
      </w:r>
      <w:r>
        <w:pict>
          <v:shape id="_x0000_i10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                                                                        </w:t>
      </w:r>
      <w:r>
        <w:pict>
          <v:shape id="_x0000_i109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阅读下面的材料，完成11～14题。(10分)</w:t>
      </w:r>
      <w:r>
        <w:pict>
          <v:shape id="_x0000_i10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【材料一】</w:t>
      </w:r>
      <w:r>
        <w:pict>
          <v:shape id="_x0000_i109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博物馆，是指以教育、研究和欣赏为目的，收藏、保护并向公众展示人类活动和自然环境的见证物，经登记管理机关依法登记的非营利组织，博物馆包括国有博物馆和非国有博物馆。利用或者主要利用国有资产设立的博物馆为国有博物馆；利用或者主要利用非国有资产设立的博物馆为非国有博物馆。</w:t>
      </w:r>
      <w:r>
        <w:pict>
          <v:shape id="_x0000_i11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righ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 xml:space="preserve">    （中华人民共和国国务院令第659号《博物馆条例》）</w:t>
      </w:r>
      <w:r>
        <w:pict>
          <v:shape id="_x0000_i110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right"/>
        <w:rPr>
          <w:rFonts w:asciiTheme="minorEastAsia" w:hAnsiTheme="minorEastAsia" w:cstheme="minorEastAsia"/>
          <w:szCs w:val="21"/>
        </w:rPr>
      </w:pPr>
      <w:r>
        <w:t xml:space="preserve"> </w:t>
      </w:r>
      <w:r>
        <w:pict>
          <v:shape id="_x0000_i11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【材料二】</w:t>
      </w:r>
      <w:r>
        <w:pict>
          <v:shape id="_x0000_i110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 xml:space="preserve"> 博物馆是反映一座城市文明程度的窗口，是地方历史文化的载体。</w:t>
      </w:r>
      <w:r>
        <w:rPr>
          <w:rFonts w:hint="eastAsia" w:asciiTheme="minorEastAsia" w:hAnsiTheme="minorEastAsia" w:cstheme="minorEastAsia"/>
          <w:szCs w:val="21"/>
          <w:u w:val="single"/>
        </w:rPr>
        <w:t>据统计，辽宁省共有各类博物馆近百座，其中大连市就有30多座，数量居东北之首</w:t>
      </w:r>
      <w:r>
        <w:rPr>
          <w:rFonts w:hint="eastAsia" w:asciiTheme="minorEastAsia" w:hAnsiTheme="minorEastAsia" w:cstheme="minorEastAsia"/>
          <w:szCs w:val="21"/>
        </w:rPr>
        <w:t>。</w:t>
      </w:r>
      <w:r>
        <w:rPr>
          <w:rFonts w:hint="eastAsia" w:asciiTheme="minorEastAsia" w:hAnsiTheme="minorEastAsia" w:cstheme="minorEastAsia"/>
          <w:szCs w:val="21"/>
          <w:u w:val="single"/>
        </w:rPr>
        <w:t>全国平均60万人能拥有一座博物馆，大连不到22万人就可拥有一座。</w:t>
      </w:r>
      <w:r>
        <w:rPr>
          <w:rFonts w:hint="eastAsia" w:asciiTheme="minorEastAsia" w:hAnsiTheme="minorEastAsia" w:cstheme="minorEastAsia"/>
          <w:szCs w:val="21"/>
        </w:rPr>
        <w:t>其中包括大连自然博物馆、旅顺博物馆、大连现代博物馆等各类型博物馆，而且这些博物馆藏也十分丰富，体现了大连这座城市的文化实力。</w:t>
      </w:r>
      <w:r>
        <w:pict>
          <v:shape id="_x0000_i11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【材料三】</w:t>
      </w:r>
      <w:r>
        <w:pict>
          <v:shape id="_x0000_i110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tbl>
      <w:tblPr>
        <w:tblStyle w:val="7"/>
        <w:tblpPr w:leftFromText="180" w:rightFromText="180" w:vertAnchor="text" w:horzAnchor="page" w:tblpX="2550" w:tblpY="21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5"/>
        <w:gridCol w:w="1245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85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博物馆名称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藏品</w:t>
            </w:r>
          </w:p>
        </w:tc>
        <w:tc>
          <w:tcPr>
            <w:tcW w:w="192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珍稀藏品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85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大连自然博物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20余万件</w:t>
            </w:r>
          </w:p>
        </w:tc>
        <w:tc>
          <w:tcPr>
            <w:tcW w:w="192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3万余件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85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旅顺博物馆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6万余件</w:t>
            </w:r>
          </w:p>
        </w:tc>
        <w:tc>
          <w:tcPr>
            <w:tcW w:w="192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218件</w:t>
            </w:r>
          </w:p>
        </w:tc>
      </w:tr>
    </w:tbl>
    <w:p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　</w:t>
      </w:r>
      <w:r>
        <w:pict>
          <v:shape id="_x0000_i11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Theme="minorEastAsia" w:hAnsiTheme="minorEastAsia" w:cstheme="minorEastAsia"/>
          <w:szCs w:val="21"/>
        </w:rPr>
      </w:pPr>
      <w:r>
        <w:t xml:space="preserve"> </w:t>
      </w:r>
      <w:r>
        <w:pict>
          <v:shape id="_x0000_i110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Theme="minorEastAsia" w:hAnsiTheme="minorEastAsia" w:cstheme="minorEastAsia"/>
          <w:szCs w:val="21"/>
        </w:rPr>
      </w:pPr>
      <w:r>
        <w:t xml:space="preserve"> </w:t>
      </w:r>
      <w:r>
        <w:pict>
          <v:shape id="_x0000_i11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Theme="minorEastAsia" w:hAnsiTheme="minorEastAsia" w:cstheme="minorEastAsia"/>
          <w:szCs w:val="21"/>
        </w:rPr>
      </w:pPr>
      <w:r>
        <w:t xml:space="preserve"> </w:t>
      </w:r>
      <w:r>
        <w:pict>
          <v:shape id="_x0000_i110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Theme="minorEastAsia" w:hAnsiTheme="minorEastAsia" w:cstheme="minorEastAsia"/>
          <w:szCs w:val="21"/>
        </w:rPr>
      </w:pPr>
      <w:r>
        <w:t xml:space="preserve"> </w:t>
      </w:r>
      <w:r>
        <w:pict>
          <v:shape id="_x0000_i11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【材料四】</w:t>
      </w:r>
      <w:r>
        <w:pict>
          <v:shape id="_x0000_i111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大连自然博物馆坐落在黑石礁，1998年建成并对外开放，它是国内唯一一座拥有27万平方米海域的博物馆。2006年被评为AAAA国家级旅游景区，在国内外享有较高的知名度。．</w:t>
      </w:r>
      <w:r>
        <w:pict>
          <v:shape id="_x0000_i11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大连自然博物馆馆藏特色是海洋生物标本、东北野生动植物标本、辽西中生代化石标本、大连第四纪化石标本。其中以体型巨大而著称的大型海兽鲸鱼在国内外都享有盛誉；重达66.7吨北太平洋露脊鲸标本，在国内独一无二，在亚洲也属罕见；黄渤海海域的鱼类和无脊椎海洋动物</w:t>
      </w:r>
      <w:r>
        <w:rPr>
          <w:rFonts w:hint="eastAsia" w:asciiTheme="minorEastAsia" w:hAnsiTheme="minorEastAsia" w:cstheme="minorEastAsia"/>
          <w:szCs w:val="21"/>
          <w:em w:val="dot"/>
        </w:rPr>
        <w:t>几乎</w:t>
      </w:r>
      <w:r>
        <w:rPr>
          <w:rFonts w:hint="eastAsia" w:asciiTheme="minorEastAsia" w:hAnsiTheme="minorEastAsia" w:cstheme="minorEastAsia"/>
          <w:szCs w:val="21"/>
        </w:rPr>
        <w:t>都可以在大连自然博物馆找到相应的标本。</w:t>
      </w:r>
      <w:r>
        <w:pict>
          <v:shape id="_x0000_i111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11．根据所给材料概括博物馆存在的价值。（2分）</w:t>
      </w:r>
      <w:r>
        <w:pict>
          <v:shape id="_x0000_i11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Theme="minorEastAsia" w:hAnsiTheme="minorEastAsia" w:cstheme="minorEastAsia"/>
          <w:szCs w:val="21"/>
          <w:u w:val="single"/>
        </w:rPr>
      </w:pPr>
      <w:r>
        <w:rPr>
          <w:rFonts w:hint="eastAsia" w:asciiTheme="minorEastAsia" w:hAnsiTheme="minorEastAsia" w:cstheme="minorEastAsia"/>
          <w:szCs w:val="21"/>
          <w:u w:val="single"/>
        </w:rPr>
        <w:t xml:space="preserve">                                                                           </w:t>
      </w:r>
      <w:r>
        <w:pict>
          <v:shape id="_x0000_i111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rPr>
          <w:rFonts w:asciiTheme="minorEastAsia" w:hAnsiTheme="minorEastAsia" w:cstheme="minorEastAsia"/>
          <w:sz w:val="21"/>
          <w:szCs w:val="21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u w:val="single"/>
          <w:lang w:val="en-US" w:eastAsia="zh-CN"/>
        </w:rPr>
        <w:t xml:space="preserve">                                                                           </w:t>
      </w:r>
      <w:r>
        <w:pict>
          <v:shape id="_x0000_i11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12．分析材料二中画线句子所用的说明方法，及其作用。（3分）</w:t>
      </w:r>
      <w:r>
        <w:pict>
          <v:shape id="_x0000_i111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Theme="minorEastAsia" w:hAnsiTheme="minorEastAsia" w:cstheme="minorEastAsia"/>
          <w:szCs w:val="21"/>
          <w:u w:val="single"/>
        </w:rPr>
      </w:pPr>
      <w:r>
        <w:rPr>
          <w:rFonts w:hint="eastAsia" w:asciiTheme="minorEastAsia" w:hAnsiTheme="minorEastAsia" w:cstheme="minorEastAsia"/>
          <w:szCs w:val="21"/>
          <w:u w:val="single"/>
        </w:rPr>
        <w:t xml:space="preserve">                                                                           </w:t>
      </w:r>
      <w:r>
        <w:pict>
          <v:shape id="_x0000_i11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rPr>
          <w:rFonts w:asciiTheme="minorEastAsia" w:hAnsiTheme="minorEastAsia" w:cstheme="minorEastAsia"/>
          <w:sz w:val="21"/>
          <w:szCs w:val="21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u w:val="single"/>
          <w:lang w:val="en-US" w:eastAsia="zh-CN"/>
        </w:rPr>
        <w:t xml:space="preserve">                                                                           </w:t>
      </w:r>
      <w:r>
        <w:pict>
          <v:shape id="_x0000_i111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13．运用材料三的内容，对材料二中相关信息进行具体说明。（2分）</w:t>
      </w:r>
      <w:r>
        <w:pict>
          <v:shape id="_x0000_i11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Theme="minorEastAsia" w:hAnsiTheme="minorEastAsia" w:cstheme="minorEastAsia"/>
          <w:szCs w:val="21"/>
          <w:u w:val="single"/>
        </w:rPr>
      </w:pPr>
      <w:r>
        <w:rPr>
          <w:rFonts w:hint="eastAsia" w:asciiTheme="minorEastAsia" w:hAnsiTheme="minorEastAsia" w:cstheme="minorEastAsia"/>
          <w:szCs w:val="21"/>
          <w:u w:val="single"/>
        </w:rPr>
        <w:t xml:space="preserve">                                                                           </w:t>
      </w:r>
      <w:r>
        <w:pict>
          <v:shape id="_x0000_i112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rPr>
          <w:rFonts w:asciiTheme="minorEastAsia" w:hAnsiTheme="minorEastAsia" w:cstheme="minorEastAsia"/>
          <w:sz w:val="21"/>
          <w:szCs w:val="21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u w:val="single"/>
          <w:lang w:val="en-US" w:eastAsia="zh-CN"/>
        </w:rPr>
        <w:t xml:space="preserve">                                                                           </w:t>
      </w:r>
      <w:r>
        <w:pict>
          <v:shape id="_x0000_i11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14．材料四中加点的词语能否删去，为什么？（3分）</w:t>
      </w:r>
      <w:r>
        <w:pict>
          <v:shape id="_x0000_i112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Theme="minorEastAsia" w:hAnsiTheme="minorEastAsia" w:cstheme="minorEastAsia"/>
          <w:szCs w:val="21"/>
          <w:u w:val="single"/>
        </w:rPr>
      </w:pPr>
      <w:r>
        <w:rPr>
          <w:rFonts w:hint="eastAsia" w:asciiTheme="minorEastAsia" w:hAnsiTheme="minorEastAsia" w:cstheme="minorEastAsia"/>
          <w:szCs w:val="21"/>
          <w:u w:val="single"/>
        </w:rPr>
        <w:t xml:space="preserve">                                                                           </w:t>
      </w:r>
      <w:r>
        <w:pict>
          <v:shape id="_x0000_i11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rPr>
          <w:rFonts w:asciiTheme="minorEastAsia" w:hAnsiTheme="minorEastAsia" w:cstheme="minorEastAsia"/>
          <w:sz w:val="21"/>
          <w:szCs w:val="21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u w:val="single"/>
          <w:lang w:val="en-US" w:eastAsia="zh-CN"/>
        </w:rPr>
        <w:t xml:space="preserve">                                                                           </w:t>
      </w:r>
      <w:r>
        <w:pict>
          <v:shape id="_x0000_i11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szCs w:val="21"/>
        </w:rPr>
      </w:pPr>
      <w:r>
        <w:rPr>
          <w:szCs w:val="21"/>
        </w:rPr>
        <w:t>阅读下面一篇文章，完成16～19题。(1</w:t>
      </w:r>
      <w:r>
        <w:rPr>
          <w:rFonts w:hint="eastAsia"/>
          <w:szCs w:val="21"/>
        </w:rPr>
        <w:t>4</w:t>
      </w:r>
      <w:r>
        <w:rPr>
          <w:szCs w:val="21"/>
        </w:rPr>
        <w:t>分)</w:t>
      </w:r>
      <w:r>
        <w:pict>
          <v:shape id="_x0000_i11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别让果实长成诱惑</w:t>
      </w:r>
      <w:r>
        <w:pict>
          <v:shape id="_x0000_i11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①她是个懂情调的人，因为爱梨花的白，她让丈夫在院子里种了一棵梨树。梨树还来不及开花的时，丈夫就去了国外。再后来，梨树花开花落，果青果黄，已长成了小区里的风景。她却只能守着梨树守着相思过日子。每年梨树的果子还没成熟的时候，就已经引得四邻的孩子目光艳美。于是，不时有小脑在围墙外打探。</w:t>
      </w:r>
      <w:r>
        <w:pict>
          <v:shape id="_x0000_i11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②她是个善良的人，明白小孩子的心思，明白他们心里和嘴里的那份馋。所以，她会主动给孩子们机会。有孩子趴在国墙上探头探脑的时候，她会回刻屋里去。她家的围墙不高，孩子们费不了多少力气就可以爬上来，站在围墙上，就可以够得着树上的果实。她会躲在屋里看孩学们偷摘果子而发笑，孩子们的得逞，也是地心里的一份满足和快乐。再后来，面对孩子探头採脑的举动，她甚至故意敞开了院门。可冬春时节，当她看不见孩子们身影的时候，思念的烦闷和寂寞就又会袭上她的心头。</w:t>
      </w:r>
      <w:r>
        <w:pict>
          <v:shape id="_x0000_i11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③架树上的果子没有哪一个能真正等到成熟就都告慰了孩子们的馋劲。孩子们喜欢她的大度，大人们喜欢她的善良。</w:t>
      </w:r>
      <w:r>
        <w:pict>
          <v:shape id="_x0000_i11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④但终于还是出了事。有个孩子贪恋树顶上的一枚果子，爬上了树，结果摔了下来，折了腿。孩子在医院里躺了好些日子才康复，一出院，孩子的父亲就提着斧子径直来到她家，要砍掉她的梨树，说留着这棵梨树终是祸害，不定谁家的孩子又会从树上掉下来。她觉得他这样做有些无理，四邻更是觉得他太过蛮横，自己的孩子贪嘴受了伤，么反倒怪起了别人。在人们的指责声中，他抢起的斧子落不下去，悻悻地作罢。</w:t>
      </w:r>
      <w:r>
        <w:pict>
          <v:shape id="_x0000_i11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⑤这件事使她觉得很无趣，便生了去国外与丈夫团聚的念头，于是办了签证变卖房产。哪知道第一个跑来要买她房子的，竟是那个要砍掉她的梨树的男人。</w:t>
      </w:r>
      <w:r>
        <w:pict>
          <v:shape id="_x0000_i11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⑥于是房子易了主，院子里的梨树便有了新的主人，新主人还是不容梨树存活，来的第一天就要将树砍倒，但被邻居们劝住了。他们说，这棵梨树已长成了小区里的风景，大家习惯了看。</w:t>
      </w:r>
      <w:r>
        <w:pict>
          <v:shape id="_x0000_i11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⑦要不要倒这棵树，他犹豫了一阵，还是听了大家的劝，扔了斧子，放梨树一条生路，自此，梨树仍在院子里开花、结果，仍有四邻的孩子在围墙外打探，艳羡枝头的果实。但他却不容孩子们打这些果子的主意。他一发现有孩子在围墙外探头探脑或站在围墙上偷摘果子，就高声呵斥，他甚至去买了防护网安在围墙的上头这样:一树的果实被罩在了围墙里，谁也够不着。孩子们都说他吝啬，邻居们也认为他太小家子气，不就几个梨吗，何必这样宝贝着。</w:t>
      </w:r>
      <w:r>
        <w:pict>
          <v:shape id="_x0000_i11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⑧转眼就是秋凉，一树的梨黄澄澄的。他架了梯子，一个个摘下来，摘了一萝筐，又去了墙上的防护网。他将那些梨分装在许多整料袋里，然后，一家一家地送，让四邻品尝。大家都说，原来这树上的</w:t>
      </w:r>
      <w:r>
        <w:rPr>
          <w:rFonts w:hint="eastAsia" w:asciiTheme="minorEastAsia" w:hAnsiTheme="minorEastAsia" w:cstheme="minorEastAsia"/>
          <w:color w:val="000000"/>
          <w:szCs w:val="21"/>
        </w:rPr>
        <w:t>梨</w:t>
      </w:r>
      <w:r>
        <w:rPr>
          <w:rFonts w:hint="eastAsia" w:asciiTheme="minorEastAsia" w:hAnsiTheme="minorEastAsia" w:cstheme="minorEastAsia"/>
          <w:szCs w:val="21"/>
        </w:rPr>
        <w:t>不是酸的，原来会有这么甜。</w:t>
      </w:r>
      <w:r>
        <w:pict>
          <v:shape id="_x0000_i11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⑨自此，梨树在院子里年复一年地生长，年复一年地开花结果。围墙上的防护网也是安了拆，拆了安。没有孩子再打那些果实的主意并因摘果子而摔伤。每一年的秋熟季节，小区里的人们都能品尝到那一树果实的甘甜。他说，他这样做，只是为了不让那一树果实长成诱惑，邻居们消除了对他的误解，终于理解了他的良苦用心。</w:t>
      </w:r>
      <w:r>
        <w:pict>
          <v:shape id="_x0000_i11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⑩他原来是想砍掉那棵树的，他觉得，他孩子的受伤，是梨树的过错。但后来他想通了，梨树并没有过错，错的是梨树的主人。它过去的主人是善良的，任由孩子们采摘果子，但恰恰如此，让那一树果实，成为了一树的诱惑，诱使孩子们学会了以不正当的手段获得，诱使孩子们去遭遇因这种获得而带来的危险。</w:t>
      </w:r>
      <w:r>
        <w:pict>
          <v:shape id="_x0000_i11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fldChar w:fldCharType="begin"/>
      </w:r>
      <w:r>
        <w:rPr>
          <w:rFonts w:hint="eastAsia" w:asciiTheme="minorEastAsia" w:hAnsiTheme="minorEastAsia" w:cstheme="minorEastAsia"/>
          <w:szCs w:val="21"/>
        </w:rPr>
        <w:instrText xml:space="preserve"> EQ \o\ac(</w:instrText>
      </w:r>
      <w:r>
        <w:rPr>
          <w:rFonts w:hint="eastAsia" w:asciiTheme="minorEastAsia" w:hAnsiTheme="minorEastAsia" w:cstheme="minorEastAsia"/>
          <w:position w:val="-4"/>
          <w:szCs w:val="21"/>
        </w:rPr>
        <w:instrText xml:space="preserve">○</w:instrText>
      </w:r>
      <w:r>
        <w:rPr>
          <w:rFonts w:hint="eastAsia" w:asciiTheme="minorEastAsia" w:hAnsiTheme="minorEastAsia" w:cstheme="minorEastAsia"/>
          <w:szCs w:val="21"/>
        </w:rPr>
        <w:instrText xml:space="preserve">,11)</w:instrText>
      </w:r>
      <w:r>
        <w:rPr>
          <w:rFonts w:hint="eastAsia" w:asciiTheme="minorEastAsia" w:hAnsiTheme="minorEastAsia" w:cstheme="minorEastAsia"/>
          <w:szCs w:val="21"/>
        </w:rPr>
        <w:fldChar w:fldCharType="end"/>
      </w:r>
      <w:r>
        <w:rPr>
          <w:rFonts w:hint="eastAsia" w:asciiTheme="minorEastAsia" w:hAnsiTheme="minorEastAsia" w:cstheme="minorEastAsia"/>
          <w:szCs w:val="21"/>
        </w:rPr>
        <w:t>成熟的果实是甜的，但诱惑的果实却是酸涩的。</w:t>
      </w:r>
      <w:r>
        <w:pict>
          <v:shape id="_x0000_i11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【风景】一定地域内由山水、花草、树木、建筑物以及某些自然现象(如雨、雪)形成的可供人观赏的景象。)</w:t>
      </w:r>
      <w:r>
        <w:pict>
          <v:shape id="_x0000_i11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righ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(选文有改动）</w:t>
      </w:r>
      <w:r>
        <w:pict>
          <v:shape id="_x0000_i11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szCs w:val="21"/>
        </w:rPr>
      </w:pPr>
      <w:r>
        <w:t xml:space="preserve"> </w:t>
      </w:r>
      <w:r>
        <w:pict>
          <v:shape id="_x0000_i11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15.为什么说梨树“已长成了小区里的风景”?(2分)</w:t>
      </w:r>
      <w:r>
        <w:pict>
          <v:shape id="_x0000_i11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Theme="minorEastAsia" w:hAnsiTheme="minorEastAsia" w:cstheme="minorEastAsia"/>
          <w:szCs w:val="21"/>
          <w:u w:val="single"/>
        </w:rPr>
      </w:pPr>
      <w:r>
        <w:rPr>
          <w:rFonts w:hint="eastAsia" w:asciiTheme="minorEastAsia" w:hAnsiTheme="minorEastAsia" w:cstheme="minorEastAsia"/>
          <w:szCs w:val="21"/>
          <w:u w:val="single"/>
        </w:rPr>
        <w:t xml:space="preserve">                                                                              </w:t>
      </w:r>
      <w:r>
        <w:pict>
          <v:shape id="_x0000_i11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16.思考并回答下面两个问题。(6分)</w:t>
      </w:r>
      <w:r>
        <w:pict>
          <v:shape id="_x0000_i11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(1)梨树的“旧主人”在让孩子们“得逞”的同时，自己也有了“收获”。她的“收获”是什</w:t>
      </w:r>
      <w:r>
        <w:pict>
          <v:shape id="_x0000_i11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么?(3分)</w:t>
      </w:r>
      <w:r>
        <w:pict>
          <v:shape id="_x0000_i11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  <w:u w:val="single"/>
        </w:rPr>
        <w:t xml:space="preserve">                                                                              </w:t>
      </w:r>
      <w:r>
        <w:pict>
          <v:shape id="_x0000_i11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（2）第⑦段中写道“要不要砍倒这棵树，他犹豫了一阵”，他为什么会“犹豫了一阵”?(3分）</w:t>
      </w:r>
      <w:r>
        <w:pict>
          <v:shape id="_x0000_i11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Theme="minorEastAsia" w:hAnsiTheme="minorEastAsia" w:cstheme="minorEastAsia"/>
          <w:szCs w:val="21"/>
          <w:u w:val="single"/>
        </w:rPr>
      </w:pPr>
      <w:r>
        <w:rPr>
          <w:rFonts w:hint="eastAsia" w:asciiTheme="minorEastAsia" w:hAnsiTheme="minorEastAsia" w:cstheme="minorEastAsia"/>
          <w:szCs w:val="21"/>
          <w:u w:val="single"/>
        </w:rPr>
        <w:t xml:space="preserve">                                                                              </w:t>
      </w:r>
      <w:r>
        <w:pict>
          <v:shape id="_x0000_i11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17.从第⑨段来看，“他的良苦用心”带来了哪些好的结果?(3分)</w:t>
      </w:r>
      <w:r>
        <w:pict>
          <v:shape id="_x0000_i11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Theme="minorEastAsia" w:hAnsiTheme="minorEastAsia" w:cstheme="minorEastAsia"/>
          <w:szCs w:val="21"/>
          <w:u w:val="single"/>
        </w:rPr>
      </w:pPr>
      <w:r>
        <w:rPr>
          <w:rFonts w:hint="eastAsia" w:asciiTheme="minorEastAsia" w:hAnsiTheme="minorEastAsia" w:cstheme="minorEastAsia"/>
          <w:szCs w:val="21"/>
          <w:u w:val="single"/>
        </w:rPr>
        <w:t xml:space="preserve">                                                                              </w:t>
      </w:r>
      <w:r>
        <w:pict>
          <v:shape id="_x0000_i11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18.“成熟的果实是甜的，但诱惑的果实却是酸涩的”，作者通过这句话想告诉我们什么道理?</w:t>
      </w:r>
      <w:r>
        <w:pict>
          <v:shape id="_x0000_i11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(3分)</w:t>
      </w:r>
      <w:r>
        <w:pict>
          <v:shape id="_x0000_i11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  <w:u w:val="single"/>
        </w:rPr>
        <w:t xml:space="preserve">                                                                              </w:t>
      </w:r>
      <w:r>
        <w:pict>
          <v:shape id="_x0000_i11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rPr>
          <w:rFonts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t xml:space="preserve"> </w:t>
      </w:r>
      <w:r>
        <w:pict>
          <v:shape id="_x0000_i11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rPr>
          <w:rFonts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三、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题目：就算日子匆匆过去，有没有那么一首歌，会让你轻轻跟着和，牵动着过去，让你想起什么……请以《歌声里的故事》为题，写一篇有自己的真情实感的记叙文。 </w:t>
      </w:r>
      <w:r>
        <w:pict>
          <v:shape id="_x0000_i11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napToGrid w:val="0"/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 xml:space="preserve">要求：①不少于600字 </w:t>
      </w:r>
      <w:r>
        <w:pict>
          <v:shape id="_x0000_i11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napToGrid w:val="0"/>
        <w:spacing w:line="360" w:lineRule="auto"/>
        <w:ind w:firstLine="630" w:firstLineChars="3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②书写清晰端正</w:t>
      </w:r>
      <w:r>
        <w:pict>
          <v:shape id="_x0000_i11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napToGrid w:val="0"/>
        <w:spacing w:line="360" w:lineRule="auto"/>
        <w:ind w:firstLine="630" w:firstLineChars="300"/>
      </w:pPr>
      <w:r>
        <w:rPr>
          <w:rFonts w:hint="eastAsia" w:asciiTheme="minorEastAsia" w:hAnsiTheme="minorEastAsia" w:cstheme="minorEastAsia"/>
          <w:szCs w:val="21"/>
        </w:rPr>
        <w:fldChar w:fldCharType="begin"/>
      </w:r>
      <w:r>
        <w:rPr>
          <w:rFonts w:hint="eastAsia" w:asciiTheme="minorEastAsia" w:hAnsiTheme="minorEastAsia" w:cstheme="minorEastAsia"/>
          <w:szCs w:val="21"/>
        </w:rPr>
        <w:instrText xml:space="preserve"> = 3 \* GB3 \* MERGEFORMAT </w:instrText>
      </w:r>
      <w:r>
        <w:rPr>
          <w:rFonts w:hint="eastAsia" w:asciiTheme="minorEastAsia" w:hAnsiTheme="minorEastAsia" w:cstheme="minorEastAsia"/>
          <w:szCs w:val="21"/>
        </w:rPr>
        <w:fldChar w:fldCharType="separate"/>
      </w:r>
      <w:r>
        <w:rPr>
          <w:rFonts w:hint="eastAsia" w:asciiTheme="minorEastAsia" w:hAnsiTheme="minorEastAsia" w:cstheme="minorEastAsia"/>
          <w:szCs w:val="21"/>
        </w:rPr>
        <w:t>③</w:t>
      </w:r>
      <w:r>
        <w:rPr>
          <w:rFonts w:hint="eastAsia" w:asciiTheme="minorEastAsia" w:hAnsiTheme="minorEastAsia" w:cstheme="minorEastAsia"/>
          <w:szCs w:val="21"/>
        </w:rPr>
        <w:fldChar w:fldCharType="end"/>
      </w:r>
      <w:r>
        <w:rPr>
          <w:rFonts w:hint="eastAsia" w:asciiTheme="minorEastAsia" w:hAnsiTheme="minorEastAsia" w:cstheme="minorEastAsia"/>
          <w:szCs w:val="21"/>
        </w:rPr>
        <w:t>文中避免出现真实的学校班级姓名。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FKai-SB">
    <w:altName w:val="Microsoft JhengHei Light"/>
    <w:panose1 w:val="00000000000000000000"/>
    <w:charset w:val="88"/>
    <w:family w:val="script"/>
    <w:pitch w:val="default"/>
    <w:sig w:usb0="00000000" w:usb1="00000000" w:usb2="00000016" w:usb3="00000000" w:csb0="0010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静蕾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4" name="图片 4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6A7E39"/>
    <w:rsid w:val="00391D50"/>
    <w:rsid w:val="004151FC"/>
    <w:rsid w:val="00492619"/>
    <w:rsid w:val="00492A1C"/>
    <w:rsid w:val="006809E9"/>
    <w:rsid w:val="006A7E39"/>
    <w:rsid w:val="006B1B63"/>
    <w:rsid w:val="006B2B4A"/>
    <w:rsid w:val="008810AE"/>
    <w:rsid w:val="00AB6ACE"/>
    <w:rsid w:val="00B90B24"/>
    <w:rsid w:val="00C02FC6"/>
    <w:rsid w:val="00E861BF"/>
    <w:rsid w:val="0EA45858"/>
    <w:rsid w:val="579544E4"/>
    <w:rsid w:val="57F84412"/>
    <w:rsid w:val="6EB7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DFKai-SB" w:hAnsi="DFKai-SB" w:eastAsia="DFKai-SB" w:cs="DFKai-SB"/>
      <w:sz w:val="26"/>
      <w:szCs w:val="26"/>
      <w:lang w:val="zh-TW" w:eastAsia="zh-TW" w:bidi="zh-TW"/>
    </w:r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kern w:val="0"/>
      <w:sz w:val="24"/>
    </w:rPr>
  </w:style>
  <w:style w:type="paragraph" w:customStyle="1" w:styleId="9">
    <w:name w:val="Body text|1"/>
    <w:basedOn w:val="1"/>
    <w:qFormat/>
    <w:uiPriority w:val="0"/>
    <w:pPr>
      <w:spacing w:line="343" w:lineRule="auto"/>
      <w:jc w:val="left"/>
    </w:pPr>
    <w:rPr>
      <w:rFonts w:ascii="宋体" w:hAnsi="宋体" w:cs="宋体"/>
      <w:kern w:val="0"/>
      <w:sz w:val="18"/>
      <w:szCs w:val="18"/>
      <w:lang w:val="zh-CN" w:bidi="zh-CN"/>
    </w:rPr>
  </w:style>
  <w:style w:type="character" w:customStyle="1" w:styleId="10">
    <w:name w:val="页眉 字符"/>
    <w:basedOn w:val="8"/>
    <w:link w:val="5"/>
    <w:uiPriority w:val="99"/>
    <w:rPr>
      <w:kern w:val="2"/>
      <w:sz w:val="18"/>
      <w:szCs w:val="18"/>
    </w:rPr>
  </w:style>
  <w:style w:type="character" w:customStyle="1" w:styleId="11">
    <w:name w:val="页脚 字符"/>
    <w:basedOn w:val="8"/>
    <w:link w:val="4"/>
    <w:uiPriority w:val="0"/>
    <w:rPr>
      <w:kern w:val="2"/>
      <w:sz w:val="18"/>
      <w:szCs w:val="18"/>
    </w:rPr>
  </w:style>
  <w:style w:type="character" w:customStyle="1" w:styleId="12">
    <w:name w:val="批注框文本 字符"/>
    <w:basedOn w:val="8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网址：shop492842749.taobao.com</Manager>
  <Company>网址：shop492842749.taobao.com</Company>
  <Pages>9</Pages>
  <Words>4517</Words>
  <Characters>4688</Characters>
  <Lines>55</Lines>
  <Paragraphs>15</Paragraphs>
  <TotalTime>0</TotalTime>
  <ScaleCrop>false</ScaleCrop>
  <LinksUpToDate>false</LinksUpToDate>
  <CharactersWithSpaces>7479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微信:DEM2008</cp:category>
  <dcterms:created xsi:type="dcterms:W3CDTF">2022-07-14T16:13:00Z</dcterms:created>
  <dc:creator>网址：shop492842749.taobao.com</dc:creator>
  <dc:description>微信:DEM2008</dc:description>
  <cp:keywords>网址：shop492842749.taobao.com</cp:keywords>
  <cp:lastModifiedBy>WPS_1664423325</cp:lastModifiedBy>
  <dcterms:modified xsi:type="dcterms:W3CDTF">2022-12-15T08:45:51Z</dcterms:modified>
  <dc:subject>网址：shop492842749.taobao.com</dc:subject>
  <dc:title>网址：shop492842749.taobao.com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ECBFE6CAF9D54E228DE27BF3D3CDF130</vt:lpwstr>
  </property>
</Properties>
</file>