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第</w:t>
      </w:r>
      <w:r>
        <w:rPr>
          <w:rFonts w:hint="eastAsia" w:ascii="Times New Roman" w:hAnsi="Times New Roman" w:cs="Times New Roman"/>
          <w:b/>
          <w:sz w:val="32"/>
          <w:szCs w:val="32"/>
        </w:rPr>
        <w:t>03</w:t>
      </w:r>
      <w:r>
        <w:rPr>
          <w:rFonts w:ascii="Times New Roman" w:hAnsi="Times New Roman" w:cs="Times New Roman"/>
          <w:b/>
          <w:sz w:val="32"/>
          <w:szCs w:val="32"/>
        </w:rPr>
        <w:t xml:space="preserve">课  </w:t>
      </w:r>
      <w:r>
        <w:rPr>
          <w:rFonts w:hint="eastAsia" w:ascii="Times New Roman" w:hAnsi="Times New Roman" w:cs="Times New Roman"/>
          <w:b/>
          <w:sz w:val="32"/>
          <w:szCs w:val="32"/>
        </w:rPr>
        <w:t>我爱这土地</w:t>
      </w:r>
    </w:p>
    <w:p>
      <w:pPr>
        <w:spacing w:after="0" w:line="360" w:lineRule="auto"/>
        <w:rPr>
          <w:rFonts w:ascii="Times New Roman" w:hAnsi="Times New Roman" w:cs="Times New Roman"/>
          <w:sz w:val="21"/>
          <w:szCs w:val="21"/>
        </w:rPr>
      </w:pPr>
    </w:p>
    <w:p>
      <w:pPr>
        <w:spacing w:after="0" w:line="360" w:lineRule="auto"/>
        <w:rPr>
          <w:rFonts w:ascii="Times New Roman" w:hAnsi="Times New Roman" w:cs="Times New Roman"/>
          <w:bCs/>
          <w:sz w:val="21"/>
          <w:szCs w:val="21"/>
        </w:rPr>
      </w:pPr>
      <w:r>
        <w:rPr>
          <w:rFonts w:ascii="Times New Roman" w:hAnsi="Times New Roman" w:cs="Times New Roman"/>
          <w:bCs/>
          <w:sz w:val="21"/>
          <w:szCs w:val="21"/>
        </w:rPr>
        <w:t>一</w:t>
      </w:r>
      <w:r>
        <w:rPr>
          <w:rFonts w:hint="eastAsia" w:ascii="Times New Roman" w:hAnsi="Times New Roman" w:cs="Times New Roman"/>
          <w:bCs/>
          <w:sz w:val="21"/>
          <w:szCs w:val="21"/>
        </w:rPr>
        <w:t>、积累运用</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1.下列加点字的注音完全正确的一项是（   ）</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A.</w:t>
      </w:r>
      <w:r>
        <w:rPr>
          <w:rFonts w:hint="eastAsia" w:ascii="Times New Roman" w:hAnsi="Times New Roman" w:cs="Times New Roman"/>
          <w:sz w:val="21"/>
          <w:szCs w:val="21"/>
          <w:em w:val="dot"/>
        </w:rPr>
        <w:t>假</w:t>
      </w:r>
      <w:r>
        <w:rPr>
          <w:rFonts w:hint="eastAsia" w:ascii="Times New Roman" w:hAnsi="Times New Roman" w:cs="Times New Roman"/>
          <w:sz w:val="21"/>
          <w:szCs w:val="21"/>
        </w:rPr>
        <w:t>如（ji</w:t>
      </w:r>
      <w:r>
        <w:rPr>
          <w:rFonts w:ascii="Times New Roman" w:hAnsi="Times New Roman" w:cs="Times New Roman"/>
          <w:sz w:val="21"/>
          <w:szCs w:val="21"/>
        </w:rPr>
        <w:t>ă</w:t>
      </w:r>
      <w:r>
        <w:rPr>
          <w:rFonts w:hint="eastAsia" w:ascii="Times New Roman" w:hAnsi="Times New Roman" w:cs="Times New Roman"/>
          <w:sz w:val="21"/>
          <w:szCs w:val="21"/>
        </w:rPr>
        <w:t>）</w:t>
      </w:r>
      <w:r>
        <w:rPr>
          <w:rFonts w:hint="eastAsia" w:ascii="Times New Roman" w:hAnsi="Times New Roman" w:cs="Times New Roman"/>
          <w:sz w:val="21"/>
          <w:szCs w:val="21"/>
          <w:em w:val="dot"/>
        </w:rPr>
        <w:t>假</w:t>
      </w:r>
      <w:r>
        <w:rPr>
          <w:rFonts w:hint="eastAsia" w:ascii="Times New Roman" w:hAnsi="Times New Roman" w:cs="Times New Roman"/>
          <w:sz w:val="21"/>
          <w:szCs w:val="21"/>
        </w:rPr>
        <w:t>期（ji</w:t>
      </w:r>
      <w:r>
        <w:rPr>
          <w:rFonts w:ascii="Times New Roman" w:hAnsi="Times New Roman" w:cs="Times New Roman"/>
          <w:sz w:val="21"/>
          <w:szCs w:val="21"/>
        </w:rPr>
        <w:t>á</w:t>
      </w:r>
      <w:r>
        <w:rPr>
          <w:rFonts w:hint="eastAsia" w:ascii="Times New Roman" w:hAnsi="Times New Roman" w:cs="Times New Roman"/>
          <w:sz w:val="21"/>
          <w:szCs w:val="21"/>
        </w:rPr>
        <w:t>）</w:t>
      </w:r>
      <w:r>
        <w:rPr>
          <w:rFonts w:hint="eastAsia" w:ascii="Times New Roman" w:hAnsi="Times New Roman" w:cs="Times New Roman"/>
          <w:sz w:val="21"/>
          <w:szCs w:val="21"/>
          <w:em w:val="dot"/>
        </w:rPr>
        <w:t>嘶</w:t>
      </w:r>
      <w:r>
        <w:rPr>
          <w:rFonts w:hint="eastAsia" w:ascii="Times New Roman" w:hAnsi="Times New Roman" w:cs="Times New Roman"/>
          <w:sz w:val="21"/>
          <w:szCs w:val="21"/>
        </w:rPr>
        <w:t>哑（s</w:t>
      </w:r>
      <w:r>
        <w:rPr>
          <w:rFonts w:ascii="Times New Roman" w:hAnsi="Times New Roman" w:cs="Times New Roman"/>
          <w:sz w:val="21"/>
          <w:szCs w:val="21"/>
        </w:rPr>
        <w:t>ī</w:t>
      </w:r>
      <w:r>
        <w:rPr>
          <w:rFonts w:hint="eastAsia" w:ascii="Times New Roman" w:hAnsi="Times New Roman" w:cs="Times New Roman"/>
          <w:sz w:val="21"/>
          <w:szCs w:val="21"/>
        </w:rPr>
        <w:t>）</w:t>
      </w:r>
      <w:r>
        <w:rPr>
          <w:rFonts w:hint="eastAsia" w:ascii="Times New Roman" w:hAnsi="Times New Roman" w:cs="Times New Roman"/>
          <w:sz w:val="21"/>
          <w:szCs w:val="21"/>
          <w:em w:val="dot"/>
        </w:rPr>
        <w:t>喉</w:t>
      </w:r>
      <w:r>
        <w:rPr>
          <w:rFonts w:hint="eastAsia" w:ascii="Times New Roman" w:hAnsi="Times New Roman" w:cs="Times New Roman"/>
          <w:sz w:val="21"/>
          <w:szCs w:val="21"/>
        </w:rPr>
        <w:t>咙（h</w:t>
      </w:r>
      <w:r>
        <w:rPr>
          <w:rFonts w:ascii="Times New Roman" w:hAnsi="Times New Roman" w:cs="Times New Roman"/>
          <w:sz w:val="21"/>
          <w:szCs w:val="21"/>
        </w:rPr>
        <w:t>ó</w:t>
      </w:r>
      <w:r>
        <w:rPr>
          <w:rFonts w:hint="eastAsia" w:ascii="Times New Roman" w:hAnsi="Times New Roman" w:cs="Times New Roman"/>
          <w:sz w:val="21"/>
          <w:szCs w:val="21"/>
        </w:rPr>
        <w:t>u）</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B</w:t>
      </w:r>
      <w:r>
        <w:rPr>
          <w:rFonts w:hint="eastAsia" w:ascii="Times New Roman" w:hAnsi="Times New Roman" w:cs="Times New Roman"/>
          <w:sz w:val="21"/>
          <w:szCs w:val="21"/>
          <w:em w:val="dot"/>
        </w:rPr>
        <w:t>腐</w:t>
      </w:r>
      <w:r>
        <w:rPr>
          <w:rFonts w:hint="eastAsia" w:ascii="Times New Roman" w:hAnsi="Times New Roman" w:cs="Times New Roman"/>
          <w:sz w:val="21"/>
          <w:szCs w:val="21"/>
        </w:rPr>
        <w:t>烂（f</w:t>
      </w:r>
      <w:r>
        <w:rPr>
          <w:rFonts w:ascii="Times New Roman" w:hAnsi="Times New Roman" w:cs="Times New Roman"/>
          <w:sz w:val="21"/>
          <w:szCs w:val="21"/>
        </w:rPr>
        <w:t>ū</w:t>
      </w:r>
      <w:r>
        <w:rPr>
          <w:rFonts w:hint="eastAsia" w:ascii="Times New Roman" w:hAnsi="Times New Roman" w:cs="Times New Roman"/>
          <w:sz w:val="21"/>
          <w:szCs w:val="21"/>
        </w:rPr>
        <w:t>）</w:t>
      </w:r>
      <w:r>
        <w:rPr>
          <w:rFonts w:hint="eastAsia" w:ascii="Times New Roman" w:hAnsi="Times New Roman" w:cs="Times New Roman"/>
          <w:sz w:val="21"/>
          <w:szCs w:val="21"/>
          <w:em w:val="dot"/>
        </w:rPr>
        <w:t>黎</w:t>
      </w:r>
      <w:r>
        <w:rPr>
          <w:rFonts w:hint="eastAsia" w:ascii="Times New Roman" w:hAnsi="Times New Roman" w:cs="Times New Roman"/>
          <w:sz w:val="21"/>
          <w:szCs w:val="21"/>
        </w:rPr>
        <w:t>明（l</w:t>
      </w:r>
      <w:r>
        <w:rPr>
          <w:rFonts w:ascii="Times New Roman" w:hAnsi="Times New Roman" w:cs="Times New Roman"/>
          <w:sz w:val="21"/>
          <w:szCs w:val="21"/>
        </w:rPr>
        <w:t>í</w:t>
      </w:r>
      <w:r>
        <w:rPr>
          <w:rFonts w:hint="eastAsia" w:ascii="Times New Roman" w:hAnsi="Times New Roman" w:cs="Times New Roman"/>
          <w:sz w:val="21"/>
          <w:szCs w:val="21"/>
        </w:rPr>
        <w:t>）温</w:t>
      </w:r>
      <w:r>
        <w:rPr>
          <w:rFonts w:hint="eastAsia" w:ascii="Times New Roman" w:hAnsi="Times New Roman" w:cs="Times New Roman"/>
          <w:sz w:val="21"/>
          <w:szCs w:val="21"/>
          <w:em w:val="dot"/>
        </w:rPr>
        <w:t>柔</w:t>
      </w:r>
      <w:r>
        <w:rPr>
          <w:rFonts w:hint="eastAsia" w:ascii="Times New Roman" w:hAnsi="Times New Roman" w:cs="Times New Roman"/>
          <w:sz w:val="21"/>
          <w:szCs w:val="21"/>
        </w:rPr>
        <w:t>（r</w:t>
      </w:r>
      <w:r>
        <w:rPr>
          <w:rFonts w:ascii="Times New Roman" w:hAnsi="Times New Roman" w:cs="Times New Roman"/>
          <w:sz w:val="21"/>
          <w:szCs w:val="21"/>
        </w:rPr>
        <w:t>ó</w:t>
      </w:r>
      <w:r>
        <w:rPr>
          <w:rFonts w:hint="eastAsia" w:ascii="Times New Roman" w:hAnsi="Times New Roman" w:cs="Times New Roman"/>
          <w:sz w:val="21"/>
          <w:szCs w:val="21"/>
        </w:rPr>
        <w:t>u）</w:t>
      </w:r>
      <w:r>
        <w:rPr>
          <w:rFonts w:hint="eastAsia" w:ascii="Times New Roman" w:hAnsi="Times New Roman" w:cs="Times New Roman"/>
          <w:sz w:val="21"/>
          <w:szCs w:val="21"/>
          <w:em w:val="dot"/>
        </w:rPr>
        <w:t>刮</w:t>
      </w:r>
      <w:r>
        <w:rPr>
          <w:rFonts w:hint="eastAsia" w:ascii="Times New Roman" w:hAnsi="Times New Roman" w:cs="Times New Roman"/>
          <w:sz w:val="21"/>
          <w:szCs w:val="21"/>
        </w:rPr>
        <w:t>着（gu</w:t>
      </w:r>
      <w:r>
        <w:rPr>
          <w:rFonts w:ascii="Times New Roman" w:hAnsi="Times New Roman" w:cs="Times New Roman"/>
          <w:sz w:val="21"/>
          <w:szCs w:val="21"/>
        </w:rPr>
        <w:t>ā</w:t>
      </w:r>
      <w:r>
        <w:rPr>
          <w:rFonts w:hint="eastAsia" w:ascii="Times New Roman" w:hAnsi="Times New Roman" w:cs="Times New Roman"/>
          <w:sz w:val="21"/>
          <w:szCs w:val="21"/>
        </w:rPr>
        <w:t>）</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C汹</w:t>
      </w:r>
      <w:r>
        <w:rPr>
          <w:rFonts w:hint="eastAsia" w:ascii="Times New Roman" w:hAnsi="Times New Roman" w:cs="Times New Roman"/>
          <w:sz w:val="21"/>
          <w:szCs w:val="21"/>
          <w:em w:val="dot"/>
        </w:rPr>
        <w:t>涌</w:t>
      </w:r>
      <w:r>
        <w:rPr>
          <w:rFonts w:hint="eastAsia" w:ascii="Times New Roman" w:hAnsi="Times New Roman" w:cs="Times New Roman"/>
          <w:sz w:val="21"/>
          <w:szCs w:val="21"/>
        </w:rPr>
        <w:t>（y</w:t>
      </w:r>
      <w:r>
        <w:rPr>
          <w:rFonts w:ascii="Times New Roman" w:hAnsi="Times New Roman" w:cs="Times New Roman"/>
          <w:sz w:val="21"/>
          <w:szCs w:val="21"/>
        </w:rPr>
        <w:t>ŏ</w:t>
      </w:r>
      <w:r>
        <w:rPr>
          <w:rFonts w:hint="eastAsia" w:ascii="Times New Roman" w:hAnsi="Times New Roman" w:cs="Times New Roman"/>
          <w:sz w:val="21"/>
          <w:szCs w:val="21"/>
        </w:rPr>
        <w:t>ng）神</w:t>
      </w:r>
      <w:r>
        <w:rPr>
          <w:rFonts w:hint="eastAsia" w:ascii="Times New Roman" w:hAnsi="Times New Roman" w:cs="Times New Roman"/>
          <w:sz w:val="21"/>
          <w:szCs w:val="21"/>
          <w:em w:val="dot"/>
        </w:rPr>
        <w:t>奇</w:t>
      </w:r>
      <w:r>
        <w:rPr>
          <w:rFonts w:hint="eastAsia" w:ascii="Times New Roman" w:hAnsi="Times New Roman" w:cs="Times New Roman"/>
          <w:sz w:val="21"/>
          <w:szCs w:val="21"/>
        </w:rPr>
        <w:t>（q</w:t>
      </w:r>
      <w:r>
        <w:rPr>
          <w:rFonts w:ascii="Times New Roman" w:hAnsi="Times New Roman" w:cs="Times New Roman"/>
          <w:sz w:val="21"/>
          <w:szCs w:val="21"/>
        </w:rPr>
        <w:t>í</w:t>
      </w:r>
      <w:r>
        <w:rPr>
          <w:rFonts w:hint="eastAsia" w:ascii="Times New Roman" w:hAnsi="Times New Roman" w:cs="Times New Roman"/>
          <w:sz w:val="21"/>
          <w:szCs w:val="21"/>
        </w:rPr>
        <w:t>）悲</w:t>
      </w:r>
      <w:r>
        <w:rPr>
          <w:rFonts w:hint="eastAsia" w:ascii="Times New Roman" w:hAnsi="Times New Roman" w:cs="Times New Roman"/>
          <w:sz w:val="21"/>
          <w:szCs w:val="21"/>
          <w:em w:val="dot"/>
        </w:rPr>
        <w:t>愤</w:t>
      </w:r>
      <w:r>
        <w:rPr>
          <w:rFonts w:hint="eastAsia" w:ascii="Times New Roman" w:hAnsi="Times New Roman" w:cs="Times New Roman"/>
          <w:sz w:val="21"/>
          <w:szCs w:val="21"/>
        </w:rPr>
        <w:t>（f</w:t>
      </w:r>
      <w:r>
        <w:rPr>
          <w:rFonts w:ascii="Times New Roman" w:hAnsi="Times New Roman" w:cs="Times New Roman"/>
          <w:sz w:val="21"/>
          <w:szCs w:val="21"/>
        </w:rPr>
        <w:t>è</w:t>
      </w:r>
      <w:r>
        <w:rPr>
          <w:rFonts w:hint="eastAsia" w:ascii="Times New Roman" w:hAnsi="Times New Roman" w:cs="Times New Roman"/>
          <w:sz w:val="21"/>
          <w:szCs w:val="21"/>
        </w:rPr>
        <w:t>n）</w:t>
      </w:r>
      <w:r>
        <w:rPr>
          <w:rFonts w:hint="eastAsia" w:ascii="Times New Roman" w:hAnsi="Times New Roman" w:cs="Times New Roman"/>
          <w:sz w:val="21"/>
          <w:szCs w:val="21"/>
          <w:em w:val="dot"/>
        </w:rPr>
        <w:t>激</w:t>
      </w:r>
      <w:r>
        <w:rPr>
          <w:rFonts w:hint="eastAsia" w:ascii="Times New Roman" w:hAnsi="Times New Roman" w:cs="Times New Roman"/>
          <w:sz w:val="21"/>
          <w:szCs w:val="21"/>
        </w:rPr>
        <w:t>怒（j</w:t>
      </w:r>
      <w:r>
        <w:rPr>
          <w:rFonts w:ascii="Times New Roman" w:hAnsi="Times New Roman" w:cs="Times New Roman"/>
          <w:sz w:val="21"/>
          <w:szCs w:val="21"/>
        </w:rPr>
        <w:t>ī</w:t>
      </w:r>
      <w:r>
        <w:rPr>
          <w:rFonts w:hint="eastAsia" w:ascii="Times New Roman" w:hAnsi="Times New Roman" w:cs="Times New Roman"/>
          <w:sz w:val="21"/>
          <w:szCs w:val="21"/>
        </w:rPr>
        <w:t>）</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D深</w:t>
      </w:r>
      <w:r>
        <w:rPr>
          <w:rFonts w:hint="eastAsia" w:ascii="Times New Roman" w:hAnsi="Times New Roman" w:cs="Times New Roman"/>
          <w:sz w:val="21"/>
          <w:szCs w:val="21"/>
          <w:em w:val="dot"/>
        </w:rPr>
        <w:t>沉</w:t>
      </w:r>
      <w:r>
        <w:rPr>
          <w:rFonts w:hint="eastAsia" w:ascii="Times New Roman" w:hAnsi="Times New Roman" w:cs="Times New Roman"/>
          <w:sz w:val="21"/>
          <w:szCs w:val="21"/>
        </w:rPr>
        <w:t>（ch</w:t>
      </w:r>
      <w:r>
        <w:rPr>
          <w:rFonts w:ascii="Times New Roman" w:hAnsi="Times New Roman" w:cs="Times New Roman"/>
          <w:sz w:val="21"/>
          <w:szCs w:val="21"/>
        </w:rPr>
        <w:t>é</w:t>
      </w:r>
      <w:r>
        <w:rPr>
          <w:rFonts w:hint="eastAsia" w:ascii="Times New Roman" w:hAnsi="Times New Roman" w:cs="Times New Roman"/>
          <w:sz w:val="21"/>
          <w:szCs w:val="21"/>
        </w:rPr>
        <w:t>n）</w:t>
      </w:r>
      <w:r>
        <w:rPr>
          <w:rFonts w:hint="eastAsia" w:ascii="Times New Roman" w:hAnsi="Times New Roman" w:cs="Times New Roman"/>
          <w:sz w:val="21"/>
          <w:szCs w:val="21"/>
          <w:em w:val="dot"/>
        </w:rPr>
        <w:t>暴</w:t>
      </w:r>
      <w:r>
        <w:rPr>
          <w:rFonts w:hint="eastAsia" w:ascii="Times New Roman" w:hAnsi="Times New Roman" w:cs="Times New Roman"/>
          <w:sz w:val="21"/>
          <w:szCs w:val="21"/>
        </w:rPr>
        <w:t>雨（b</w:t>
      </w:r>
      <w:r>
        <w:rPr>
          <w:rFonts w:ascii="Times New Roman" w:hAnsi="Times New Roman" w:cs="Times New Roman"/>
          <w:sz w:val="21"/>
          <w:szCs w:val="21"/>
        </w:rPr>
        <w:t>à</w:t>
      </w:r>
      <w:r>
        <w:rPr>
          <w:rFonts w:hint="eastAsia" w:ascii="Times New Roman" w:hAnsi="Times New Roman" w:cs="Times New Roman"/>
          <w:sz w:val="21"/>
          <w:szCs w:val="21"/>
        </w:rPr>
        <w:t>o）</w:t>
      </w:r>
      <w:r>
        <w:rPr>
          <w:rFonts w:hint="eastAsia" w:ascii="Times New Roman" w:hAnsi="Times New Roman" w:cs="Times New Roman"/>
          <w:sz w:val="21"/>
          <w:szCs w:val="21"/>
          <w:em w:val="dot"/>
        </w:rPr>
        <w:t>羽</w:t>
      </w:r>
      <w:r>
        <w:rPr>
          <w:rFonts w:hint="eastAsia" w:ascii="Times New Roman" w:hAnsi="Times New Roman" w:cs="Times New Roman"/>
          <w:sz w:val="21"/>
          <w:szCs w:val="21"/>
        </w:rPr>
        <w:t>毛（r</w:t>
      </w:r>
      <w:r>
        <w:rPr>
          <w:rFonts w:ascii="Times New Roman" w:hAnsi="Times New Roman" w:cs="Times New Roman"/>
          <w:sz w:val="21"/>
          <w:szCs w:val="21"/>
        </w:rPr>
        <w:t>ǔ</w:t>
      </w:r>
      <w:r>
        <w:rPr>
          <w:rFonts w:hint="eastAsia" w:ascii="Times New Roman" w:hAnsi="Times New Roman" w:cs="Times New Roman"/>
          <w:sz w:val="21"/>
          <w:szCs w:val="21"/>
        </w:rPr>
        <w:t>）打</w:t>
      </w:r>
      <w:r>
        <w:rPr>
          <w:rFonts w:hint="eastAsia" w:ascii="Times New Roman" w:hAnsi="Times New Roman" w:cs="Times New Roman"/>
          <w:sz w:val="21"/>
          <w:szCs w:val="21"/>
          <w:em w:val="dot"/>
        </w:rPr>
        <w:t>击</w:t>
      </w:r>
      <w:r>
        <w:rPr>
          <w:rFonts w:hint="eastAsia" w:ascii="Times New Roman" w:hAnsi="Times New Roman" w:cs="Times New Roman"/>
          <w:sz w:val="21"/>
          <w:szCs w:val="21"/>
        </w:rPr>
        <w:t>（j</w:t>
      </w:r>
      <w:r>
        <w:rPr>
          <w:rFonts w:ascii="Times New Roman" w:hAnsi="Times New Roman" w:cs="Times New Roman"/>
          <w:sz w:val="21"/>
          <w:szCs w:val="21"/>
        </w:rPr>
        <w:t>ī</w:t>
      </w:r>
      <w:r>
        <w:rPr>
          <w:rFonts w:hint="eastAsia" w:ascii="Times New Roman" w:hAnsi="Times New Roman" w:cs="Times New Roman"/>
          <w:sz w:val="21"/>
          <w:szCs w:val="21"/>
        </w:rPr>
        <w:t>）</w:t>
      </w:r>
    </w:p>
    <w:p>
      <w:pPr>
        <w:spacing w:line="360" w:lineRule="auto"/>
        <w:contextualSpacing/>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C</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A假期（ji</w:t>
      </w:r>
      <w:r>
        <w:rPr>
          <w:rFonts w:ascii="Times New Roman" w:hAnsi="Times New Roman" w:cs="Times New Roman"/>
          <w:color w:val="FF0000"/>
          <w:sz w:val="21"/>
          <w:szCs w:val="21"/>
        </w:rPr>
        <w:t>à</w:t>
      </w:r>
      <w:r>
        <w:rPr>
          <w:rFonts w:hint="eastAsia" w:ascii="Times New Roman" w:hAnsi="Times New Roman" w:cs="Times New Roman"/>
          <w:color w:val="FF0000"/>
          <w:sz w:val="21"/>
          <w:szCs w:val="21"/>
        </w:rPr>
        <w:t>）B腐烂（f</w:t>
      </w:r>
      <w:r>
        <w:rPr>
          <w:rFonts w:ascii="Times New Roman" w:hAnsi="Times New Roman" w:cs="Times New Roman"/>
          <w:color w:val="FF0000"/>
          <w:sz w:val="21"/>
          <w:szCs w:val="21"/>
        </w:rPr>
        <w:t>ǔ</w:t>
      </w:r>
      <w:r>
        <w:rPr>
          <w:rFonts w:hint="eastAsia" w:ascii="Times New Roman" w:hAnsi="Times New Roman" w:cs="Times New Roman"/>
          <w:color w:val="FF0000"/>
          <w:sz w:val="21"/>
          <w:szCs w:val="21"/>
        </w:rPr>
        <w:t>）D羽毛（yǔ）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2.选择正确的词语填在下列句中横线上。</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（1）由于有些人保存不当，买回来的水果常常会发生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（腐烂  腐败）现象。</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（2）1921年，在那只满载希望的画舫里，几位中华民族的杰出儿女正是怀着这份</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（深沉  沉稳）的感情开始了救亡图存的漫漫征途。</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【答案】（1）腐烂（2）深沉</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1）腐烂，指烂掉；有机体由于微生物的滋生而破坏。腐败，一般指由经济社会发展而引起的公职人员在职位上作风不正、行为不正而引起的政治和社会问题。（2）深沉意思是形容程度深；幽深宁静；沉着持重，深而不外露。沉稳是一种特征，一般指人的性格。深沉而稳重。</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3.下列句子中没有语病的一项是（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A.《我爱这土地》写于抗日战争开始后的1938年，当时日本侵略军连续攻占了华北、华东、华南的广大地区。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B.国家编制土地利用总体规划，规定土地用途，将土地分为农用地、未利用地和建设用地。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C.国产科幻片《流浪地球》凭借国产片中如熊猫般稀缺的硬科幻设定和精良的制作，争取了豆瓣7.9的高评分。</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D.金融办等六部门联合开展打击和防范非法集资、非法传销等系列宣传活动，致力于守护好老百姓的“钱袋子”。</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【答案】A</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【解析】B用词不当，“用途”应改为“类型”C用词不当“争取”应改为“获得”D语序不当，应为“防范和打击”</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4.名句默写。</w:t>
      </w:r>
    </w:p>
    <w:p>
      <w:pPr>
        <w:spacing w:after="0"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（1）这无止息地吹刮着的激怒的风，/</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（2）为什么我的眼里常含泪水？/</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【答案】（1）和那来自林间的无比温柔的黎（2）因为我对这土地爱得深沉……</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【解析】本题考查学生对诗歌的背诵默写，多字少字错字均不得分。</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5.诗歌以“假如”开头，显得新奇，富有独创性，把诗境推向虚拟的艺术境界。如果你是一只鸟，你将怎样歌唱曾经新冠肺炎疫情肆虐的湖北武汉？仿照诗歌第一节，写出你心中的歌。</w:t>
      </w:r>
    </w:p>
    <w:p>
      <w:pPr>
        <w:spacing w:after="0"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假如我是一只鸟，</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【答案】示例：也要用嘶哑的喉咙歌唱:这被病毒的魔爪所笼罩着的土地，这闪耀着历史与现代文明之光的城市，这令人窒息的被污然后我哭了，连同我的泪染的空气，和那来自天使们脸上的一道道血痕…</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【解析】参照诗歌句式，表达清楚即可。</w:t>
      </w:r>
    </w:p>
    <w:p>
      <w:pPr>
        <w:numPr>
          <w:ilvl w:val="0"/>
          <w:numId w:val="1"/>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阅读欣赏</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煤的对话</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你住在哪里？</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我住在万年的深山里</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我住在万年的岩石里</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你的年纪——</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我的年纪比山的更大</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你从什么时候沉默的？</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从恐龙统治了森林的年代</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从地壳第一次震动的年代</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你已死在过深的怨愤里了么？</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死？不，不，我还活着——</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请给我以火，给我以火！</w: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诗歌采用了怎样的表现形式？有什么好处？ </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【答案】对话的形式；使煤的内心世界得以表白，灵活、有趣、吸引人。</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【解析】从诗歌内容来看，主要运用对话的形式来写，对话是内心世界的表白，更显得真实，吸引读者。</w: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结合这首诗的主旨，说说诗人为什么以煤作意象？</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主旨：通过树木被埋到地层深处变成煤后，渴望在烈火中再生的诉说，歌颂了被压迫民族不甘屈辱、自强不息的'精神。煤的特点：深藏在地下，热能巨大，一旦燃烧便烈火熊熊。煤和被压迫民族有相似点，诗人借煤的形象表达自己的观点，因此，煤作为这首诗的意象非常妥帖。</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【解析】本题考查学生对诗歌主旨的归纳概括能力，诗歌的意象通常是指自然意象，即取自大自然的借以寄托情思的物象。</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3.这首诗作于1937年春天，正是中华民族处于危急存亡的关头。你能结合时代背景和煤的特点简单分析一下这煤和我们的民族有什么共同之处吗？</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【答案】我们的民族有着煤一样的历史，有着煤所遭受的灾难，又像煤一样长久地沉默，更像煤一样身上蕴含着无穷无尽的热量，并和煤一样憧憬着光明灿烂的前景。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【解析】1937年，卢沟桥事变是诗歌的创作背景，结合背景，分析煤和像煤一样的人们的特点进行分析，意思对即可。</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077" w:bottom="1418"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7989FC"/>
    <w:multiLevelType w:val="singleLevel"/>
    <w:tmpl w:val="E47989FC"/>
    <w:lvl w:ilvl="0" w:tentative="0">
      <w:start w:val="2"/>
      <w:numFmt w:val="chineseCounting"/>
      <w:suff w:val="nothing"/>
      <w:lvlText w:val="%1、"/>
      <w:lvlJc w:val="left"/>
      <w:rPr>
        <w:rFonts w:hint="eastAsia"/>
      </w:rPr>
    </w:lvl>
  </w:abstractNum>
  <w:abstractNum w:abstractNumId="1">
    <w:nsid w:val="05D3E530"/>
    <w:multiLevelType w:val="singleLevel"/>
    <w:tmpl w:val="05D3E53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 w:name="KSO_WPS_MARK_KEY" w:val="7f75b4f7-b6e0-41e2-b644-935623f04379"/>
  </w:docVars>
  <w:rsids>
    <w:rsidRoot w:val="00363227"/>
    <w:rsid w:val="0001360E"/>
    <w:rsid w:val="00022E44"/>
    <w:rsid w:val="00041561"/>
    <w:rsid w:val="00044591"/>
    <w:rsid w:val="00051F46"/>
    <w:rsid w:val="00094265"/>
    <w:rsid w:val="000C23F4"/>
    <w:rsid w:val="000C268C"/>
    <w:rsid w:val="000D2601"/>
    <w:rsid w:val="000D38AA"/>
    <w:rsid w:val="000D7007"/>
    <w:rsid w:val="000E4A0D"/>
    <w:rsid w:val="00125413"/>
    <w:rsid w:val="00146953"/>
    <w:rsid w:val="00153EEE"/>
    <w:rsid w:val="00154444"/>
    <w:rsid w:val="001A2354"/>
    <w:rsid w:val="001A644D"/>
    <w:rsid w:val="001D5A46"/>
    <w:rsid w:val="00230745"/>
    <w:rsid w:val="002405D1"/>
    <w:rsid w:val="0027067E"/>
    <w:rsid w:val="002771D2"/>
    <w:rsid w:val="00280A2D"/>
    <w:rsid w:val="002952E2"/>
    <w:rsid w:val="0029771B"/>
    <w:rsid w:val="002E5544"/>
    <w:rsid w:val="002E56FE"/>
    <w:rsid w:val="003115B1"/>
    <w:rsid w:val="003621A7"/>
    <w:rsid w:val="00363227"/>
    <w:rsid w:val="00396E62"/>
    <w:rsid w:val="003B6386"/>
    <w:rsid w:val="003C1B54"/>
    <w:rsid w:val="003F0F91"/>
    <w:rsid w:val="003F322C"/>
    <w:rsid w:val="003F54B0"/>
    <w:rsid w:val="0040402F"/>
    <w:rsid w:val="00406969"/>
    <w:rsid w:val="00430807"/>
    <w:rsid w:val="00434664"/>
    <w:rsid w:val="004426AC"/>
    <w:rsid w:val="004534F7"/>
    <w:rsid w:val="0047331D"/>
    <w:rsid w:val="00486104"/>
    <w:rsid w:val="00516F30"/>
    <w:rsid w:val="00526D38"/>
    <w:rsid w:val="0054151A"/>
    <w:rsid w:val="005563CE"/>
    <w:rsid w:val="005570AE"/>
    <w:rsid w:val="0056487D"/>
    <w:rsid w:val="00567233"/>
    <w:rsid w:val="006138FD"/>
    <w:rsid w:val="006348C8"/>
    <w:rsid w:val="00643755"/>
    <w:rsid w:val="00686471"/>
    <w:rsid w:val="006D34B3"/>
    <w:rsid w:val="006E406D"/>
    <w:rsid w:val="006E795A"/>
    <w:rsid w:val="00743206"/>
    <w:rsid w:val="00792DDF"/>
    <w:rsid w:val="007A6580"/>
    <w:rsid w:val="007B4633"/>
    <w:rsid w:val="007C0C1C"/>
    <w:rsid w:val="007D2717"/>
    <w:rsid w:val="0085328A"/>
    <w:rsid w:val="00871C95"/>
    <w:rsid w:val="008B1307"/>
    <w:rsid w:val="009035F2"/>
    <w:rsid w:val="00913910"/>
    <w:rsid w:val="00933B6F"/>
    <w:rsid w:val="00943358"/>
    <w:rsid w:val="009471DB"/>
    <w:rsid w:val="00947416"/>
    <w:rsid w:val="00951EDB"/>
    <w:rsid w:val="00952E2E"/>
    <w:rsid w:val="00955C9A"/>
    <w:rsid w:val="00971B32"/>
    <w:rsid w:val="00972601"/>
    <w:rsid w:val="009955C2"/>
    <w:rsid w:val="00AA0DD5"/>
    <w:rsid w:val="00AA44F1"/>
    <w:rsid w:val="00AB7B1D"/>
    <w:rsid w:val="00AF79D6"/>
    <w:rsid w:val="00B205AE"/>
    <w:rsid w:val="00BB64FF"/>
    <w:rsid w:val="00BC50A0"/>
    <w:rsid w:val="00BF2357"/>
    <w:rsid w:val="00BF2518"/>
    <w:rsid w:val="00BF4AD7"/>
    <w:rsid w:val="00BF5F45"/>
    <w:rsid w:val="00C05511"/>
    <w:rsid w:val="00C22CF2"/>
    <w:rsid w:val="00C2613D"/>
    <w:rsid w:val="00C7515A"/>
    <w:rsid w:val="00CE1E76"/>
    <w:rsid w:val="00CF489C"/>
    <w:rsid w:val="00D01135"/>
    <w:rsid w:val="00D33F30"/>
    <w:rsid w:val="00D36E1B"/>
    <w:rsid w:val="00D37474"/>
    <w:rsid w:val="00D811AC"/>
    <w:rsid w:val="00D85F2C"/>
    <w:rsid w:val="00DC6115"/>
    <w:rsid w:val="00DD06A4"/>
    <w:rsid w:val="00DD0D58"/>
    <w:rsid w:val="00DD3CAD"/>
    <w:rsid w:val="00E20989"/>
    <w:rsid w:val="00E4143E"/>
    <w:rsid w:val="00E83466"/>
    <w:rsid w:val="00E90E86"/>
    <w:rsid w:val="00EF2E28"/>
    <w:rsid w:val="00F02095"/>
    <w:rsid w:val="00F14DFB"/>
    <w:rsid w:val="00F3190C"/>
    <w:rsid w:val="00F46981"/>
    <w:rsid w:val="00F902EF"/>
    <w:rsid w:val="00FA2213"/>
    <w:rsid w:val="00FB109B"/>
    <w:rsid w:val="00FC5134"/>
    <w:rsid w:val="00FC550C"/>
    <w:rsid w:val="00FD742F"/>
    <w:rsid w:val="00FE04F9"/>
    <w:rsid w:val="00FE3AD6"/>
    <w:rsid w:val="0C9A7182"/>
    <w:rsid w:val="107C2BA3"/>
    <w:rsid w:val="16DB5930"/>
    <w:rsid w:val="2B727B18"/>
    <w:rsid w:val="32194F4F"/>
    <w:rsid w:val="43F55513"/>
    <w:rsid w:val="54F4658A"/>
    <w:rsid w:val="565F321B"/>
    <w:rsid w:val="5FE7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uiPriority w:val="99"/>
    <w:rPr>
      <w:color w:val="0000FF"/>
      <w:u w:val="single"/>
    </w:rPr>
  </w:style>
  <w:style w:type="character" w:customStyle="1" w:styleId="23">
    <w:name w:val="页眉 字符"/>
    <w:basedOn w:val="19"/>
    <w:link w:val="14"/>
    <w:uiPriority w:val="99"/>
    <w:rPr>
      <w:sz w:val="18"/>
      <w:szCs w:val="18"/>
    </w:rPr>
  </w:style>
  <w:style w:type="character" w:customStyle="1" w:styleId="24">
    <w:name w:val="页脚 字符"/>
    <w:basedOn w:val="19"/>
    <w:link w:val="13"/>
    <w:uiPriority w:val="99"/>
    <w:rPr>
      <w:sz w:val="18"/>
      <w:szCs w:val="18"/>
    </w:rPr>
  </w:style>
  <w:style w:type="character" w:customStyle="1" w:styleId="25">
    <w:name w:val="批注框文本 字符"/>
    <w:basedOn w:val="19"/>
    <w:link w:val="12"/>
    <w:semiHidden/>
    <w:uiPriority w:val="99"/>
    <w:rPr>
      <w:sz w:val="18"/>
      <w:szCs w:val="18"/>
    </w:rPr>
  </w:style>
  <w:style w:type="character" w:customStyle="1" w:styleId="26">
    <w:name w:val="标题 1 字符"/>
    <w:basedOn w:val="19"/>
    <w:link w:val="2"/>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712F-6778-4648-91C0-52F706729364}">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Pages>
  <Words>1556</Words>
  <Characters>1613</Characters>
  <Lines>13</Lines>
  <Paragraphs>3</Paragraphs>
  <TotalTime>0</TotalTime>
  <ScaleCrop>false</ScaleCrop>
  <LinksUpToDate>false</LinksUpToDate>
  <CharactersWithSpaces>1891</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2022-07-15T04:27:00Z</dcterms:created>
  <dc:creator>网址：shop492842749.taobao.com</dc:creator>
  <dc:description>微信:DEM2008</dc:description>
  <cp:keywords>网址：shop492842749.taobao.com</cp:keywords>
  <cp:lastModifiedBy>Grace</cp:lastModifiedBy>
  <dcterms:modified xsi:type="dcterms:W3CDTF">2023-02-17T03:23:59Z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41D35DA0BD914B9685A85FBAD0952BA2</vt:lpwstr>
  </property>
</Properties>
</file>