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5495" w14:textId="77777777" w:rsidR="005B4BE3" w:rsidRDefault="00DC050E">
      <w:pPr>
        <w:spacing w:line="360" w:lineRule="auto"/>
        <w:ind w:leftChars="304" w:left="638" w:rightChars="367" w:right="771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九年级上册 语文 第三单元综合测试题</w:t>
      </w:r>
    </w:p>
    <w:p w14:paraId="3B769EB6" w14:textId="77777777" w:rsidR="005B4BE3" w:rsidRDefault="00DC050E">
      <w:pPr>
        <w:spacing w:line="360" w:lineRule="auto"/>
        <w:ind w:leftChars="304" w:left="638" w:rightChars="367" w:right="771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(时间: 90分钟,满分: 100 分)</w:t>
      </w:r>
    </w:p>
    <w:p w14:paraId="50B38A00" w14:textId="77777777" w:rsidR="005B4BE3" w:rsidRDefault="005B4BE3">
      <w:pPr>
        <w:spacing w:line="360" w:lineRule="auto"/>
        <w:ind w:leftChars="304" w:left="638" w:rightChars="367" w:right="771"/>
        <w:jc w:val="left"/>
        <w:rPr>
          <w:rFonts w:ascii="宋体" w:hAnsi="宋体" w:cs="宋体"/>
          <w:bCs/>
          <w:szCs w:val="21"/>
        </w:rPr>
      </w:pPr>
    </w:p>
    <w:p w14:paraId="12C212B2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A53F155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一、积累与运用(28分)</w:t>
      </w:r>
    </w:p>
    <w:p w14:paraId="415E2C56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1.下列加点字的注音，有误的一项是(2分)(      )</w:t>
      </w:r>
    </w:p>
    <w:p w14:paraId="54D7ACA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A.雾凇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沆砀</w:t>
      </w:r>
      <w:proofErr w:type="gramEnd"/>
      <w:r>
        <w:rPr>
          <w:rFonts w:ascii="宋体" w:hAnsi="宋体" w:cs="宋体" w:hint="eastAsia"/>
          <w:bCs/>
          <w:szCs w:val="21"/>
        </w:rPr>
        <w:t xml:space="preserve">(hàng dàng)         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毳</w:t>
      </w:r>
      <w:proofErr w:type="gramEnd"/>
      <w:r>
        <w:rPr>
          <w:rFonts w:ascii="宋体" w:hAnsi="宋体" w:cs="宋体" w:hint="eastAsia"/>
          <w:bCs/>
          <w:szCs w:val="21"/>
        </w:rPr>
        <w:t>衣(cuì)</w:t>
      </w:r>
    </w:p>
    <w:p w14:paraId="710701C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  <w:em w:val="dot"/>
        </w:rPr>
        <w:t>觥</w:t>
      </w:r>
      <w:r>
        <w:rPr>
          <w:rFonts w:ascii="宋体" w:hAnsi="宋体" w:cs="宋体" w:hint="eastAsia"/>
          <w:bCs/>
          <w:szCs w:val="21"/>
        </w:rPr>
        <w:t>筹交错(gōng)               铺</w:t>
      </w:r>
      <w:r>
        <w:rPr>
          <w:rFonts w:ascii="宋体" w:hAnsi="宋体" w:cs="宋体" w:hint="eastAsia"/>
          <w:bCs/>
          <w:szCs w:val="21"/>
          <w:em w:val="dot"/>
        </w:rPr>
        <w:t>毡</w:t>
      </w:r>
      <w:r>
        <w:rPr>
          <w:rFonts w:ascii="宋体" w:hAnsi="宋体" w:cs="宋体" w:hint="eastAsia"/>
          <w:bCs/>
          <w:szCs w:val="21"/>
        </w:rPr>
        <w:t>对坐(</w:t>
      </w:r>
      <w:proofErr w:type="spellStart"/>
      <w:r>
        <w:rPr>
          <w:rFonts w:ascii="宋体" w:hAnsi="宋体" w:cs="宋体" w:hint="eastAsia"/>
          <w:bCs/>
          <w:szCs w:val="21"/>
        </w:rPr>
        <w:t>zh</w:t>
      </w:r>
      <w:proofErr w:type="spellEnd"/>
      <w:r>
        <w:rPr>
          <w:rFonts w:ascii="宋体" w:hAnsi="宋体" w:cs="宋体" w:hint="eastAsia"/>
          <w:bCs/>
          <w:szCs w:val="21"/>
        </w:rPr>
        <w:t>ān)</w:t>
      </w:r>
    </w:p>
    <w:p w14:paraId="34DBB583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</w:t>
      </w:r>
      <w:proofErr w:type="gramStart"/>
      <w:r>
        <w:rPr>
          <w:rFonts w:ascii="宋体" w:hAnsi="宋体" w:cs="宋体" w:hint="eastAsia"/>
          <w:bCs/>
          <w:szCs w:val="21"/>
        </w:rPr>
        <w:t>宠辱</w:t>
      </w:r>
      <w:r>
        <w:rPr>
          <w:rFonts w:ascii="宋体" w:hAnsi="宋体" w:cs="宋体" w:hint="eastAsia"/>
          <w:bCs/>
          <w:szCs w:val="21"/>
          <w:em w:val="dot"/>
        </w:rPr>
        <w:t>偕</w:t>
      </w:r>
      <w:r>
        <w:rPr>
          <w:rFonts w:ascii="宋体" w:hAnsi="宋体" w:cs="宋体" w:hint="eastAsia"/>
          <w:bCs/>
          <w:szCs w:val="21"/>
        </w:rPr>
        <w:t>忘</w:t>
      </w:r>
      <w:proofErr w:type="gramEnd"/>
      <w:r>
        <w:rPr>
          <w:rFonts w:ascii="宋体" w:hAnsi="宋体" w:cs="宋体" w:hint="eastAsia"/>
          <w:bCs/>
          <w:szCs w:val="21"/>
        </w:rPr>
        <w:t>(xié)              忧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谗</w:t>
      </w:r>
      <w:proofErr w:type="gramEnd"/>
      <w:r>
        <w:rPr>
          <w:rFonts w:ascii="宋体" w:hAnsi="宋体" w:cs="宋体" w:hint="eastAsia"/>
          <w:bCs/>
          <w:szCs w:val="21"/>
        </w:rPr>
        <w:t xml:space="preserve">畏讥( </w:t>
      </w:r>
      <w:proofErr w:type="spellStart"/>
      <w:r>
        <w:rPr>
          <w:rFonts w:ascii="宋体" w:hAnsi="宋体" w:cs="宋体" w:hint="eastAsia"/>
          <w:bCs/>
          <w:szCs w:val="21"/>
        </w:rPr>
        <w:t>ch</w:t>
      </w:r>
      <w:proofErr w:type="spellEnd"/>
      <w:r>
        <w:rPr>
          <w:rFonts w:ascii="宋体" w:hAnsi="宋体" w:cs="宋体" w:hint="eastAsia"/>
          <w:bCs/>
          <w:szCs w:val="21"/>
        </w:rPr>
        <w:t>án )</w:t>
      </w:r>
    </w:p>
    <w:p w14:paraId="6BCF3F6C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淫雨</w:t>
      </w:r>
      <w:r>
        <w:rPr>
          <w:rFonts w:ascii="宋体" w:hAnsi="宋体" w:cs="宋体" w:hint="eastAsia"/>
          <w:bCs/>
          <w:szCs w:val="21"/>
          <w:em w:val="dot"/>
        </w:rPr>
        <w:t>霏霏</w:t>
      </w:r>
      <w:r>
        <w:rPr>
          <w:rFonts w:ascii="宋体" w:hAnsi="宋体" w:cs="宋体" w:hint="eastAsia"/>
          <w:bCs/>
          <w:szCs w:val="21"/>
        </w:rPr>
        <w:t>(fē</w:t>
      </w:r>
      <w:proofErr w:type="spellStart"/>
      <w:r>
        <w:rPr>
          <w:rFonts w:ascii="宋体" w:hAnsi="宋体" w:cs="宋体" w:hint="eastAsia"/>
          <w:bCs/>
          <w:szCs w:val="21"/>
        </w:rPr>
        <w:t>i</w:t>
      </w:r>
      <w:proofErr w:type="spellEnd"/>
      <w:r>
        <w:rPr>
          <w:rFonts w:ascii="宋体" w:hAnsi="宋体" w:cs="宋体" w:hint="eastAsia"/>
          <w:bCs/>
          <w:szCs w:val="21"/>
        </w:rPr>
        <w:t>)                心旷神</w:t>
      </w:r>
      <w:r>
        <w:rPr>
          <w:rFonts w:ascii="宋体" w:hAnsi="宋体" w:cs="宋体" w:hint="eastAsia"/>
          <w:bCs/>
          <w:szCs w:val="21"/>
          <w:em w:val="dot"/>
        </w:rPr>
        <w:t>怡</w:t>
      </w:r>
      <w:r>
        <w:rPr>
          <w:rFonts w:ascii="宋体" w:hAnsi="宋体" w:cs="宋体" w:hint="eastAsia"/>
          <w:bCs/>
          <w:szCs w:val="21"/>
        </w:rPr>
        <w:t>(yí)</w:t>
      </w:r>
    </w:p>
    <w:p w14:paraId="08C11477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C.是日</w:t>
      </w:r>
      <w:r>
        <w:rPr>
          <w:rFonts w:ascii="宋体" w:hAnsi="宋体" w:cs="宋体" w:hint="eastAsia"/>
          <w:bCs/>
          <w:szCs w:val="21"/>
          <w:em w:val="dot"/>
        </w:rPr>
        <w:t>更</w:t>
      </w:r>
      <w:r>
        <w:rPr>
          <w:rFonts w:ascii="宋体" w:hAnsi="宋体" w:cs="宋体" w:hint="eastAsia"/>
          <w:bCs/>
          <w:szCs w:val="21"/>
        </w:rPr>
        <w:t xml:space="preserve">定(gēng)             </w:t>
      </w:r>
      <w:proofErr w:type="gramStart"/>
      <w:r>
        <w:rPr>
          <w:rFonts w:ascii="宋体" w:hAnsi="宋体" w:cs="宋体" w:hint="eastAsia"/>
          <w:bCs/>
          <w:szCs w:val="21"/>
        </w:rPr>
        <w:t>浩浩</w:t>
      </w:r>
      <w:r>
        <w:rPr>
          <w:rFonts w:ascii="宋体" w:hAnsi="宋体" w:cs="宋体" w:hint="eastAsia"/>
          <w:bCs/>
          <w:szCs w:val="21"/>
          <w:em w:val="dot"/>
        </w:rPr>
        <w:t>汤</w:t>
      </w:r>
      <w:r>
        <w:rPr>
          <w:rFonts w:ascii="宋体" w:hAnsi="宋体" w:cs="宋体" w:hint="eastAsia"/>
          <w:bCs/>
          <w:szCs w:val="21"/>
        </w:rPr>
        <w:t>汤</w:t>
      </w:r>
      <w:proofErr w:type="gramEnd"/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sh</w:t>
      </w:r>
      <w:proofErr w:type="spellEnd"/>
      <w:r>
        <w:rPr>
          <w:rFonts w:ascii="宋体" w:hAnsi="宋体" w:cs="宋体" w:hint="eastAsia"/>
          <w:bCs/>
          <w:szCs w:val="21"/>
        </w:rPr>
        <w:t>āng)</w:t>
      </w:r>
    </w:p>
    <w:p w14:paraId="723AC10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林壑</w:t>
      </w:r>
      <w:r>
        <w:rPr>
          <w:rFonts w:ascii="宋体" w:hAnsi="宋体" w:cs="宋体" w:hint="eastAsia"/>
          <w:bCs/>
          <w:szCs w:val="21"/>
          <w:em w:val="dot"/>
        </w:rPr>
        <w:t>尤</w:t>
      </w:r>
      <w:r>
        <w:rPr>
          <w:rFonts w:ascii="宋体" w:hAnsi="宋体" w:cs="宋体" w:hint="eastAsia"/>
          <w:bCs/>
          <w:szCs w:val="21"/>
        </w:rPr>
        <w:t xml:space="preserve">美(yóu)                </w:t>
      </w:r>
      <w:r>
        <w:rPr>
          <w:rFonts w:ascii="宋体" w:hAnsi="宋体" w:cs="宋体" w:hint="eastAsia"/>
          <w:bCs/>
          <w:szCs w:val="21"/>
          <w:em w:val="dot"/>
        </w:rPr>
        <w:t>拏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小舟(ná)</w:t>
      </w:r>
    </w:p>
    <w:p w14:paraId="530BA19A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D.山</w:t>
      </w:r>
      <w:r>
        <w:rPr>
          <w:rFonts w:ascii="宋体" w:hAnsi="宋体" w:cs="宋体" w:hint="eastAsia"/>
          <w:bCs/>
          <w:szCs w:val="21"/>
          <w:em w:val="dot"/>
        </w:rPr>
        <w:t>肴</w:t>
      </w:r>
      <w:r>
        <w:rPr>
          <w:rFonts w:ascii="宋体" w:hAnsi="宋体" w:cs="宋体" w:hint="eastAsia"/>
          <w:bCs/>
          <w:szCs w:val="21"/>
        </w:rPr>
        <w:t>(ráo)                 薄暮</w:t>
      </w:r>
      <w:r>
        <w:rPr>
          <w:rFonts w:ascii="宋体" w:hAnsi="宋体" w:cs="宋体" w:hint="eastAsia"/>
          <w:bCs/>
          <w:szCs w:val="21"/>
          <w:em w:val="dot"/>
        </w:rPr>
        <w:t>冥</w:t>
      </w:r>
      <w:r>
        <w:rPr>
          <w:rFonts w:ascii="宋体" w:hAnsi="宋体" w:cs="宋体" w:hint="eastAsia"/>
          <w:bCs/>
          <w:szCs w:val="21"/>
        </w:rPr>
        <w:t>冥(míng)</w:t>
      </w:r>
    </w:p>
    <w:p w14:paraId="00436133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阴</w:t>
      </w:r>
      <w:r>
        <w:rPr>
          <w:rFonts w:ascii="宋体" w:hAnsi="宋体" w:cs="宋体" w:hint="eastAsia"/>
          <w:bCs/>
          <w:szCs w:val="21"/>
          <w:em w:val="dot"/>
        </w:rPr>
        <w:t>翳</w:t>
      </w:r>
      <w:r>
        <w:rPr>
          <w:rFonts w:ascii="宋体" w:hAnsi="宋体" w:cs="宋体" w:hint="eastAsia"/>
          <w:bCs/>
          <w:szCs w:val="21"/>
        </w:rPr>
        <w:t xml:space="preserve">(yì)                    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伛偻</w:t>
      </w:r>
      <w:proofErr w:type="gramEnd"/>
      <w:r>
        <w:rPr>
          <w:rFonts w:ascii="宋体" w:hAnsi="宋体" w:cs="宋体" w:hint="eastAsia"/>
          <w:bCs/>
          <w:szCs w:val="21"/>
        </w:rPr>
        <w:t>提携(yǔ lǚ)</w:t>
      </w:r>
    </w:p>
    <w:p w14:paraId="33F4833F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2.下</w:t>
      </w:r>
      <w:proofErr w:type="gramStart"/>
      <w:r>
        <w:rPr>
          <w:rFonts w:ascii="宋体" w:hAnsi="宋体" w:cs="宋体" w:hint="eastAsia"/>
          <w:bCs/>
          <w:szCs w:val="21"/>
        </w:rPr>
        <w:t>列句</w:t>
      </w:r>
      <w:proofErr w:type="gramEnd"/>
      <w:r>
        <w:rPr>
          <w:rFonts w:ascii="宋体" w:hAnsi="宋体" w:cs="宋体" w:hint="eastAsia"/>
          <w:bCs/>
          <w:szCs w:val="21"/>
        </w:rPr>
        <w:t>中不含通假字的一项是(2分)(      )</w:t>
      </w:r>
    </w:p>
    <w:p w14:paraId="465BD7B0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A.玉盘珍羞直万钱          B.政通人和，百废具兴</w:t>
      </w:r>
    </w:p>
    <w:p w14:paraId="4C6E4DF5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C.属予作文以记之         D.</w:t>
      </w:r>
      <w:proofErr w:type="gramStart"/>
      <w:r>
        <w:rPr>
          <w:rFonts w:ascii="宋体" w:hAnsi="宋体" w:cs="宋体" w:hint="eastAsia"/>
          <w:bCs/>
          <w:szCs w:val="21"/>
        </w:rPr>
        <w:t>宴酣之</w:t>
      </w:r>
      <w:proofErr w:type="gramEnd"/>
      <w:r>
        <w:rPr>
          <w:rFonts w:ascii="宋体" w:hAnsi="宋体" w:cs="宋体" w:hint="eastAsia"/>
          <w:bCs/>
          <w:szCs w:val="21"/>
        </w:rPr>
        <w:t>乐，</w:t>
      </w:r>
      <w:proofErr w:type="gramStart"/>
      <w:r>
        <w:rPr>
          <w:rFonts w:ascii="宋体" w:hAnsi="宋体" w:cs="宋体" w:hint="eastAsia"/>
          <w:bCs/>
          <w:szCs w:val="21"/>
        </w:rPr>
        <w:t>非丝非</w:t>
      </w:r>
      <w:proofErr w:type="gramEnd"/>
      <w:r>
        <w:rPr>
          <w:rFonts w:ascii="宋体" w:hAnsi="宋体" w:cs="宋体" w:hint="eastAsia"/>
          <w:bCs/>
          <w:szCs w:val="21"/>
        </w:rPr>
        <w:t>竹</w:t>
      </w:r>
    </w:p>
    <w:p w14:paraId="3EB193BC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3.下列加点字与现代汉语含义相同的一项是(2分)(     )</w:t>
      </w:r>
    </w:p>
    <w:p w14:paraId="3D7D6412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A.更有痴似</w:t>
      </w:r>
      <w:r>
        <w:rPr>
          <w:rFonts w:ascii="宋体" w:hAnsi="宋体" w:cs="宋体" w:hint="eastAsia"/>
          <w:bCs/>
          <w:szCs w:val="21"/>
          <w:em w:val="dot"/>
        </w:rPr>
        <w:t>相公</w:t>
      </w:r>
      <w:r>
        <w:rPr>
          <w:rFonts w:ascii="宋体" w:hAnsi="宋体" w:cs="宋体" w:hint="eastAsia"/>
          <w:bCs/>
          <w:szCs w:val="21"/>
        </w:rPr>
        <w:t>者</w:t>
      </w:r>
    </w:p>
    <w:p w14:paraId="0E74D90A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B.属予</w:t>
      </w:r>
      <w:r>
        <w:rPr>
          <w:rFonts w:ascii="宋体" w:hAnsi="宋体" w:cs="宋体" w:hint="eastAsia"/>
          <w:bCs/>
          <w:szCs w:val="21"/>
          <w:em w:val="dot"/>
        </w:rPr>
        <w:t>作文</w:t>
      </w:r>
      <w:r>
        <w:rPr>
          <w:rFonts w:ascii="宋体" w:hAnsi="宋体" w:cs="宋体" w:hint="eastAsia"/>
          <w:bCs/>
          <w:szCs w:val="21"/>
        </w:rPr>
        <w:t>以记之</w:t>
      </w:r>
    </w:p>
    <w:p w14:paraId="33B70796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C.北通巫峡，</w:t>
      </w:r>
      <w:r>
        <w:rPr>
          <w:rFonts w:ascii="宋体" w:hAnsi="宋体" w:cs="宋体" w:hint="eastAsia"/>
          <w:bCs/>
          <w:szCs w:val="21"/>
          <w:em w:val="dot"/>
        </w:rPr>
        <w:t>南极</w:t>
      </w:r>
      <w:r>
        <w:rPr>
          <w:rFonts w:ascii="宋体" w:hAnsi="宋体" w:cs="宋体" w:hint="eastAsia"/>
          <w:bCs/>
          <w:szCs w:val="21"/>
        </w:rPr>
        <w:t>潇湘</w:t>
      </w:r>
    </w:p>
    <w:p w14:paraId="0FAACCC1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D.沙鸥翔集，锦鳞</w:t>
      </w:r>
      <w:r>
        <w:rPr>
          <w:rFonts w:ascii="宋体" w:hAnsi="宋体" w:cs="宋体" w:hint="eastAsia"/>
          <w:bCs/>
          <w:szCs w:val="21"/>
          <w:em w:val="dot"/>
        </w:rPr>
        <w:t>游泳</w:t>
      </w:r>
    </w:p>
    <w:p w14:paraId="267DB1A0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4.下列句子的朗读节奏划分有误的一项是(2 分)(      )</w:t>
      </w:r>
    </w:p>
    <w:p w14:paraId="3F1412BA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A.不以/物喜，不以/己悲</w:t>
      </w:r>
    </w:p>
    <w:p w14:paraId="001F4DFA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B.刻/唐贤今人诗/</w:t>
      </w:r>
      <w:proofErr w:type="gramStart"/>
      <w:r>
        <w:rPr>
          <w:rFonts w:ascii="宋体" w:hAnsi="宋体" w:cs="宋体" w:hint="eastAsia"/>
          <w:bCs/>
          <w:szCs w:val="21"/>
        </w:rPr>
        <w:t>赋于</w:t>
      </w:r>
      <w:proofErr w:type="gramEnd"/>
      <w:r>
        <w:rPr>
          <w:rFonts w:ascii="宋体" w:hAnsi="宋体" w:cs="宋体" w:hint="eastAsia"/>
          <w:bCs/>
          <w:szCs w:val="21"/>
        </w:rPr>
        <w:t>其上</w:t>
      </w:r>
    </w:p>
    <w:p w14:paraId="4BFF3295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C.若夫/日出而林霏开</w:t>
      </w:r>
    </w:p>
    <w:p w14:paraId="184451E7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D.天/与云/与山/与水，上下/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白</w:t>
      </w:r>
    </w:p>
    <w:p w14:paraId="1006CFA1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5.下列有关文学常识的表述，不正确的一项是(2分)(     )</w:t>
      </w:r>
    </w:p>
    <w:p w14:paraId="70581C9E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A.范仲淹、欧阳修同属宋代文学家，都是著名“唐宋八大家”之一，我们在本册分别学习了他们的《岳阳楼记》和《醉翁亭记》。</w:t>
      </w:r>
    </w:p>
    <w:p w14:paraId="7F4EBE06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B.张岱，明末清初文学家，</w:t>
      </w:r>
      <w:proofErr w:type="gramStart"/>
      <w:r>
        <w:rPr>
          <w:rFonts w:ascii="宋体" w:hAnsi="宋体" w:cs="宋体" w:hint="eastAsia"/>
          <w:bCs/>
          <w:szCs w:val="21"/>
        </w:rPr>
        <w:t>号陶庵</w:t>
      </w:r>
      <w:proofErr w:type="gramEnd"/>
      <w:r>
        <w:rPr>
          <w:rFonts w:ascii="宋体" w:hAnsi="宋体" w:cs="宋体" w:hint="eastAsia"/>
          <w:bCs/>
          <w:szCs w:val="21"/>
        </w:rPr>
        <w:t>。出身仕宦世家，爱繁华，好山水，晓音乐。清兵南下灭了明朝，他入山隐居、著书。著有《陶庵梦忆》《西湖梦寻》 等。《湖心亭看雪》 选自《陶庵梦忆》。</w:t>
      </w:r>
    </w:p>
    <w:p w14:paraId="0ADCEA4A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C.杜甫，唐代著名诗人，他的诗真实反映了当时的社会现实，因此他的诗被人称为“诗史”</w:t>
      </w:r>
    </w:p>
    <w:p w14:paraId="5814C0F8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D.韩愈，字退之，《左迁至蓝关示侄孙湘》 是韩愈在贬谪湖州途中创作的一首七律。此诗抒发了作者内心的郁愤以及前途未卜的感伤情绪。</w:t>
      </w:r>
    </w:p>
    <w:p w14:paraId="2F3BCAC1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6.下列加点词语的用法不同的一项是(2分)(     )</w:t>
      </w:r>
    </w:p>
    <w:p w14:paraId="23DE0DBB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A.斗折</w:t>
      </w:r>
      <w:r>
        <w:rPr>
          <w:rFonts w:ascii="宋体" w:hAnsi="宋体" w:cs="宋体" w:hint="eastAsia"/>
          <w:bCs/>
          <w:szCs w:val="21"/>
          <w:em w:val="dot"/>
        </w:rPr>
        <w:t>蛇行</w:t>
      </w:r>
      <w:r>
        <w:rPr>
          <w:rFonts w:ascii="宋体" w:hAnsi="宋体" w:cs="宋体" w:hint="eastAsia"/>
          <w:bCs/>
          <w:szCs w:val="21"/>
        </w:rPr>
        <w:t>，明天可见</w:t>
      </w:r>
    </w:p>
    <w:p w14:paraId="18C17A9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B.其岸势</w:t>
      </w:r>
      <w:r>
        <w:rPr>
          <w:rFonts w:ascii="宋体" w:hAnsi="宋体" w:cs="宋体" w:hint="eastAsia"/>
          <w:bCs/>
          <w:szCs w:val="21"/>
          <w:em w:val="dot"/>
        </w:rPr>
        <w:t>犬牙</w:t>
      </w:r>
      <w:r>
        <w:rPr>
          <w:rFonts w:ascii="宋体" w:hAnsi="宋体" w:cs="宋体" w:hint="eastAsia"/>
          <w:bCs/>
          <w:szCs w:val="21"/>
        </w:rPr>
        <w:t>差互，不可知其源</w:t>
      </w:r>
    </w:p>
    <w:p w14:paraId="518849B8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</w:t>
      </w:r>
      <w:proofErr w:type="gramStart"/>
      <w:r>
        <w:rPr>
          <w:rFonts w:ascii="宋体" w:hAnsi="宋体" w:cs="宋体" w:hint="eastAsia"/>
          <w:bCs/>
          <w:szCs w:val="21"/>
        </w:rPr>
        <w:t>凄</w:t>
      </w:r>
      <w:proofErr w:type="gramEnd"/>
      <w:r>
        <w:rPr>
          <w:rFonts w:ascii="宋体" w:hAnsi="宋体" w:cs="宋体" w:hint="eastAsia"/>
          <w:bCs/>
          <w:szCs w:val="21"/>
        </w:rPr>
        <w:t>神</w:t>
      </w:r>
      <w:r>
        <w:rPr>
          <w:rFonts w:ascii="宋体" w:hAnsi="宋体" w:cs="宋体" w:hint="eastAsia"/>
          <w:bCs/>
          <w:szCs w:val="21"/>
          <w:em w:val="dot"/>
        </w:rPr>
        <w:t>寒骨</w:t>
      </w:r>
      <w:r>
        <w:rPr>
          <w:rFonts w:ascii="宋体" w:hAnsi="宋体" w:cs="宋体" w:hint="eastAsia"/>
          <w:bCs/>
          <w:szCs w:val="21"/>
        </w:rPr>
        <w:t>，</w:t>
      </w:r>
      <w:proofErr w:type="gramStart"/>
      <w:r>
        <w:rPr>
          <w:rFonts w:ascii="宋体" w:hAnsi="宋体" w:cs="宋体" w:hint="eastAsia"/>
          <w:bCs/>
          <w:szCs w:val="21"/>
        </w:rPr>
        <w:t>悄怆</w:t>
      </w:r>
      <w:proofErr w:type="gramEnd"/>
      <w:r>
        <w:rPr>
          <w:rFonts w:ascii="宋体" w:hAnsi="宋体" w:cs="宋体" w:hint="eastAsia"/>
          <w:bCs/>
          <w:szCs w:val="21"/>
        </w:rPr>
        <w:t>幽邃</w:t>
      </w:r>
    </w:p>
    <w:p w14:paraId="7480FC65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D.有亭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翼然</w:t>
      </w:r>
      <w:r>
        <w:rPr>
          <w:rFonts w:ascii="宋体" w:hAnsi="宋体" w:cs="宋体" w:hint="eastAsia"/>
          <w:bCs/>
          <w:szCs w:val="21"/>
        </w:rPr>
        <w:t>临于</w:t>
      </w:r>
      <w:proofErr w:type="gramEnd"/>
      <w:r>
        <w:rPr>
          <w:rFonts w:ascii="宋体" w:hAnsi="宋体" w:cs="宋体" w:hint="eastAsia"/>
          <w:bCs/>
          <w:szCs w:val="21"/>
        </w:rPr>
        <w:t>泉上者，醉翁亭也</w:t>
      </w:r>
    </w:p>
    <w:p w14:paraId="135FA5C1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7.下列说法有误的一项是(2分)(      )</w:t>
      </w:r>
    </w:p>
    <w:p w14:paraId="5766A8B7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《醉翁亭记》的律独特，回环往复。全文共用了21</w:t>
      </w:r>
      <w:proofErr w:type="gramStart"/>
      <w:r>
        <w:rPr>
          <w:rFonts w:ascii="宋体" w:hAnsi="宋体" w:cs="宋体" w:hint="eastAsia"/>
          <w:bCs/>
          <w:szCs w:val="21"/>
        </w:rPr>
        <w:t>个“</w:t>
      </w:r>
      <w:proofErr w:type="gramEnd"/>
      <w:r>
        <w:rPr>
          <w:rFonts w:ascii="宋体" w:hAnsi="宋体" w:cs="宋体" w:hint="eastAsia"/>
          <w:bCs/>
          <w:szCs w:val="21"/>
        </w:rPr>
        <w:t>也”字,产生了别具一格的艺术魅力，使行文显得潇洒自如，增强了语调的节奏感和委婉的抒情气氛，也使作者怡然自乐的情致得以尽情地抒发。</w:t>
      </w:r>
    </w:p>
    <w:p w14:paraId="186358E3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B.《岳阳楼记》叙事、写景、抒情、议论巧妙结合，句式上骈散交错，节奏不断变化，读起来声调铿锵，使人产生审美的愉悦。</w:t>
      </w:r>
    </w:p>
    <w:p w14:paraId="3655BF3A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 《</w:t>
      </w:r>
      <w:proofErr w:type="gramStart"/>
      <w:r>
        <w:rPr>
          <w:rFonts w:ascii="宋体" w:hAnsi="宋体" w:cs="宋体" w:hint="eastAsia"/>
          <w:bCs/>
          <w:szCs w:val="21"/>
        </w:rPr>
        <w:t>行路难(</w:t>
      </w:r>
      <w:proofErr w:type="gramEnd"/>
      <w:r>
        <w:rPr>
          <w:rFonts w:ascii="宋体" w:hAnsi="宋体" w:cs="宋体" w:hint="eastAsia"/>
          <w:bCs/>
          <w:szCs w:val="21"/>
        </w:rPr>
        <w:t>其一）》的作者李白，字太白，号六如居士，杰出的浪漫主义诗人。本首诗抒发了他怀才不遇的悲愤和对理想的执着追求。</w:t>
      </w:r>
    </w:p>
    <w:p w14:paraId="1295E7D8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《湖心亭看雪》通过对西湖壮观雪景的描写以及湖心亭奇遇的记叙，抒发了作者痴迷于天人合一的山水之乐，痴迷于世俗之外的闲情雅致，表达了作者孤芳自赏的感情和淡淡的愁绪，同时也含蓄地表达了作者对故国的怀念之情。</w:t>
      </w:r>
    </w:p>
    <w:p w14:paraId="1BEBFFCB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8.根据提示填写课文原句或补写名句。(8分)</w:t>
      </w:r>
    </w:p>
    <w:p w14:paraId="47C0DCAC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(1)停杯投箸不能食，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bCs/>
          <w:szCs w:val="21"/>
        </w:rPr>
        <w:t>。 (李白 《行路难(其一)》)</w:t>
      </w:r>
    </w:p>
    <w:p w14:paraId="4CDE88BA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(2)怀旧</w:t>
      </w:r>
      <w:proofErr w:type="gramStart"/>
      <w:r>
        <w:rPr>
          <w:rFonts w:ascii="宋体" w:hAnsi="宋体" w:cs="宋体" w:hint="eastAsia"/>
          <w:bCs/>
          <w:szCs w:val="21"/>
        </w:rPr>
        <w:t>空吟闻</w:t>
      </w:r>
      <w:proofErr w:type="gramEnd"/>
      <w:r>
        <w:rPr>
          <w:rFonts w:ascii="宋体" w:hAnsi="宋体" w:cs="宋体" w:hint="eastAsia"/>
          <w:bCs/>
          <w:szCs w:val="21"/>
        </w:rPr>
        <w:t>笛赋，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bCs/>
          <w:szCs w:val="21"/>
        </w:rPr>
        <w:t xml:space="preserve"> 。 (刘禹锡 《酬乐天扬州初逢席上见赠》)</w:t>
      </w:r>
    </w:p>
    <w:p w14:paraId="10302409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bCs/>
          <w:szCs w:val="21"/>
        </w:rPr>
        <w:t>， 病树前头万木春。(刘禹锡《酬乐天扬州初逢席上见赠》)</w:t>
      </w:r>
    </w:p>
    <w:p w14:paraId="21E3264B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(4)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bCs/>
          <w:szCs w:val="21"/>
        </w:rPr>
        <w:t>，今夕是何年。 (苏轼《水调歌头》)</w:t>
      </w:r>
    </w:p>
    <w:p w14:paraId="2240C77E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(5)范仲淹在《岳阳楼记》中揭示全文主旨，展示抱负的名句是: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bCs/>
          <w:szCs w:val="21"/>
        </w:rPr>
        <w:t xml:space="preserve">， 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2A31E1C0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(6)《行路难(其一)》中最能表达诗人李白坚信理想抱负一定能实现的倔强、自信、执着精神的千古名句是: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bCs/>
          <w:szCs w:val="21"/>
        </w:rPr>
        <w:t xml:space="preserve"> 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56AE4656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(7)刘禹锡在《酬乐天扬州初逢席上见赠》中借用典故，曲折地表达了他遭受政敌打击，长期远贬异地的愤慨不平的句子是: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bCs/>
          <w:szCs w:val="21"/>
        </w:rPr>
        <w:t xml:space="preserve">， 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76CD24EF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(8)温庭筠在《商山早行》诗中点明 “早行”的典型情景，引起旅行者感情共鸣的句子是: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370EE0E8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9. 语文实践活动(6分)</w:t>
      </w:r>
    </w:p>
    <w:p w14:paraId="50D6F65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(1)看下面几则热点新闻材料，谈谈你对“青年人应该崇拜什么人”这一问题的看法，并说出理由。</w:t>
      </w:r>
    </w:p>
    <w:p w14:paraId="61B4CA62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为抗击疫情，84岁的国家卫</w:t>
      </w:r>
      <w:proofErr w:type="gramStart"/>
      <w:r>
        <w:rPr>
          <w:rFonts w:ascii="宋体" w:hAnsi="宋体" w:cs="宋体" w:hint="eastAsia"/>
          <w:bCs/>
          <w:szCs w:val="21"/>
        </w:rPr>
        <w:t>健委高</w:t>
      </w:r>
      <w:proofErr w:type="gramEnd"/>
      <w:r>
        <w:rPr>
          <w:rFonts w:ascii="宋体" w:hAnsi="宋体" w:cs="宋体" w:hint="eastAsia"/>
          <w:bCs/>
          <w:szCs w:val="21"/>
        </w:rPr>
        <w:t>级别专家缊组长，中国工程院院士、著名的呼吸病学专家钟南山一边建议公众“不要去武汉"，一边第一时间坐上赴武汉的高铁，奔向防疫第一线。</w:t>
      </w:r>
    </w:p>
    <w:p w14:paraId="6FC4F195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“在我的心中，我的爸爸就是英雄，就是明星，就是我一生的榜样。”提起父亲，山东威海市城里中学的姜妹冰同学总是自豪满满，不仅因为父亲对自己的爱和教育，更因为新冠疫情爆发后，父亲身披白色战袍逆流而上的举动。</w:t>
      </w:r>
    </w:p>
    <w:p w14:paraId="7174D51D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proofErr w:type="gramStart"/>
      <w:r>
        <w:rPr>
          <w:rFonts w:ascii="宋体" w:hAnsi="宋体" w:cs="宋体" w:hint="eastAsia"/>
          <w:bCs/>
          <w:szCs w:val="21"/>
        </w:rPr>
        <w:t>疲情爆发</w:t>
      </w:r>
      <w:proofErr w:type="gramEnd"/>
      <w:r>
        <w:rPr>
          <w:rFonts w:ascii="宋体" w:hAnsi="宋体" w:cs="宋体" w:hint="eastAsia"/>
          <w:bCs/>
          <w:szCs w:val="21"/>
        </w:rPr>
        <w:t>后，国内许多明星纷纷携家带口出国避难，国外不少地方还出现了明星扎堆的“盛况”。他们用在国内赚的钱在国外惬意地吃着牛排，喝着卡布奇诺，不时还悠闲地发</w:t>
      </w:r>
      <w:proofErr w:type="gramStart"/>
      <w:r>
        <w:rPr>
          <w:rFonts w:ascii="宋体" w:hAnsi="宋体" w:cs="宋体" w:hint="eastAsia"/>
          <w:bCs/>
          <w:szCs w:val="21"/>
        </w:rPr>
        <w:t>个微博“你们还好吗”</w:t>
      </w:r>
      <w:proofErr w:type="gramEnd"/>
      <w:r>
        <w:rPr>
          <w:rFonts w:ascii="宋体" w:hAnsi="宋体" w:cs="宋体" w:hint="eastAsia"/>
          <w:bCs/>
          <w:szCs w:val="21"/>
        </w:rPr>
        <w:t>。而当疫情被基本控制后，他们又纷纷跳了回来，准备继续捞金。</w:t>
      </w:r>
    </w:p>
    <w:p w14:paraId="2A20C0A2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我们应该崇拜像钟南山专家、姜妹冰同学父亲类的专家、 医护人员等，理由是:</w:t>
      </w:r>
    </w:p>
    <w:p w14:paraId="458ACD82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8FAD914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A66C0D6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300B339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(2)读下面这副漫画，按要求答题。</w:t>
      </w:r>
    </w:p>
    <w:p w14:paraId="2CE8779C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inline distT="0" distB="0" distL="114300" distR="114300" wp14:anchorId="75397154" wp14:editId="37BDAB96">
            <wp:extent cx="2371725" cy="140081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76B5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假如你是该班班长，听到了图中老奶奶孙子一一小明的话，你想怎样劝说他?请写下你要说的话。</w:t>
      </w:r>
    </w:p>
    <w:p w14:paraId="0373F232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21F2622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006A225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9873D56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二、阅读理解(32分)</w:t>
      </w:r>
    </w:p>
    <w:p w14:paraId="4448C231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) 阅读下面这首唐诗，完成第10-11题。(8 分)</w:t>
      </w:r>
    </w:p>
    <w:p w14:paraId="364EA340" w14:textId="77777777" w:rsidR="005B4BE3" w:rsidRDefault="00DC050E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月夜忆舍弟(杜甫)</w:t>
      </w:r>
    </w:p>
    <w:p w14:paraId="01D992BD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戍鼓断人行，</w:t>
      </w:r>
      <w:proofErr w:type="gramStart"/>
      <w:r>
        <w:rPr>
          <w:rFonts w:ascii="宋体" w:hAnsi="宋体" w:cs="宋体" w:hint="eastAsia"/>
          <w:bCs/>
          <w:szCs w:val="21"/>
        </w:rPr>
        <w:t>边秋一雁声</w:t>
      </w:r>
      <w:proofErr w:type="gramEnd"/>
      <w:r>
        <w:rPr>
          <w:rFonts w:ascii="宋体" w:hAnsi="宋体" w:cs="宋体" w:hint="eastAsia"/>
          <w:bCs/>
          <w:szCs w:val="21"/>
        </w:rPr>
        <w:t>。露从今夜白，月是故乡明。</w:t>
      </w:r>
    </w:p>
    <w:p w14:paraId="12DF10E3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有弟皆分散，无家问死生。寄书长不达，况乃未休兵。</w:t>
      </w:r>
    </w:p>
    <w:p w14:paraId="12979F19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DBF4943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10.“成鼓断人行，边秋一雁声” 从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szCs w:val="21"/>
        </w:rPr>
        <w:t>的角度写边塞凄凉景象，渲染气氛。我们学过的杜甫的</w:t>
      </w:r>
      <w:proofErr w:type="gramStart"/>
      <w:r>
        <w:rPr>
          <w:rFonts w:ascii="宋体" w:hAnsi="宋体" w:cs="宋体" w:hint="eastAsia"/>
          <w:bCs/>
          <w:szCs w:val="21"/>
        </w:rPr>
        <w:t>“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bCs/>
          <w:szCs w:val="21"/>
        </w:rPr>
        <w:t xml:space="preserve">， 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bCs/>
          <w:szCs w:val="21"/>
        </w:rPr>
        <w:t>两句诗与“寄书长不达，况乃未休兵”有异曲同工之妙。(4 分)</w:t>
      </w:r>
    </w:p>
    <w:p w14:paraId="0E6A7E9D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11.“露从今夜白，月是故乡明”历来为人们称道，请从抒情手法的角度加以赏析。(4分)</w:t>
      </w:r>
    </w:p>
    <w:p w14:paraId="2687F666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90464B8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898D37D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9F64AC9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89FDBD5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（二）阅读[甲] [乙] 两段文字，完成题目。(16分)</w:t>
      </w:r>
    </w:p>
    <w:p w14:paraId="57C159E9" w14:textId="77777777" w:rsidR="005B4BE3" w:rsidRDefault="00DC050E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[甲]    岳阳楼记</w:t>
      </w:r>
    </w:p>
    <w:p w14:paraId="2FA33030" w14:textId="77777777" w:rsidR="005B4BE3" w:rsidRDefault="00DC050E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范仲淹</w:t>
      </w:r>
    </w:p>
    <w:p w14:paraId="227C7489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庆历四年春，滕子京</w:t>
      </w:r>
      <w:proofErr w:type="gramStart"/>
      <w:r>
        <w:rPr>
          <w:rFonts w:ascii="宋体" w:hAnsi="宋体" w:cs="宋体" w:hint="eastAsia"/>
          <w:bCs/>
          <w:szCs w:val="21"/>
        </w:rPr>
        <w:t>谪</w:t>
      </w:r>
      <w:proofErr w:type="gramEnd"/>
      <w:r>
        <w:rPr>
          <w:rFonts w:ascii="宋体" w:hAnsi="宋体" w:cs="宋体" w:hint="eastAsia"/>
          <w:bCs/>
          <w:szCs w:val="21"/>
        </w:rPr>
        <w:t>守巴陵郡。越明年，政通人和，百废具兴。乃重修岳阳楼，增其旧制，</w:t>
      </w:r>
      <w:proofErr w:type="gramStart"/>
      <w:r>
        <w:rPr>
          <w:rFonts w:ascii="宋体" w:hAnsi="宋体" w:cs="宋体" w:hint="eastAsia"/>
          <w:bCs/>
          <w:szCs w:val="21"/>
        </w:rPr>
        <w:t>刻唐贤</w:t>
      </w:r>
      <w:proofErr w:type="gramEnd"/>
      <w:r>
        <w:rPr>
          <w:rFonts w:ascii="宋体" w:hAnsi="宋体" w:cs="宋体" w:hint="eastAsia"/>
          <w:bCs/>
          <w:szCs w:val="21"/>
        </w:rPr>
        <w:t>今人诗</w:t>
      </w:r>
      <w:proofErr w:type="gramStart"/>
      <w:r>
        <w:rPr>
          <w:rFonts w:ascii="宋体" w:hAnsi="宋体" w:cs="宋体" w:hint="eastAsia"/>
          <w:bCs/>
          <w:szCs w:val="21"/>
        </w:rPr>
        <w:t>赋于</w:t>
      </w:r>
      <w:proofErr w:type="gramEnd"/>
      <w:r>
        <w:rPr>
          <w:rFonts w:ascii="宋体" w:hAnsi="宋体" w:cs="宋体" w:hint="eastAsia"/>
          <w:bCs/>
          <w:szCs w:val="21"/>
        </w:rPr>
        <w:t>其上。属予作文以记之。</w:t>
      </w:r>
    </w:p>
    <w:p w14:paraId="1B8F701B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予观夫巴陵胜状，在洞庭一湖。街远山，吞长江，</w:t>
      </w:r>
      <w:proofErr w:type="gramStart"/>
      <w:r>
        <w:rPr>
          <w:rFonts w:ascii="宋体" w:hAnsi="宋体" w:cs="宋体" w:hint="eastAsia"/>
          <w:bCs/>
          <w:szCs w:val="21"/>
        </w:rPr>
        <w:t>浩浩汤汤</w:t>
      </w:r>
      <w:proofErr w:type="gramEnd"/>
      <w:r>
        <w:rPr>
          <w:rFonts w:ascii="宋体" w:hAnsi="宋体" w:cs="宋体" w:hint="eastAsia"/>
          <w:bCs/>
          <w:szCs w:val="21"/>
        </w:rPr>
        <w:t>，横无际涯;朝晖夕阴，</w:t>
      </w:r>
      <w:r>
        <w:rPr>
          <w:rFonts w:ascii="宋体" w:hAnsi="宋体" w:cs="宋体" w:hint="eastAsia"/>
          <w:bCs/>
          <w:szCs w:val="21"/>
        </w:rPr>
        <w:t>气象万千。此则岳阳楼之大观也，前人之述备矣。然则北通巫峡，南极潇湘，迁客骚人，多会于此，</w:t>
      </w:r>
      <w:proofErr w:type="gramStart"/>
      <w:r>
        <w:rPr>
          <w:rFonts w:ascii="宋体" w:hAnsi="宋体" w:cs="宋体" w:hint="eastAsia"/>
          <w:bCs/>
          <w:szCs w:val="21"/>
        </w:rPr>
        <w:t>览</w:t>
      </w:r>
      <w:proofErr w:type="gramEnd"/>
      <w:r>
        <w:rPr>
          <w:rFonts w:ascii="宋体" w:hAnsi="宋体" w:cs="宋体" w:hint="eastAsia"/>
          <w:bCs/>
          <w:szCs w:val="21"/>
        </w:rPr>
        <w:t>物之情，得无异乎?</w:t>
      </w:r>
    </w:p>
    <w:p w14:paraId="68CC8875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若夫淫雨霏霏，连月不开，阴风怒号，浊浪排空;日星隐</w:t>
      </w:r>
      <w:proofErr w:type="gramStart"/>
      <w:r>
        <w:rPr>
          <w:rFonts w:ascii="宋体" w:hAnsi="宋体" w:cs="宋体" w:hint="eastAsia"/>
          <w:bCs/>
          <w:szCs w:val="21"/>
        </w:rPr>
        <w:t>曜</w:t>
      </w:r>
      <w:proofErr w:type="gramEnd"/>
      <w:r>
        <w:rPr>
          <w:rFonts w:ascii="宋体" w:hAnsi="宋体" w:cs="宋体" w:hint="eastAsia"/>
          <w:bCs/>
          <w:szCs w:val="21"/>
        </w:rPr>
        <w:t>，山岳潜形;商旅不行，</w:t>
      </w:r>
      <w:proofErr w:type="gramStart"/>
      <w:r>
        <w:rPr>
          <w:rFonts w:ascii="宋体" w:hAnsi="宋体" w:cs="宋体" w:hint="eastAsia"/>
          <w:bCs/>
          <w:szCs w:val="21"/>
        </w:rPr>
        <w:t>樯</w:t>
      </w:r>
      <w:proofErr w:type="gramEnd"/>
      <w:r>
        <w:rPr>
          <w:rFonts w:ascii="宋体" w:hAnsi="宋体" w:cs="宋体" w:hint="eastAsia"/>
          <w:bCs/>
          <w:szCs w:val="21"/>
        </w:rPr>
        <w:t>倾</w:t>
      </w:r>
      <w:proofErr w:type="gramStart"/>
      <w:r>
        <w:rPr>
          <w:rFonts w:ascii="宋体" w:hAnsi="宋体" w:cs="宋体" w:hint="eastAsia"/>
          <w:bCs/>
          <w:szCs w:val="21"/>
        </w:rPr>
        <w:t>楫</w:t>
      </w:r>
      <w:proofErr w:type="gramEnd"/>
      <w:r>
        <w:rPr>
          <w:rFonts w:ascii="宋体" w:hAnsi="宋体" w:cs="宋体" w:hint="eastAsia"/>
          <w:bCs/>
          <w:szCs w:val="21"/>
        </w:rPr>
        <w:t>摧;薄暮冥冥，虎啸猿啼。登斯楼也，则有去国怀乡，忧</w:t>
      </w:r>
      <w:proofErr w:type="gramStart"/>
      <w:r>
        <w:rPr>
          <w:rFonts w:ascii="宋体" w:hAnsi="宋体" w:cs="宋体" w:hint="eastAsia"/>
          <w:bCs/>
          <w:szCs w:val="21"/>
        </w:rPr>
        <w:t>谗</w:t>
      </w:r>
      <w:proofErr w:type="gramEnd"/>
      <w:r>
        <w:rPr>
          <w:rFonts w:ascii="宋体" w:hAnsi="宋体" w:cs="宋体" w:hint="eastAsia"/>
          <w:bCs/>
          <w:szCs w:val="21"/>
        </w:rPr>
        <w:t>畏讥，满目萧然，感极而悲者矣。</w:t>
      </w:r>
    </w:p>
    <w:p w14:paraId="099BE9BE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至若春和景明，波澜不惊，上下天光，一碧万顷;沙鸥翔集，锦鳞游泳;岸</w:t>
      </w:r>
      <w:proofErr w:type="gramStart"/>
      <w:r>
        <w:rPr>
          <w:rFonts w:ascii="宋体" w:hAnsi="宋体" w:cs="宋体" w:hint="eastAsia"/>
          <w:bCs/>
          <w:szCs w:val="21"/>
        </w:rPr>
        <w:t>芷汀</w:t>
      </w:r>
      <w:proofErr w:type="gramEnd"/>
      <w:r>
        <w:rPr>
          <w:rFonts w:ascii="宋体" w:hAnsi="宋体" w:cs="宋体" w:hint="eastAsia"/>
          <w:bCs/>
          <w:szCs w:val="21"/>
        </w:rPr>
        <w:t>兰，郁郁青青。而或长烟一空，皓月千里，浮光跃金，静影沉</w:t>
      </w:r>
      <w:proofErr w:type="gramStart"/>
      <w:r>
        <w:rPr>
          <w:rFonts w:ascii="宋体" w:hAnsi="宋体" w:cs="宋体" w:hint="eastAsia"/>
          <w:bCs/>
          <w:szCs w:val="21"/>
        </w:rPr>
        <w:t>璧</w:t>
      </w:r>
      <w:proofErr w:type="gramEnd"/>
      <w:r>
        <w:rPr>
          <w:rFonts w:ascii="宋体" w:hAnsi="宋体" w:cs="宋体" w:hint="eastAsia"/>
          <w:bCs/>
          <w:szCs w:val="21"/>
        </w:rPr>
        <w:t>，渔歌互答，此乐何极!登斯楼也，则有心旷神怡，宠辱偕忘，把酒临风，其喜洋洋者矣。</w:t>
      </w:r>
    </w:p>
    <w:p w14:paraId="3D62CD7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proofErr w:type="gramStart"/>
      <w:r>
        <w:rPr>
          <w:rFonts w:ascii="宋体" w:hAnsi="宋体" w:cs="宋体" w:hint="eastAsia"/>
          <w:bCs/>
          <w:szCs w:val="21"/>
        </w:rPr>
        <w:t>嗟</w:t>
      </w:r>
      <w:proofErr w:type="gramEnd"/>
      <w:r>
        <w:rPr>
          <w:rFonts w:ascii="宋体" w:hAnsi="宋体" w:cs="宋体" w:hint="eastAsia"/>
          <w:bCs/>
          <w:szCs w:val="21"/>
        </w:rPr>
        <w:t>夫!予尝求古仁人之心，或异二者之为，何哉?不以物喜，不以己悲;居庙堂之高则忧其民;处江湖之远则忧其君。是进亦忧，退亦忧。然则何时</w:t>
      </w:r>
      <w:proofErr w:type="gramStart"/>
      <w:r>
        <w:rPr>
          <w:rFonts w:ascii="宋体" w:hAnsi="宋体" w:cs="宋体" w:hint="eastAsia"/>
          <w:bCs/>
          <w:szCs w:val="21"/>
        </w:rPr>
        <w:t>而乐耶</w:t>
      </w:r>
      <w:proofErr w:type="gramEnd"/>
      <w:r>
        <w:rPr>
          <w:rFonts w:ascii="宋体" w:hAnsi="宋体" w:cs="宋体" w:hint="eastAsia"/>
          <w:bCs/>
          <w:szCs w:val="21"/>
        </w:rPr>
        <w:t>?其必曰“先天下之忧而忧，后天下之乐而乐”乎!</w:t>
      </w:r>
      <w:proofErr w:type="gramStart"/>
      <w:r>
        <w:rPr>
          <w:rFonts w:ascii="宋体" w:hAnsi="宋体" w:cs="宋体" w:hint="eastAsia"/>
          <w:bCs/>
          <w:szCs w:val="21"/>
        </w:rPr>
        <w:t>噫</w:t>
      </w:r>
      <w:proofErr w:type="gramEnd"/>
      <w:r>
        <w:rPr>
          <w:rFonts w:ascii="宋体" w:hAnsi="宋体" w:cs="宋体" w:hint="eastAsia"/>
          <w:bCs/>
          <w:szCs w:val="21"/>
        </w:rPr>
        <w:t>!微斯人，吾谁与归?时六年九月十五日。</w:t>
      </w:r>
    </w:p>
    <w:p w14:paraId="1270B429" w14:textId="77777777" w:rsidR="005B4BE3" w:rsidRDefault="00DC050E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[乙]</w:t>
      </w:r>
    </w:p>
    <w:p w14:paraId="08BC3448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光绪己卯，楼基</w:t>
      </w:r>
      <w:proofErr w:type="gramStart"/>
      <w:r>
        <w:rPr>
          <w:rFonts w:ascii="宋体" w:hAnsi="宋体" w:cs="宋体" w:hint="eastAsia"/>
          <w:bCs/>
          <w:szCs w:val="21"/>
        </w:rPr>
        <w:t>坼</w:t>
      </w:r>
      <w:proofErr w:type="gramEnd"/>
      <w:r>
        <w:rPr>
          <w:rFonts w:ascii="宋体" w:hAnsi="宋体" w:cs="宋体" w:hint="eastAsia"/>
          <w:bCs/>
          <w:szCs w:val="21"/>
          <w:vertAlign w:val="superscript"/>
        </w:rPr>
        <w:t>①</w:t>
      </w:r>
      <w:r>
        <w:rPr>
          <w:rFonts w:ascii="宋体" w:hAnsi="宋体" w:cs="宋体" w:hint="eastAsia"/>
          <w:bCs/>
          <w:szCs w:val="21"/>
        </w:rPr>
        <w:t>裂，及大有倾塌之势，中</w:t>
      </w:r>
      <w:proofErr w:type="gramStart"/>
      <w:r>
        <w:rPr>
          <w:rFonts w:ascii="宋体" w:hAnsi="宋体" w:cs="宋体" w:hint="eastAsia"/>
          <w:bCs/>
          <w:szCs w:val="21"/>
        </w:rPr>
        <w:t>丞</w:t>
      </w:r>
      <w:proofErr w:type="gramEnd"/>
      <w:r>
        <w:rPr>
          <w:rFonts w:ascii="宋体" w:hAnsi="宋体" w:cs="宋体" w:hint="eastAsia"/>
          <w:bCs/>
          <w:szCs w:val="21"/>
        </w:rPr>
        <w:t>邵公命</w:t>
      </w:r>
      <w:proofErr w:type="gramStart"/>
      <w:r>
        <w:rPr>
          <w:rFonts w:ascii="宋体" w:hAnsi="宋体" w:cs="宋体" w:hint="eastAsia"/>
          <w:bCs/>
          <w:szCs w:val="21"/>
        </w:rPr>
        <w:t>葺</w:t>
      </w:r>
      <w:proofErr w:type="gramEnd"/>
      <w:r>
        <w:rPr>
          <w:rFonts w:ascii="宋体" w:hAnsi="宋体" w:cs="宋体" w:hint="eastAsia"/>
          <w:bCs/>
          <w:szCs w:val="21"/>
        </w:rPr>
        <w:t>而修</w:t>
      </w:r>
      <w:proofErr w:type="gramStart"/>
      <w:r>
        <w:rPr>
          <w:rFonts w:ascii="宋体" w:hAnsi="宋体" w:cs="宋体" w:hint="eastAsia"/>
          <w:bCs/>
          <w:szCs w:val="21"/>
        </w:rPr>
        <w:t>之经费</w:t>
      </w:r>
      <w:proofErr w:type="gramEnd"/>
      <w:r>
        <w:rPr>
          <w:rFonts w:ascii="宋体" w:hAnsi="宋体" w:cs="宋体" w:hint="eastAsia"/>
          <w:bCs/>
          <w:szCs w:val="21"/>
        </w:rPr>
        <w:t>未集而容</w:t>
      </w:r>
      <w:r>
        <w:rPr>
          <w:rFonts w:ascii="宋体" w:hAnsi="宋体" w:cs="宋体" w:hint="eastAsia"/>
          <w:bCs/>
          <w:szCs w:val="21"/>
          <w:vertAlign w:val="superscript"/>
        </w:rPr>
        <w:t>②</w:t>
      </w:r>
      <w:r>
        <w:rPr>
          <w:rFonts w:ascii="宋体" w:hAnsi="宋体" w:cs="宋体" w:hint="eastAsia"/>
          <w:bCs/>
          <w:szCs w:val="21"/>
        </w:rPr>
        <w:t>以考绩</w:t>
      </w:r>
      <w:r>
        <w:rPr>
          <w:rFonts w:ascii="宋体" w:hAnsi="宋体" w:cs="宋体" w:hint="eastAsia"/>
          <w:bCs/>
          <w:szCs w:val="21"/>
          <w:vertAlign w:val="superscript"/>
        </w:rPr>
        <w:t>③</w:t>
      </w:r>
      <w:r>
        <w:rPr>
          <w:rFonts w:ascii="宋体" w:hAnsi="宋体" w:cs="宋体" w:hint="eastAsia"/>
          <w:bCs/>
          <w:szCs w:val="21"/>
        </w:rPr>
        <w:t>北上。</w:t>
      </w:r>
      <w:proofErr w:type="gramStart"/>
      <w:r>
        <w:rPr>
          <w:rFonts w:ascii="宋体" w:hAnsi="宋体" w:cs="宋体" w:hint="eastAsia"/>
          <w:bCs/>
          <w:szCs w:val="21"/>
        </w:rPr>
        <w:t>既而回岳</w:t>
      </w:r>
      <w:proofErr w:type="gramEnd"/>
      <w:r>
        <w:rPr>
          <w:rFonts w:ascii="宋体" w:hAnsi="宋体" w:cs="宋体" w:hint="eastAsia"/>
          <w:bCs/>
          <w:szCs w:val="21"/>
        </w:rPr>
        <w:t>，德化李公来湘中，命以茶厘</w:t>
      </w:r>
      <w:r>
        <w:rPr>
          <w:rFonts w:ascii="宋体" w:hAnsi="宋体" w:cs="宋体" w:hint="eastAsia"/>
          <w:bCs/>
          <w:szCs w:val="21"/>
          <w:vertAlign w:val="superscript"/>
        </w:rPr>
        <w:t>④</w:t>
      </w:r>
      <w:r>
        <w:rPr>
          <w:rFonts w:ascii="宋体" w:hAnsi="宋体" w:cs="宋体" w:hint="eastAsia"/>
          <w:bCs/>
          <w:szCs w:val="21"/>
        </w:rPr>
        <w:t>为修楼之资，其不敷者，劝四</w:t>
      </w:r>
      <w:proofErr w:type="gramStart"/>
      <w:r>
        <w:rPr>
          <w:rFonts w:ascii="宋体" w:hAnsi="宋体" w:cs="宋体" w:hint="eastAsia"/>
          <w:bCs/>
          <w:szCs w:val="21"/>
        </w:rPr>
        <w:t>邑</w:t>
      </w:r>
      <w:proofErr w:type="gramEnd"/>
      <w:r>
        <w:rPr>
          <w:rFonts w:ascii="宋体" w:hAnsi="宋体" w:cs="宋体" w:hint="eastAsia"/>
          <w:bCs/>
          <w:szCs w:val="21"/>
        </w:rPr>
        <w:t>(巴陵、平江、临湘、华容)绅富足之。乃于原基之后，加筑六丈有奇，建正楼其上，</w:t>
      </w:r>
      <w:proofErr w:type="gramStart"/>
      <w:r>
        <w:rPr>
          <w:rFonts w:ascii="宋体" w:hAnsi="宋体" w:cs="宋体" w:hint="eastAsia"/>
          <w:bCs/>
          <w:szCs w:val="21"/>
        </w:rPr>
        <w:t>左仙梅</w:t>
      </w:r>
      <w:proofErr w:type="gramEnd"/>
      <w:r>
        <w:rPr>
          <w:rFonts w:ascii="宋体" w:hAnsi="宋体" w:cs="宋体" w:hint="eastAsia"/>
          <w:bCs/>
          <w:szCs w:val="21"/>
        </w:rPr>
        <w:t>亭，右则</w:t>
      </w:r>
      <w:proofErr w:type="gramStart"/>
      <w:r>
        <w:rPr>
          <w:rFonts w:ascii="宋体" w:hAnsi="宋体" w:cs="宋体" w:hint="eastAsia"/>
          <w:bCs/>
          <w:szCs w:val="21"/>
        </w:rPr>
        <w:t>三醉楼</w:t>
      </w:r>
      <w:proofErr w:type="gramEnd"/>
      <w:r>
        <w:rPr>
          <w:rFonts w:ascii="宋体" w:hAnsi="宋体" w:cs="宋体" w:hint="eastAsia"/>
          <w:bCs/>
          <w:szCs w:val="21"/>
        </w:rPr>
        <w:t>，皆视旧制有加。前临洞庭，为之驳岸</w:t>
      </w:r>
      <w:r>
        <w:rPr>
          <w:rFonts w:ascii="宋体" w:hAnsi="宋体" w:cs="宋体" w:hint="eastAsia"/>
          <w:bCs/>
          <w:szCs w:val="21"/>
          <w:vertAlign w:val="superscript"/>
        </w:rPr>
        <w:t>⑤</w:t>
      </w:r>
      <w:r>
        <w:rPr>
          <w:rFonts w:ascii="宋体" w:hAnsi="宋体" w:cs="宋体" w:hint="eastAsia"/>
          <w:bCs/>
          <w:szCs w:val="21"/>
        </w:rPr>
        <w:t>以御水，楼之左右各增施二</w:t>
      </w:r>
      <w:proofErr w:type="gramStart"/>
      <w:r>
        <w:rPr>
          <w:rFonts w:ascii="宋体" w:hAnsi="宋体" w:cs="宋体" w:hint="eastAsia"/>
          <w:bCs/>
          <w:szCs w:val="21"/>
        </w:rPr>
        <w:t>楹</w:t>
      </w:r>
      <w:proofErr w:type="gramEnd"/>
      <w:r>
        <w:rPr>
          <w:rFonts w:ascii="宋体" w:hAnsi="宋体" w:cs="宋体" w:hint="eastAsia"/>
          <w:bCs/>
          <w:szCs w:val="21"/>
        </w:rPr>
        <w:t>，为登楼闯者憩息之所，其楼前雉</w:t>
      </w:r>
      <w:proofErr w:type="gramStart"/>
      <w:r>
        <w:rPr>
          <w:rFonts w:ascii="宋体" w:hAnsi="宋体" w:cs="宋体" w:hint="eastAsia"/>
          <w:bCs/>
          <w:szCs w:val="21"/>
        </w:rPr>
        <w:t>堞</w:t>
      </w:r>
      <w:proofErr w:type="gramEnd"/>
      <w:r>
        <w:rPr>
          <w:rFonts w:ascii="宋体" w:hAnsi="宋体" w:cs="宋体" w:hint="eastAsia"/>
          <w:bCs/>
          <w:szCs w:val="21"/>
        </w:rPr>
        <w:t>⑥亦加</w:t>
      </w:r>
      <w:proofErr w:type="gramStart"/>
      <w:r>
        <w:rPr>
          <w:rFonts w:ascii="宋体" w:hAnsi="宋体" w:cs="宋体" w:hint="eastAsia"/>
          <w:bCs/>
          <w:szCs w:val="21"/>
        </w:rPr>
        <w:t>坚</w:t>
      </w:r>
      <w:proofErr w:type="gramEnd"/>
      <w:r>
        <w:rPr>
          <w:rFonts w:ascii="宋体" w:hAnsi="宋体" w:cs="宋体" w:hint="eastAsia"/>
          <w:bCs/>
          <w:szCs w:val="21"/>
        </w:rPr>
        <w:t>筑，以固吾</w:t>
      </w:r>
      <w:proofErr w:type="gramStart"/>
      <w:r>
        <w:rPr>
          <w:rFonts w:ascii="宋体" w:hAnsi="宋体" w:cs="宋体" w:hint="eastAsia"/>
          <w:bCs/>
          <w:szCs w:val="21"/>
        </w:rPr>
        <w:t>圉</w:t>
      </w:r>
      <w:proofErr w:type="gramEnd"/>
      <w:r>
        <w:rPr>
          <w:rFonts w:ascii="宋体" w:hAnsi="宋体" w:cs="宋体" w:hint="eastAsia"/>
          <w:bCs/>
          <w:szCs w:val="21"/>
          <w:vertAlign w:val="superscript"/>
        </w:rPr>
        <w:t>⑦</w:t>
      </w:r>
      <w:r>
        <w:rPr>
          <w:rFonts w:ascii="宋体" w:hAnsi="宋体" w:cs="宋体" w:hint="eastAsia"/>
          <w:bCs/>
          <w:szCs w:val="21"/>
        </w:rPr>
        <w:t>焉!</w:t>
      </w:r>
    </w:p>
    <w:p w14:paraId="372E6827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(节选自[清]张德容《重修岳阳楼记》)</w:t>
      </w:r>
    </w:p>
    <w:p w14:paraId="0A5E6A47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[注]①</w:t>
      </w:r>
      <w:proofErr w:type="gramStart"/>
      <w:r>
        <w:rPr>
          <w:rFonts w:ascii="宋体" w:hAnsi="宋体" w:cs="宋体" w:hint="eastAsia"/>
          <w:bCs/>
          <w:szCs w:val="21"/>
        </w:rPr>
        <w:t>坼</w:t>
      </w:r>
      <w:proofErr w:type="gramEnd"/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ch</w:t>
      </w:r>
      <w:proofErr w:type="spellEnd"/>
      <w:r>
        <w:rPr>
          <w:rFonts w:ascii="宋体" w:hAnsi="宋体" w:cs="宋体" w:hint="eastAsia"/>
          <w:bCs/>
          <w:szCs w:val="21"/>
        </w:rPr>
        <w:t>è):分裂，裂开。②容;即张德容(820-188)，同治十年(1871)、 光绪五年(1879)两度出任岳州知府，政声显著，曾对岳阳楼进行整体修葺，③考绩:按一定标准考核官吏的成绩，④</w:t>
      </w:r>
      <w:proofErr w:type="gramStart"/>
      <w:r>
        <w:rPr>
          <w:rFonts w:ascii="宋体" w:hAnsi="宋体" w:cs="宋体" w:hint="eastAsia"/>
          <w:bCs/>
          <w:szCs w:val="21"/>
        </w:rPr>
        <w:t>茶厘</w:t>
      </w:r>
      <w:proofErr w:type="gramEnd"/>
      <w:r>
        <w:rPr>
          <w:rFonts w:ascii="宋体" w:hAnsi="宋体" w:cs="宋体" w:hint="eastAsia"/>
          <w:bCs/>
          <w:szCs w:val="21"/>
        </w:rPr>
        <w:t>:对茶叶经销所征的一种附加税。⑤驳岸: 保护岸或堤使</w:t>
      </w:r>
      <w:proofErr w:type="gramStart"/>
      <w:r>
        <w:rPr>
          <w:rFonts w:ascii="宋体" w:hAnsi="宋体" w:cs="宋体" w:hint="eastAsia"/>
          <w:bCs/>
          <w:szCs w:val="21"/>
        </w:rPr>
        <w:t>不</w:t>
      </w:r>
      <w:proofErr w:type="gramEnd"/>
      <w:r>
        <w:rPr>
          <w:rFonts w:ascii="宋体" w:hAnsi="宋体" w:cs="宋体" w:hint="eastAsia"/>
          <w:bCs/>
          <w:szCs w:val="21"/>
        </w:rPr>
        <w:t>坍塌的构筑物，多用石块砌成，⑥雉</w:t>
      </w:r>
      <w:proofErr w:type="gramStart"/>
      <w:r>
        <w:rPr>
          <w:rFonts w:ascii="宋体" w:hAnsi="宋体" w:cs="宋体" w:hint="eastAsia"/>
          <w:bCs/>
          <w:szCs w:val="21"/>
        </w:rPr>
        <w:t>堞</w:t>
      </w:r>
      <w:proofErr w:type="gramEnd"/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zh</w:t>
      </w:r>
      <w:proofErr w:type="spellEnd"/>
      <w:r>
        <w:rPr>
          <w:rFonts w:ascii="宋体" w:hAnsi="宋体" w:cs="宋体" w:hint="eastAsia"/>
          <w:bCs/>
          <w:szCs w:val="21"/>
        </w:rPr>
        <w:t>ì dié); 古代城墙上掩护中城人用的矮墙，也泛指城墙。 ⑦</w:t>
      </w:r>
      <w:proofErr w:type="gramStart"/>
      <w:r>
        <w:rPr>
          <w:rFonts w:ascii="宋体" w:hAnsi="宋体" w:cs="宋体" w:hint="eastAsia"/>
          <w:bCs/>
          <w:szCs w:val="21"/>
        </w:rPr>
        <w:t>圉</w:t>
      </w:r>
      <w:proofErr w:type="gramEnd"/>
      <w:r>
        <w:rPr>
          <w:rFonts w:ascii="宋体" w:hAnsi="宋体" w:cs="宋体" w:hint="eastAsia"/>
          <w:bCs/>
          <w:szCs w:val="21"/>
        </w:rPr>
        <w:t>(yǔ):边境，边疆。</w:t>
      </w:r>
    </w:p>
    <w:p w14:paraId="631FCB8E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12.解释下</w:t>
      </w:r>
      <w:proofErr w:type="gramStart"/>
      <w:r>
        <w:rPr>
          <w:rFonts w:ascii="宋体" w:hAnsi="宋体" w:cs="宋体" w:hint="eastAsia"/>
          <w:bCs/>
          <w:szCs w:val="21"/>
        </w:rPr>
        <w:t>列句</w:t>
      </w:r>
      <w:proofErr w:type="gramEnd"/>
      <w:r>
        <w:rPr>
          <w:rFonts w:ascii="宋体" w:hAnsi="宋体" w:cs="宋体" w:hint="eastAsia"/>
          <w:bCs/>
          <w:szCs w:val="21"/>
        </w:rPr>
        <w:t>中加点的词。(4 分)</w:t>
      </w:r>
    </w:p>
    <w:p w14:paraId="55D0F567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</w:t>
      </w:r>
      <w:r>
        <w:rPr>
          <w:rFonts w:ascii="宋体" w:hAnsi="宋体" w:cs="宋体" w:hint="eastAsia"/>
          <w:bCs/>
          <w:szCs w:val="21"/>
          <w:em w:val="dot"/>
        </w:rPr>
        <w:t>去</w:t>
      </w:r>
      <w:r>
        <w:rPr>
          <w:rFonts w:ascii="宋体" w:hAnsi="宋体" w:cs="宋体" w:hint="eastAsia"/>
          <w:bCs/>
          <w:szCs w:val="21"/>
        </w:rPr>
        <w:t>国怀乡    去: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4C63630F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</w:t>
      </w:r>
      <w:r>
        <w:rPr>
          <w:rFonts w:ascii="宋体" w:hAnsi="宋体" w:cs="宋体" w:hint="eastAsia"/>
          <w:bCs/>
          <w:szCs w:val="21"/>
          <w:em w:val="dot"/>
        </w:rPr>
        <w:t>微斯人</w:t>
      </w:r>
      <w:r>
        <w:rPr>
          <w:rFonts w:ascii="宋体" w:hAnsi="宋体" w:cs="宋体" w:hint="eastAsia"/>
          <w:bCs/>
          <w:szCs w:val="21"/>
        </w:rPr>
        <w:t>，吾谁与归      微斯人: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1BDC0CD8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(3)加筑六丈有</w:t>
      </w:r>
      <w:r>
        <w:rPr>
          <w:rFonts w:ascii="宋体" w:hAnsi="宋体" w:cs="宋体" w:hint="eastAsia"/>
          <w:bCs/>
          <w:szCs w:val="21"/>
          <w:em w:val="dot"/>
        </w:rPr>
        <w:t>奇</w:t>
      </w:r>
      <w:r>
        <w:rPr>
          <w:rFonts w:ascii="宋体" w:hAnsi="宋体" w:cs="宋体" w:hint="eastAsia"/>
          <w:bCs/>
          <w:szCs w:val="21"/>
        </w:rPr>
        <w:t xml:space="preserve">    奇: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63E57E80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(4)皆视旧</w:t>
      </w:r>
      <w:r>
        <w:rPr>
          <w:rFonts w:ascii="宋体" w:hAnsi="宋体" w:cs="宋体" w:hint="eastAsia"/>
          <w:bCs/>
          <w:szCs w:val="21"/>
          <w:em w:val="dot"/>
        </w:rPr>
        <w:t>制</w:t>
      </w:r>
      <w:r>
        <w:rPr>
          <w:rFonts w:ascii="宋体" w:hAnsi="宋体" w:cs="宋体" w:hint="eastAsia"/>
          <w:bCs/>
          <w:szCs w:val="21"/>
        </w:rPr>
        <w:t xml:space="preserve">有加    制: 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7632F200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13.下列加点词的意义和用法相同的一项是(2分)(      )</w:t>
      </w:r>
    </w:p>
    <w:p w14:paraId="1B7AF3B9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</w:t>
      </w:r>
      <w:r>
        <w:rPr>
          <w:rFonts w:ascii="宋体" w:hAnsi="宋体" w:cs="宋体" w:hint="eastAsia"/>
          <w:bCs/>
          <w:szCs w:val="21"/>
          <w:em w:val="dot"/>
        </w:rPr>
        <w:t>乃</w:t>
      </w:r>
      <w:r>
        <w:rPr>
          <w:rFonts w:ascii="宋体" w:hAnsi="宋体" w:cs="宋体" w:hint="eastAsia"/>
          <w:bCs/>
          <w:szCs w:val="21"/>
        </w:rPr>
        <w:t>重修岳阳楼/</w:t>
      </w:r>
      <w:r>
        <w:rPr>
          <w:rFonts w:ascii="宋体" w:hAnsi="宋体" w:cs="宋体" w:hint="eastAsia"/>
          <w:bCs/>
          <w:szCs w:val="21"/>
          <w:em w:val="dot"/>
        </w:rPr>
        <w:t>乃</w:t>
      </w:r>
      <w:r>
        <w:rPr>
          <w:rFonts w:ascii="宋体" w:hAnsi="宋体" w:cs="宋体" w:hint="eastAsia"/>
          <w:bCs/>
          <w:szCs w:val="21"/>
        </w:rPr>
        <w:t>不知有汉，无论魏晋(《桃花源记》)</w:t>
      </w:r>
    </w:p>
    <w:p w14:paraId="56E4AE49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B.迁客骚人，多会</w:t>
      </w:r>
      <w:r>
        <w:rPr>
          <w:rFonts w:ascii="宋体" w:hAnsi="宋体" w:cs="宋体" w:hint="eastAsia"/>
          <w:bCs/>
          <w:szCs w:val="21"/>
          <w:em w:val="dot"/>
        </w:rPr>
        <w:t>于</w:t>
      </w:r>
      <w:r>
        <w:rPr>
          <w:rFonts w:ascii="宋体" w:hAnsi="宋体" w:cs="宋体" w:hint="eastAsia"/>
          <w:bCs/>
          <w:szCs w:val="21"/>
        </w:rPr>
        <w:t>此/尝射</w:t>
      </w:r>
      <w:r>
        <w:rPr>
          <w:rFonts w:ascii="宋体" w:hAnsi="宋体" w:cs="宋体" w:hint="eastAsia"/>
          <w:bCs/>
          <w:szCs w:val="21"/>
          <w:em w:val="dot"/>
        </w:rPr>
        <w:t>于</w:t>
      </w:r>
      <w:r>
        <w:rPr>
          <w:rFonts w:ascii="宋体" w:hAnsi="宋体" w:cs="宋体" w:hint="eastAsia"/>
          <w:bCs/>
          <w:szCs w:val="21"/>
        </w:rPr>
        <w:t>家圃(《卖油翁》)</w:t>
      </w:r>
    </w:p>
    <w:p w14:paraId="1DFF1B8F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C.及大有倾塌</w:t>
      </w:r>
      <w:r>
        <w:rPr>
          <w:rFonts w:ascii="宋体" w:hAnsi="宋体" w:cs="宋体" w:hint="eastAsia"/>
          <w:bCs/>
          <w:szCs w:val="21"/>
          <w:em w:val="dot"/>
        </w:rPr>
        <w:t>之</w:t>
      </w:r>
      <w:r>
        <w:rPr>
          <w:rFonts w:ascii="宋体" w:hAnsi="宋体" w:cs="宋体" w:hint="eastAsia"/>
          <w:bCs/>
          <w:szCs w:val="21"/>
        </w:rPr>
        <w:t>势/已而</w:t>
      </w:r>
      <w:r>
        <w:rPr>
          <w:rFonts w:ascii="宋体" w:hAnsi="宋体" w:cs="宋体" w:hint="eastAsia"/>
          <w:bCs/>
          <w:szCs w:val="21"/>
          <w:em w:val="dot"/>
        </w:rPr>
        <w:t>之</w:t>
      </w:r>
      <w:r>
        <w:rPr>
          <w:rFonts w:ascii="宋体" w:hAnsi="宋体" w:cs="宋体" w:hint="eastAsia"/>
          <w:bCs/>
          <w:szCs w:val="21"/>
        </w:rPr>
        <w:t>细柳军(《周亚夫军细柳》)</w:t>
      </w:r>
    </w:p>
    <w:p w14:paraId="5ED10C26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D.为之驳岸</w:t>
      </w:r>
      <w:r>
        <w:rPr>
          <w:rFonts w:ascii="宋体" w:hAnsi="宋体" w:cs="宋体" w:hint="eastAsia"/>
          <w:bCs/>
          <w:szCs w:val="21"/>
          <w:em w:val="dot"/>
        </w:rPr>
        <w:t>以</w:t>
      </w:r>
      <w:r>
        <w:rPr>
          <w:rFonts w:ascii="宋体" w:hAnsi="宋体" w:cs="宋体" w:hint="eastAsia"/>
          <w:bCs/>
          <w:szCs w:val="21"/>
        </w:rPr>
        <w:t>御水/去</w:t>
      </w:r>
      <w:r>
        <w:rPr>
          <w:rFonts w:ascii="宋体" w:hAnsi="宋体" w:cs="宋体" w:hint="eastAsia"/>
          <w:bCs/>
          <w:szCs w:val="21"/>
          <w:em w:val="dot"/>
        </w:rPr>
        <w:t>以</w:t>
      </w:r>
      <w:r>
        <w:rPr>
          <w:rFonts w:ascii="宋体" w:hAnsi="宋体" w:cs="宋体" w:hint="eastAsia"/>
          <w:bCs/>
          <w:szCs w:val="21"/>
        </w:rPr>
        <w:t>六月息者也(《北冥有鱼》)</w:t>
      </w:r>
    </w:p>
    <w:p w14:paraId="14CBE76C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 (2分)用现代汉语翻译下列句子。</w:t>
      </w:r>
    </w:p>
    <w:p w14:paraId="6D79D700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越明年，政通人和，百废具兴。</w:t>
      </w:r>
    </w:p>
    <w:p w14:paraId="763A00C0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A3BB95E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043091D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6C17FB1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84C8131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 (2分)用“/”标示出下列语句中停顿。(标示2处)</w:t>
      </w:r>
    </w:p>
    <w:p w14:paraId="6A05111C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中 承 </w:t>
      </w:r>
      <w:proofErr w:type="gramStart"/>
      <w:r>
        <w:rPr>
          <w:rFonts w:ascii="宋体" w:hAnsi="宋体" w:cs="宋体" w:hint="eastAsia"/>
          <w:bCs/>
          <w:szCs w:val="21"/>
        </w:rPr>
        <w:t>邵</w:t>
      </w:r>
      <w:proofErr w:type="gramEnd"/>
      <w:r>
        <w:rPr>
          <w:rFonts w:ascii="宋体" w:hAnsi="宋体" w:cs="宋体" w:hint="eastAsia"/>
          <w:bCs/>
          <w:szCs w:val="21"/>
        </w:rPr>
        <w:t xml:space="preserve"> 公 命 </w:t>
      </w:r>
      <w:proofErr w:type="gramStart"/>
      <w:r>
        <w:rPr>
          <w:rFonts w:ascii="宋体" w:hAnsi="宋体" w:cs="宋体" w:hint="eastAsia"/>
          <w:bCs/>
          <w:szCs w:val="21"/>
        </w:rPr>
        <w:t>茸</w:t>
      </w:r>
      <w:proofErr w:type="gramEnd"/>
      <w:r>
        <w:rPr>
          <w:rFonts w:ascii="宋体" w:hAnsi="宋体" w:cs="宋体" w:hint="eastAsia"/>
          <w:bCs/>
          <w:szCs w:val="21"/>
        </w:rPr>
        <w:t xml:space="preserve"> 而 修 之 经 费 未 集 而 容 以 考 绩 北 上。</w:t>
      </w:r>
    </w:p>
    <w:p w14:paraId="5F6E56FB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70BC608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9B8FB80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 (6分)回答问题。</w:t>
      </w:r>
    </w:p>
    <w:p w14:paraId="189501C5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(1)(2分)从[乙]</w:t>
      </w:r>
      <w:proofErr w:type="gramStart"/>
      <w:r>
        <w:rPr>
          <w:rFonts w:ascii="宋体" w:hAnsi="宋体" w:cs="宋体" w:hint="eastAsia"/>
          <w:bCs/>
          <w:szCs w:val="21"/>
        </w:rPr>
        <w:t>段哪句</w:t>
      </w:r>
      <w:proofErr w:type="gramEnd"/>
      <w:r>
        <w:rPr>
          <w:rFonts w:ascii="宋体" w:hAnsi="宋体" w:cs="宋体" w:hint="eastAsia"/>
          <w:bCs/>
          <w:szCs w:val="21"/>
        </w:rPr>
        <w:t>话可以看出，清朝重修后的岳阳楼不在原址上? (用原文回答)</w:t>
      </w:r>
    </w:p>
    <w:p w14:paraId="277192BF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B177B5C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EE44752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690F8E4" w14:textId="77777777" w:rsidR="005B4BE3" w:rsidRDefault="00DC050E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(4分) [甲] [乙]均写到重修岳阳楼一事， 但两文侧重点各有不同，请简要分析。</w:t>
      </w:r>
    </w:p>
    <w:p w14:paraId="32A93672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09A7162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FFC7865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3A3929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（三）阅读下面文言文，完成下列各题。(8 分)</w:t>
      </w:r>
    </w:p>
    <w:p w14:paraId="653B3A70" w14:textId="77777777" w:rsidR="005B4BE3" w:rsidRDefault="00DC050E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醉翁亭记</w:t>
      </w:r>
    </w:p>
    <w:p w14:paraId="2C3DD280" w14:textId="77777777" w:rsidR="005B4BE3" w:rsidRDefault="00DC050E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欧阳修</w:t>
      </w:r>
    </w:p>
    <w:p w14:paraId="5AC13CFC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①环</w:t>
      </w:r>
      <w:proofErr w:type="gramStart"/>
      <w:r>
        <w:rPr>
          <w:rFonts w:ascii="宋体" w:hAnsi="宋体" w:cs="宋体" w:hint="eastAsia"/>
          <w:bCs/>
          <w:szCs w:val="21"/>
        </w:rPr>
        <w:t>滁</w:t>
      </w:r>
      <w:proofErr w:type="gramEnd"/>
      <w:r>
        <w:rPr>
          <w:rFonts w:ascii="宋体" w:hAnsi="宋体" w:cs="宋体" w:hint="eastAsia"/>
          <w:bCs/>
          <w:szCs w:val="21"/>
        </w:rPr>
        <w:t>皆山也。其西南诸峰，林壑尤美，望之蔚然而深秀者，琅琊也。山行六七里，渐闻水声潺潺，而泻出于两峰之间者，</w:t>
      </w:r>
      <w:proofErr w:type="gramStart"/>
      <w:r>
        <w:rPr>
          <w:rFonts w:ascii="宋体" w:hAnsi="宋体" w:cs="宋体" w:hint="eastAsia"/>
          <w:bCs/>
          <w:szCs w:val="21"/>
        </w:rPr>
        <w:t>酿泉也</w:t>
      </w:r>
      <w:proofErr w:type="gramEnd"/>
      <w:r>
        <w:rPr>
          <w:rFonts w:ascii="宋体" w:hAnsi="宋体" w:cs="宋体" w:hint="eastAsia"/>
          <w:bCs/>
          <w:szCs w:val="21"/>
        </w:rPr>
        <w:t>。峰回路转，有亭</w:t>
      </w:r>
      <w:proofErr w:type="gramStart"/>
      <w:r>
        <w:rPr>
          <w:rFonts w:ascii="宋体" w:hAnsi="宋体" w:cs="宋体" w:hint="eastAsia"/>
          <w:bCs/>
          <w:szCs w:val="21"/>
        </w:rPr>
        <w:t>翼然临于</w:t>
      </w:r>
      <w:proofErr w:type="gramEnd"/>
      <w:r>
        <w:rPr>
          <w:rFonts w:ascii="宋体" w:hAnsi="宋体" w:cs="宋体" w:hint="eastAsia"/>
          <w:bCs/>
          <w:szCs w:val="21"/>
        </w:rPr>
        <w:t>泉上者，醉翁亭也。</w:t>
      </w:r>
      <w:proofErr w:type="gramStart"/>
      <w:r>
        <w:rPr>
          <w:rFonts w:ascii="宋体" w:hAnsi="宋体" w:cs="宋体" w:hint="eastAsia"/>
          <w:bCs/>
          <w:szCs w:val="21"/>
        </w:rPr>
        <w:t>作亭者</w:t>
      </w:r>
      <w:proofErr w:type="gramEnd"/>
      <w:r>
        <w:rPr>
          <w:rFonts w:ascii="宋体" w:hAnsi="宋体" w:cs="宋体" w:hint="eastAsia"/>
          <w:bCs/>
          <w:szCs w:val="21"/>
        </w:rPr>
        <w:t>谁?山之僧智仙也。名之者谁?太守自谓也。太守与客来饮于此，饮少辄醉，而年又最高，故</w:t>
      </w:r>
      <w:proofErr w:type="gramStart"/>
      <w:r>
        <w:rPr>
          <w:rFonts w:ascii="宋体" w:hAnsi="宋体" w:cs="宋体" w:hint="eastAsia"/>
          <w:bCs/>
          <w:szCs w:val="21"/>
        </w:rPr>
        <w:t>自号日醉翁</w:t>
      </w:r>
      <w:proofErr w:type="gramEnd"/>
      <w:r>
        <w:rPr>
          <w:rFonts w:ascii="宋体" w:hAnsi="宋体" w:cs="宋体" w:hint="eastAsia"/>
          <w:bCs/>
          <w:szCs w:val="21"/>
        </w:rPr>
        <w:t>也。醉翁之意不在酒，在乎山水之间也。山水之乐，得之心而寓之酒也。</w:t>
      </w:r>
    </w:p>
    <w:p w14:paraId="424D6A23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②若夫日出而林霏开，云归而岩穴</w:t>
      </w:r>
      <w:proofErr w:type="gramStart"/>
      <w:r>
        <w:rPr>
          <w:rFonts w:ascii="宋体" w:hAnsi="宋体" w:cs="宋体" w:hint="eastAsia"/>
          <w:bCs/>
          <w:szCs w:val="21"/>
        </w:rPr>
        <w:t>暝</w:t>
      </w:r>
      <w:proofErr w:type="gramEnd"/>
      <w:r>
        <w:rPr>
          <w:rFonts w:ascii="宋体" w:hAnsi="宋体" w:cs="宋体" w:hint="eastAsia"/>
          <w:bCs/>
          <w:szCs w:val="21"/>
        </w:rPr>
        <w:t>，晦明变化者，山间之</w:t>
      </w:r>
      <w:proofErr w:type="gramStart"/>
      <w:r>
        <w:rPr>
          <w:rFonts w:ascii="宋体" w:hAnsi="宋体" w:cs="宋体" w:hint="eastAsia"/>
          <w:bCs/>
          <w:szCs w:val="21"/>
        </w:rPr>
        <w:t>朝幕也</w:t>
      </w:r>
      <w:proofErr w:type="gramEnd"/>
      <w:r>
        <w:rPr>
          <w:rFonts w:ascii="宋体" w:hAnsi="宋体" w:cs="宋体" w:hint="eastAsia"/>
          <w:bCs/>
          <w:szCs w:val="21"/>
        </w:rPr>
        <w:t>。</w:t>
      </w:r>
      <w:proofErr w:type="gramStart"/>
      <w:r>
        <w:rPr>
          <w:rFonts w:ascii="宋体" w:hAnsi="宋体" w:cs="宋体" w:hint="eastAsia"/>
          <w:bCs/>
          <w:szCs w:val="21"/>
        </w:rPr>
        <w:t>野芳发而</w:t>
      </w:r>
      <w:proofErr w:type="gramEnd"/>
      <w:r>
        <w:rPr>
          <w:rFonts w:ascii="宋体" w:hAnsi="宋体" w:cs="宋体" w:hint="eastAsia"/>
          <w:bCs/>
          <w:szCs w:val="21"/>
        </w:rPr>
        <w:t>幽香，佳木秀而繁阴，风霜高洁，水落而石出者，山间之四时也。朝而往，幕而归， 四时之景不同，而乐亦无穷也。</w:t>
      </w:r>
    </w:p>
    <w:p w14:paraId="2EED8B58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③至于负者歌于途，</w:t>
      </w:r>
      <w:proofErr w:type="gramStart"/>
      <w:r>
        <w:rPr>
          <w:rFonts w:ascii="宋体" w:hAnsi="宋体" w:cs="宋体" w:hint="eastAsia"/>
          <w:bCs/>
          <w:szCs w:val="21"/>
        </w:rPr>
        <w:t>行者休于树</w:t>
      </w:r>
      <w:proofErr w:type="gramEnd"/>
      <w:r>
        <w:rPr>
          <w:rFonts w:ascii="宋体" w:hAnsi="宋体" w:cs="宋体" w:hint="eastAsia"/>
          <w:bCs/>
          <w:szCs w:val="21"/>
        </w:rPr>
        <w:t>，前者呼，后者应，</w:t>
      </w:r>
      <w:proofErr w:type="gramStart"/>
      <w:r>
        <w:rPr>
          <w:rFonts w:ascii="宋体" w:hAnsi="宋体" w:cs="宋体" w:hint="eastAsia"/>
          <w:bCs/>
          <w:szCs w:val="21"/>
        </w:rPr>
        <w:t>伛偻</w:t>
      </w:r>
      <w:proofErr w:type="gramEnd"/>
      <w:r>
        <w:rPr>
          <w:rFonts w:ascii="宋体" w:hAnsi="宋体" w:cs="宋体" w:hint="eastAsia"/>
          <w:bCs/>
          <w:szCs w:val="21"/>
        </w:rPr>
        <w:t>提携，往来而不绝者，</w:t>
      </w:r>
      <w:proofErr w:type="gramStart"/>
      <w:r>
        <w:rPr>
          <w:rFonts w:ascii="宋体" w:hAnsi="宋体" w:cs="宋体" w:hint="eastAsia"/>
          <w:bCs/>
          <w:szCs w:val="21"/>
        </w:rPr>
        <w:t>滁</w:t>
      </w:r>
      <w:proofErr w:type="gramEnd"/>
      <w:r>
        <w:rPr>
          <w:rFonts w:ascii="宋体" w:hAnsi="宋体" w:cs="宋体" w:hint="eastAsia"/>
          <w:bCs/>
          <w:szCs w:val="21"/>
        </w:rPr>
        <w:t>人游也。临溪而渔，</w:t>
      </w:r>
      <w:proofErr w:type="gramStart"/>
      <w:r>
        <w:rPr>
          <w:rFonts w:ascii="宋体" w:hAnsi="宋体" w:cs="宋体" w:hint="eastAsia"/>
          <w:bCs/>
          <w:szCs w:val="21"/>
        </w:rPr>
        <w:t>溪深而</w:t>
      </w:r>
      <w:proofErr w:type="gramEnd"/>
      <w:r>
        <w:rPr>
          <w:rFonts w:ascii="宋体" w:hAnsi="宋体" w:cs="宋体" w:hint="eastAsia"/>
          <w:bCs/>
          <w:szCs w:val="21"/>
        </w:rPr>
        <w:t>鱼肥。</w:t>
      </w:r>
      <w:proofErr w:type="gramStart"/>
      <w:r>
        <w:rPr>
          <w:rFonts w:ascii="宋体" w:hAnsi="宋体" w:cs="宋体" w:hint="eastAsia"/>
          <w:bCs/>
          <w:szCs w:val="21"/>
        </w:rPr>
        <w:t>酿泉为酒</w:t>
      </w:r>
      <w:proofErr w:type="gramEnd"/>
      <w:r>
        <w:rPr>
          <w:rFonts w:ascii="宋体" w:hAnsi="宋体" w:cs="宋体" w:hint="eastAsia"/>
          <w:bCs/>
          <w:szCs w:val="21"/>
        </w:rPr>
        <w:t>，泉香而酒洌;山肴野蔌，</w:t>
      </w:r>
      <w:proofErr w:type="gramStart"/>
      <w:r>
        <w:rPr>
          <w:rFonts w:ascii="宋体" w:hAnsi="宋体" w:cs="宋体" w:hint="eastAsia"/>
          <w:bCs/>
          <w:szCs w:val="21"/>
        </w:rPr>
        <w:t>杂然而前陈</w:t>
      </w:r>
      <w:proofErr w:type="gramEnd"/>
      <w:r>
        <w:rPr>
          <w:rFonts w:ascii="宋体" w:hAnsi="宋体" w:cs="宋体" w:hint="eastAsia"/>
          <w:bCs/>
          <w:szCs w:val="21"/>
        </w:rPr>
        <w:t>者，太守宴也。</w:t>
      </w:r>
      <w:proofErr w:type="gramStart"/>
      <w:r>
        <w:rPr>
          <w:rFonts w:ascii="宋体" w:hAnsi="宋体" w:cs="宋体" w:hint="eastAsia"/>
          <w:bCs/>
          <w:szCs w:val="21"/>
        </w:rPr>
        <w:t>宴酣之</w:t>
      </w:r>
      <w:proofErr w:type="gramEnd"/>
      <w:r>
        <w:rPr>
          <w:rFonts w:ascii="宋体" w:hAnsi="宋体" w:cs="宋体" w:hint="eastAsia"/>
          <w:bCs/>
          <w:szCs w:val="21"/>
        </w:rPr>
        <w:t>乐，</w:t>
      </w:r>
      <w:proofErr w:type="gramStart"/>
      <w:r>
        <w:rPr>
          <w:rFonts w:ascii="宋体" w:hAnsi="宋体" w:cs="宋体" w:hint="eastAsia"/>
          <w:bCs/>
          <w:szCs w:val="21"/>
        </w:rPr>
        <w:t>非丝非</w:t>
      </w:r>
      <w:proofErr w:type="gramEnd"/>
      <w:r>
        <w:rPr>
          <w:rFonts w:ascii="宋体" w:hAnsi="宋体" w:cs="宋体" w:hint="eastAsia"/>
          <w:bCs/>
          <w:szCs w:val="21"/>
        </w:rPr>
        <w:t>竹，射者中，弃者胜，觥筹交错，起坐而喧哗者，</w:t>
      </w:r>
      <w:proofErr w:type="gramStart"/>
      <w:r>
        <w:rPr>
          <w:rFonts w:ascii="宋体" w:hAnsi="宋体" w:cs="宋体" w:hint="eastAsia"/>
          <w:bCs/>
          <w:szCs w:val="21"/>
        </w:rPr>
        <w:t>众宾欢也</w:t>
      </w:r>
      <w:proofErr w:type="gramEnd"/>
      <w:r>
        <w:rPr>
          <w:rFonts w:ascii="宋体" w:hAnsi="宋体" w:cs="宋体" w:hint="eastAsia"/>
          <w:bCs/>
          <w:szCs w:val="21"/>
        </w:rPr>
        <w:t>。苍颜白发，颓然乎其间者，太守醉也。</w:t>
      </w:r>
    </w:p>
    <w:p w14:paraId="6A078582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④已而夕阳在山，人影散乱，太守归而宾客从也。树林阴翳，鸣声上下，游人去而禽鸟乐也，然而禽鸟知山林之乐，而不知人之乐;人知从太守游而乐，而不知太守之乐其乐也，</w:t>
      </w:r>
      <w:proofErr w:type="gramStart"/>
      <w:r>
        <w:rPr>
          <w:rFonts w:ascii="宋体" w:hAnsi="宋体" w:cs="宋体" w:hint="eastAsia"/>
          <w:bCs/>
          <w:szCs w:val="21"/>
        </w:rPr>
        <w:t>醉能同</w:t>
      </w:r>
      <w:proofErr w:type="gramEnd"/>
      <w:r>
        <w:rPr>
          <w:rFonts w:ascii="宋体" w:hAnsi="宋体" w:cs="宋体" w:hint="eastAsia"/>
          <w:bCs/>
          <w:szCs w:val="21"/>
        </w:rPr>
        <w:t>其乐，</w:t>
      </w:r>
      <w:proofErr w:type="gramStart"/>
      <w:r>
        <w:rPr>
          <w:rFonts w:ascii="宋体" w:hAnsi="宋体" w:cs="宋体" w:hint="eastAsia"/>
          <w:bCs/>
          <w:szCs w:val="21"/>
        </w:rPr>
        <w:t>醒能述以</w:t>
      </w:r>
      <w:proofErr w:type="gramEnd"/>
      <w:r>
        <w:rPr>
          <w:rFonts w:ascii="宋体" w:hAnsi="宋体" w:cs="宋体" w:hint="eastAsia"/>
          <w:bCs/>
          <w:szCs w:val="21"/>
        </w:rPr>
        <w:t>文者，太守也。</w:t>
      </w:r>
      <w:proofErr w:type="gramStart"/>
      <w:r>
        <w:rPr>
          <w:rFonts w:ascii="宋体" w:hAnsi="宋体" w:cs="宋体" w:hint="eastAsia"/>
          <w:bCs/>
          <w:szCs w:val="21"/>
        </w:rPr>
        <w:t>太守谓谁</w:t>
      </w:r>
      <w:proofErr w:type="gramEnd"/>
      <w:r>
        <w:rPr>
          <w:rFonts w:ascii="宋体" w:hAnsi="宋体" w:cs="宋体" w:hint="eastAsia"/>
          <w:bCs/>
          <w:szCs w:val="21"/>
        </w:rPr>
        <w:t>?庐陵欧阳修也。</w:t>
      </w:r>
    </w:p>
    <w:p w14:paraId="3D99C490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17.下列加点词在文中的解释有误的一项是(2分)(     )</w:t>
      </w:r>
    </w:p>
    <w:p w14:paraId="4F169736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A.醉翁之</w:t>
      </w:r>
      <w:r>
        <w:rPr>
          <w:rFonts w:ascii="宋体" w:hAnsi="宋体" w:cs="宋体" w:hint="eastAsia"/>
          <w:bCs/>
          <w:szCs w:val="21"/>
          <w:em w:val="dot"/>
        </w:rPr>
        <w:t>意</w:t>
      </w:r>
      <w:r>
        <w:rPr>
          <w:rFonts w:ascii="宋体" w:hAnsi="宋体" w:cs="宋体" w:hint="eastAsia"/>
          <w:bCs/>
          <w:szCs w:val="21"/>
        </w:rPr>
        <w:t>不在酒   意:意趣，情趣</w:t>
      </w:r>
    </w:p>
    <w:p w14:paraId="30B3D6B9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B.云归而岩穴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暝</w:t>
      </w:r>
      <w:proofErr w:type="gramEnd"/>
      <w:r>
        <w:rPr>
          <w:rFonts w:ascii="宋体" w:hAnsi="宋体" w:cs="宋体" w:hint="eastAsia"/>
          <w:bCs/>
          <w:szCs w:val="21"/>
        </w:rPr>
        <w:t xml:space="preserve">     </w:t>
      </w:r>
      <w:proofErr w:type="gramStart"/>
      <w:r>
        <w:rPr>
          <w:rFonts w:ascii="宋体" w:hAnsi="宋体" w:cs="宋体" w:hint="eastAsia"/>
          <w:bCs/>
          <w:szCs w:val="21"/>
        </w:rPr>
        <w:t>暝</w:t>
      </w:r>
      <w:proofErr w:type="gramEnd"/>
      <w:r>
        <w:rPr>
          <w:rFonts w:ascii="宋体" w:hAnsi="宋体" w:cs="宋体" w:hint="eastAsia"/>
          <w:bCs/>
          <w:szCs w:val="21"/>
        </w:rPr>
        <w:t>: 昏暗</w:t>
      </w:r>
    </w:p>
    <w:p w14:paraId="7E41447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伛偻</w:t>
      </w:r>
      <w:proofErr w:type="gramEnd"/>
      <w:r>
        <w:rPr>
          <w:rFonts w:ascii="宋体" w:hAnsi="宋体" w:cs="宋体" w:hint="eastAsia"/>
          <w:bCs/>
          <w:szCs w:val="21"/>
        </w:rPr>
        <w:t xml:space="preserve">提携         </w:t>
      </w:r>
      <w:proofErr w:type="gramStart"/>
      <w:r>
        <w:rPr>
          <w:rFonts w:ascii="宋体" w:hAnsi="宋体" w:cs="宋体" w:hint="eastAsia"/>
          <w:bCs/>
          <w:szCs w:val="21"/>
        </w:rPr>
        <w:t>伛偻</w:t>
      </w:r>
      <w:proofErr w:type="gramEnd"/>
      <w:r>
        <w:rPr>
          <w:rFonts w:ascii="宋体" w:hAnsi="宋体" w:cs="宋体" w:hint="eastAsia"/>
          <w:bCs/>
          <w:szCs w:val="21"/>
        </w:rPr>
        <w:t>:指老人</w:t>
      </w:r>
    </w:p>
    <w:p w14:paraId="28EC20C2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D.泉香而酒</w:t>
      </w:r>
      <w:r>
        <w:rPr>
          <w:rFonts w:ascii="宋体" w:hAnsi="宋体" w:cs="宋体" w:hint="eastAsia"/>
          <w:bCs/>
          <w:szCs w:val="21"/>
          <w:em w:val="dot"/>
        </w:rPr>
        <w:t>洌</w:t>
      </w:r>
      <w:r>
        <w:rPr>
          <w:rFonts w:ascii="宋体" w:hAnsi="宋体" w:cs="宋体" w:hint="eastAsia"/>
          <w:bCs/>
          <w:szCs w:val="21"/>
        </w:rPr>
        <w:t xml:space="preserve">      </w:t>
      </w:r>
      <w:proofErr w:type="gramStart"/>
      <w:r>
        <w:rPr>
          <w:rFonts w:ascii="宋体" w:hAnsi="宋体" w:cs="宋体" w:hint="eastAsia"/>
          <w:bCs/>
          <w:szCs w:val="21"/>
        </w:rPr>
        <w:t>洌</w:t>
      </w:r>
      <w:proofErr w:type="gramEnd"/>
      <w:r>
        <w:rPr>
          <w:rFonts w:ascii="宋体" w:hAnsi="宋体" w:cs="宋体" w:hint="eastAsia"/>
          <w:bCs/>
          <w:szCs w:val="21"/>
        </w:rPr>
        <w:t>:冷</w:t>
      </w:r>
    </w:p>
    <w:p w14:paraId="05B18DD1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18.用现代汉语翻译下列语句。(4 分)</w:t>
      </w:r>
    </w:p>
    <w:p w14:paraId="079A4E8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①有亭</w:t>
      </w:r>
      <w:proofErr w:type="gramStart"/>
      <w:r>
        <w:rPr>
          <w:rFonts w:ascii="宋体" w:hAnsi="宋体" w:cs="宋体" w:hint="eastAsia"/>
          <w:bCs/>
          <w:szCs w:val="21"/>
        </w:rPr>
        <w:t>翼然临于</w:t>
      </w:r>
      <w:proofErr w:type="gramEnd"/>
      <w:r>
        <w:rPr>
          <w:rFonts w:ascii="宋体" w:hAnsi="宋体" w:cs="宋体" w:hint="eastAsia"/>
          <w:bCs/>
          <w:szCs w:val="21"/>
        </w:rPr>
        <w:t>泉上者，醉翁亭也</w:t>
      </w:r>
    </w:p>
    <w:p w14:paraId="45C2CB49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CFD853C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4ED4736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</w:t>
      </w:r>
      <w:proofErr w:type="gramStart"/>
      <w:r>
        <w:rPr>
          <w:rFonts w:ascii="宋体" w:hAnsi="宋体" w:cs="宋体" w:hint="eastAsia"/>
          <w:bCs/>
          <w:szCs w:val="21"/>
        </w:rPr>
        <w:t>野芳发而</w:t>
      </w:r>
      <w:proofErr w:type="gramEnd"/>
      <w:r>
        <w:rPr>
          <w:rFonts w:ascii="宋体" w:hAnsi="宋体" w:cs="宋体" w:hint="eastAsia"/>
          <w:bCs/>
          <w:szCs w:val="21"/>
        </w:rPr>
        <w:t>幽香，佳木秀而繁阴</w:t>
      </w:r>
    </w:p>
    <w:p w14:paraId="1DD19220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BDF8F40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A87318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19.对此文理解不正确的一项是(2分)(     )</w:t>
      </w:r>
    </w:p>
    <w:p w14:paraId="4F834F52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A.本文先介绍醉翁亭之所在，引出人和事;接着由写景到写人，最后再到写“乐”。脉络清晰，层次分明。</w:t>
      </w:r>
    </w:p>
    <w:p w14:paraId="7B86E9BB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B.本文表达了作者“与民同乐"的政治理想。第③段的用意</w:t>
      </w:r>
      <w:proofErr w:type="gramStart"/>
      <w:r>
        <w:rPr>
          <w:rFonts w:ascii="宋体" w:hAnsi="宋体" w:cs="宋体" w:hint="eastAsia"/>
          <w:bCs/>
          <w:szCs w:val="21"/>
        </w:rPr>
        <w:t>不在写</w:t>
      </w:r>
      <w:proofErr w:type="gramEnd"/>
      <w:r>
        <w:rPr>
          <w:rFonts w:ascii="宋体" w:hAnsi="宋体" w:cs="宋体" w:hint="eastAsia"/>
          <w:bCs/>
          <w:szCs w:val="21"/>
        </w:rPr>
        <w:t>宴会之盛。而在展现人民的安居乐业。</w:t>
      </w:r>
    </w:p>
    <w:p w14:paraId="01C1AF30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C.文章结尾处写了“乐”的几种情境。依次是禽鸟之乐、太守之乐、游人之乐，并且层层递进，点明主旨。</w:t>
      </w:r>
    </w:p>
    <w:p w14:paraId="7E6A6879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D.文章语言简洁流畅，委婉有致。开篇“环</w:t>
      </w:r>
      <w:proofErr w:type="gramStart"/>
      <w:r>
        <w:rPr>
          <w:rFonts w:ascii="宋体" w:hAnsi="宋体" w:cs="宋体" w:hint="eastAsia"/>
          <w:bCs/>
          <w:szCs w:val="21"/>
        </w:rPr>
        <w:t>滁</w:t>
      </w:r>
      <w:proofErr w:type="gramEnd"/>
      <w:r>
        <w:rPr>
          <w:rFonts w:ascii="宋体" w:hAnsi="宋体" w:cs="宋体" w:hint="eastAsia"/>
          <w:bCs/>
          <w:szCs w:val="21"/>
        </w:rPr>
        <w:t>皆山也”五个字写尽滁州环山的特点，</w:t>
      </w:r>
      <w:r>
        <w:rPr>
          <w:rFonts w:ascii="宋体" w:hAnsi="宋体" w:cs="宋体" w:hint="eastAsia"/>
          <w:bCs/>
          <w:szCs w:val="21"/>
        </w:rPr>
        <w:t>举重若轻，令人叹服。</w:t>
      </w:r>
    </w:p>
    <w:p w14:paraId="5336F853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EE15733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5DB3192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三、写作(40分)</w:t>
      </w:r>
    </w:p>
    <w:p w14:paraId="65097332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20.题目:就这样被打动</w:t>
      </w:r>
    </w:p>
    <w:p w14:paraId="3695381B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要求:①文体不限:②不少于600字(诗歌不少于30行):③文中不得出现真实的人名、学校名和地名。</w:t>
      </w:r>
    </w:p>
    <w:p w14:paraId="15962FB7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DB13308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1FF928C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4A5DA20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9ADF296" w14:textId="77777777" w:rsidR="005B4BE3" w:rsidRDefault="00DC050E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参考答案</w:t>
      </w:r>
    </w:p>
    <w:p w14:paraId="21405317" w14:textId="77777777" w:rsidR="005B4BE3" w:rsidRDefault="005B4BE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BC050BA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一、1.D</w:t>
      </w:r>
    </w:p>
    <w:p w14:paraId="5BE5D253" w14:textId="77777777" w:rsidR="005B4BE3" w:rsidRDefault="00DC050E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</w:t>
      </w:r>
    </w:p>
    <w:p w14:paraId="1AC2A36E" w14:textId="77777777" w:rsidR="005B4BE3" w:rsidRDefault="00DC050E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</w:t>
      </w:r>
    </w:p>
    <w:p w14:paraId="38046E4E" w14:textId="77777777" w:rsidR="005B4BE3" w:rsidRDefault="00DC050E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</w:t>
      </w:r>
    </w:p>
    <w:p w14:paraId="1D087AC8" w14:textId="77777777" w:rsidR="005B4BE3" w:rsidRDefault="00DC050E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</w:t>
      </w:r>
    </w:p>
    <w:p w14:paraId="695B1954" w14:textId="77777777" w:rsidR="005B4BE3" w:rsidRDefault="00DC050E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</w:t>
      </w:r>
    </w:p>
    <w:p w14:paraId="66E7A113" w14:textId="77777777" w:rsidR="005B4BE3" w:rsidRDefault="00DC050E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</w:t>
      </w:r>
    </w:p>
    <w:p w14:paraId="5F1B55E1" w14:textId="77777777" w:rsidR="005B4BE3" w:rsidRDefault="00DC050E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（1）拔剑四顾心茫然</w:t>
      </w:r>
    </w:p>
    <w:p w14:paraId="36BA7BDF" w14:textId="77777777" w:rsidR="005B4BE3" w:rsidRDefault="00DC050E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到</w:t>
      </w:r>
      <w:proofErr w:type="gramStart"/>
      <w:r>
        <w:rPr>
          <w:rFonts w:ascii="宋体" w:hAnsi="宋体" w:cs="宋体" w:hint="eastAsia"/>
          <w:bCs/>
          <w:szCs w:val="21"/>
        </w:rPr>
        <w:t>乡翻似烂</w:t>
      </w:r>
      <w:proofErr w:type="gramEnd"/>
      <w:r>
        <w:rPr>
          <w:rFonts w:ascii="宋体" w:hAnsi="宋体" w:cs="宋体" w:hint="eastAsia"/>
          <w:bCs/>
          <w:szCs w:val="21"/>
        </w:rPr>
        <w:t>柯人</w:t>
      </w:r>
    </w:p>
    <w:p w14:paraId="2B2ED967" w14:textId="77777777" w:rsidR="005B4BE3" w:rsidRDefault="00DC050E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沉舟侧畔千帆过</w:t>
      </w:r>
    </w:p>
    <w:p w14:paraId="3F571185" w14:textId="77777777" w:rsidR="005B4BE3" w:rsidRDefault="00DC050E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不知天上宫阙</w:t>
      </w:r>
    </w:p>
    <w:p w14:paraId="0A47F1A3" w14:textId="77777777" w:rsidR="005B4BE3" w:rsidRDefault="00DC050E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先天下之忧而忧，后天下之乐而乐</w:t>
      </w:r>
    </w:p>
    <w:p w14:paraId="050DB749" w14:textId="77777777" w:rsidR="005B4BE3" w:rsidRDefault="00DC050E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长风破浪会有时，直挂云帆济沧海</w:t>
      </w:r>
    </w:p>
    <w:p w14:paraId="7A3D206A" w14:textId="77777777" w:rsidR="005B4BE3" w:rsidRDefault="00DC050E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怀旧</w:t>
      </w:r>
      <w:proofErr w:type="gramStart"/>
      <w:r>
        <w:rPr>
          <w:rFonts w:ascii="宋体" w:hAnsi="宋体" w:cs="宋体" w:hint="eastAsia"/>
          <w:bCs/>
          <w:szCs w:val="21"/>
        </w:rPr>
        <w:t>空吟闻</w:t>
      </w:r>
      <w:proofErr w:type="gramEnd"/>
      <w:r>
        <w:rPr>
          <w:rFonts w:ascii="宋体" w:hAnsi="宋体" w:cs="宋体" w:hint="eastAsia"/>
          <w:bCs/>
          <w:szCs w:val="21"/>
        </w:rPr>
        <w:t>笛赋，到</w:t>
      </w:r>
      <w:proofErr w:type="gramStart"/>
      <w:r>
        <w:rPr>
          <w:rFonts w:ascii="宋体" w:hAnsi="宋体" w:cs="宋体" w:hint="eastAsia"/>
          <w:bCs/>
          <w:szCs w:val="21"/>
        </w:rPr>
        <w:t>乡翻似烂</w:t>
      </w:r>
      <w:proofErr w:type="gramEnd"/>
      <w:r>
        <w:rPr>
          <w:rFonts w:ascii="宋体" w:hAnsi="宋体" w:cs="宋体" w:hint="eastAsia"/>
          <w:bCs/>
          <w:szCs w:val="21"/>
        </w:rPr>
        <w:t>柯人</w:t>
      </w:r>
    </w:p>
    <w:p w14:paraId="16118BDB" w14:textId="77777777" w:rsidR="005B4BE3" w:rsidRDefault="00DC050E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晨起动征</w:t>
      </w:r>
      <w:proofErr w:type="gramStart"/>
      <w:r>
        <w:rPr>
          <w:rFonts w:ascii="宋体" w:hAnsi="宋体" w:cs="宋体" w:hint="eastAsia"/>
          <w:bCs/>
          <w:szCs w:val="21"/>
        </w:rPr>
        <w:t>铎</w:t>
      </w:r>
      <w:proofErr w:type="gramEnd"/>
      <w:r>
        <w:rPr>
          <w:rFonts w:ascii="宋体" w:hAnsi="宋体" w:cs="宋体" w:hint="eastAsia"/>
          <w:bCs/>
          <w:szCs w:val="21"/>
        </w:rPr>
        <w:t>，</w:t>
      </w:r>
      <w:proofErr w:type="gramStart"/>
      <w:r>
        <w:rPr>
          <w:rFonts w:ascii="宋体" w:hAnsi="宋体" w:cs="宋体" w:hint="eastAsia"/>
          <w:bCs/>
          <w:szCs w:val="21"/>
        </w:rPr>
        <w:t>客行悲</w:t>
      </w:r>
      <w:proofErr w:type="gramEnd"/>
      <w:r>
        <w:rPr>
          <w:rFonts w:ascii="宋体" w:hAnsi="宋体" w:cs="宋体" w:hint="eastAsia"/>
          <w:bCs/>
          <w:szCs w:val="21"/>
        </w:rPr>
        <w:t>故乡</w:t>
      </w:r>
    </w:p>
    <w:p w14:paraId="3A2F0216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9.（1）①他们把国家利益放在个人利益之上，心里想的首先是国家、集体、人民。</w:t>
      </w:r>
    </w:p>
    <w:p w14:paraId="386FE24E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②他们有担当精神，能担当大任。</w:t>
      </w:r>
    </w:p>
    <w:p w14:paraId="37499BC9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③他们在关键时刻能挺身而出，不顾个人危险。</w:t>
      </w:r>
    </w:p>
    <w:p w14:paraId="1DEA3282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（2）小明，你不能埋怨奶奶啊。奶奶辛辛苦苦送你上学，你不能把责任推给她，我们要体谅、孝顺老人(或:要感谢奶奶)。同时，我们应该学会自立，自己做好自己的事情(或:应该自己背书包)</w:t>
      </w:r>
    </w:p>
    <w:p w14:paraId="3CA0597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二、10.视觉、听觉；烽火连三月，家书抵万金</w:t>
      </w:r>
    </w:p>
    <w:p w14:paraId="6E9481C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这两句诗运用融情于景(寄情于景、移情于景、间接抒情)的手法，既写景，也点明时令，更融入了感情，在苦苦思念胞弟的诗人眼中，今晚(白露)以后霜更白了；本来到处一样明亮的月亮，可偏是故乡最为明亮。在自然景物描写中融入了浓厚的主观感受，是诗人深切思念家乡和亲人的真情实感的自然流露，景随情变，让人动容，因而成为干古传颂的名句。(</w:t>
      </w:r>
      <w:proofErr w:type="gramStart"/>
      <w:r>
        <w:rPr>
          <w:rFonts w:ascii="宋体" w:hAnsi="宋体" w:cs="宋体" w:hint="eastAsia"/>
          <w:bCs/>
          <w:szCs w:val="21"/>
        </w:rPr>
        <w:t>意近即</w:t>
      </w:r>
      <w:proofErr w:type="gramEnd"/>
      <w:r>
        <w:rPr>
          <w:rFonts w:ascii="宋体" w:hAnsi="宋体" w:cs="宋体" w:hint="eastAsia"/>
          <w:bCs/>
          <w:szCs w:val="21"/>
        </w:rPr>
        <w:t>可)</w:t>
      </w:r>
    </w:p>
    <w:p w14:paraId="5243391C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12.（1） 离开    （2）如果没有   （3）零数，余数   （4）规模</w:t>
      </w:r>
    </w:p>
    <w:p w14:paraId="77F2B937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13.B</w:t>
      </w:r>
    </w:p>
    <w:p w14:paraId="35B86F36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14.到了第二年，政事顺利，百姓和乐，各种荒废的事业都兴办起来了。</w:t>
      </w:r>
    </w:p>
    <w:p w14:paraId="7F8F4ABF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15.中承邵公命</w:t>
      </w:r>
      <w:proofErr w:type="gramStart"/>
      <w:r>
        <w:rPr>
          <w:rFonts w:ascii="宋体" w:hAnsi="宋体" w:cs="宋体" w:hint="eastAsia"/>
          <w:bCs/>
          <w:szCs w:val="21"/>
        </w:rPr>
        <w:t>茸</w:t>
      </w:r>
      <w:proofErr w:type="gramEnd"/>
      <w:r>
        <w:rPr>
          <w:rFonts w:ascii="宋体" w:hAnsi="宋体" w:cs="宋体" w:hint="eastAsia"/>
          <w:bCs/>
          <w:szCs w:val="21"/>
        </w:rPr>
        <w:t>而修之/经费未集/而容以考绩北上。</w:t>
      </w:r>
    </w:p>
    <w:p w14:paraId="37338350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16.（1）乃于原基之后，加筑六丈有奇，建正楼其上。</w:t>
      </w:r>
    </w:p>
    <w:p w14:paraId="4E416CB4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（2）[甲]文借重修岳阳楼一事， 着重表达了作者“不以物喜，不以己悲”的旷达</w:t>
      </w:r>
      <w:r>
        <w:rPr>
          <w:rFonts w:ascii="宋体" w:hAnsi="宋体" w:cs="宋体" w:hint="eastAsia"/>
          <w:bCs/>
          <w:szCs w:val="21"/>
        </w:rPr>
        <w:t>胸襟和“先天下之忧而忧，后天下之乐而乐”的远大抱负。[乙] 文侧重写重修岳阳楼的原因、过程及结果。</w:t>
      </w:r>
    </w:p>
    <w:p w14:paraId="3EF40AA9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（三）17.D</w:t>
      </w:r>
    </w:p>
    <w:p w14:paraId="3349C3FF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18.①有一座四角翘起，像鸟儿张开翅膀一样高踞在泉水边上的，是醉翁亭。</w:t>
      </w:r>
    </w:p>
    <w:p w14:paraId="2FF0D5DE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②野花开了，有一股清幽的香味；好的树木枝繁叶茂，形成一片浓密的绿荫。</w:t>
      </w:r>
    </w:p>
    <w:p w14:paraId="45498362" w14:textId="77777777" w:rsidR="005B4BE3" w:rsidRDefault="00DC050E">
      <w:pPr>
        <w:numPr>
          <w:ilvl w:val="0"/>
          <w:numId w:val="4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</w:t>
      </w:r>
    </w:p>
    <w:p w14:paraId="3042295C" w14:textId="77777777" w:rsidR="005B4BE3" w:rsidRDefault="00DC050E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三、20.略</w:t>
      </w:r>
    </w:p>
    <w:sectPr w:rsidR="005B4BE3"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CB34" w14:textId="77777777" w:rsidR="00744FDC" w:rsidRDefault="00744FDC">
      <w:r>
        <w:separator/>
      </w:r>
    </w:p>
  </w:endnote>
  <w:endnote w:type="continuationSeparator" w:id="0">
    <w:p w14:paraId="2AFD6B01" w14:textId="77777777" w:rsidR="00744FDC" w:rsidRDefault="007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F01A" w14:textId="77777777" w:rsidR="00744FDC" w:rsidRDefault="00744FDC">
      <w:r>
        <w:separator/>
      </w:r>
    </w:p>
  </w:footnote>
  <w:footnote w:type="continuationSeparator" w:id="0">
    <w:p w14:paraId="12BF7D9B" w14:textId="77777777" w:rsidR="00744FDC" w:rsidRDefault="007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5C33D"/>
    <w:multiLevelType w:val="singleLevel"/>
    <w:tmpl w:val="AC05C33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1AAFA79"/>
    <w:multiLevelType w:val="singleLevel"/>
    <w:tmpl w:val="11AAFA79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C7DF9D2"/>
    <w:multiLevelType w:val="singleLevel"/>
    <w:tmpl w:val="1C7DF9D2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384422FA"/>
    <w:multiLevelType w:val="singleLevel"/>
    <w:tmpl w:val="384422FA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357397038">
    <w:abstractNumId w:val="3"/>
  </w:num>
  <w:num w:numId="2" w16cid:durableId="369653545">
    <w:abstractNumId w:val="0"/>
  </w:num>
  <w:num w:numId="3" w16cid:durableId="1439175219">
    <w:abstractNumId w:val="2"/>
  </w:num>
  <w:num w:numId="4" w16cid:durableId="3874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F34212"/>
    <w:rsid w:val="00012513"/>
    <w:rsid w:val="00015CFD"/>
    <w:rsid w:val="003072A0"/>
    <w:rsid w:val="00317101"/>
    <w:rsid w:val="005B4BE3"/>
    <w:rsid w:val="00744FDC"/>
    <w:rsid w:val="009C2321"/>
    <w:rsid w:val="00AC3D98"/>
    <w:rsid w:val="00DC050E"/>
    <w:rsid w:val="01246DDB"/>
    <w:rsid w:val="0161636A"/>
    <w:rsid w:val="04DF2A1F"/>
    <w:rsid w:val="065C2E5F"/>
    <w:rsid w:val="0A0C26DB"/>
    <w:rsid w:val="0B132FDA"/>
    <w:rsid w:val="0B2B0A90"/>
    <w:rsid w:val="0D72703A"/>
    <w:rsid w:val="117B2C58"/>
    <w:rsid w:val="1531504F"/>
    <w:rsid w:val="16775FB3"/>
    <w:rsid w:val="178C06A5"/>
    <w:rsid w:val="18602D14"/>
    <w:rsid w:val="18812024"/>
    <w:rsid w:val="195D46BB"/>
    <w:rsid w:val="1BAB1967"/>
    <w:rsid w:val="1D8F4D23"/>
    <w:rsid w:val="1F0D2CF1"/>
    <w:rsid w:val="22A55C69"/>
    <w:rsid w:val="22D21A52"/>
    <w:rsid w:val="240243DA"/>
    <w:rsid w:val="243D74A0"/>
    <w:rsid w:val="25BB3FE4"/>
    <w:rsid w:val="272B4980"/>
    <w:rsid w:val="28E45D23"/>
    <w:rsid w:val="2AD85019"/>
    <w:rsid w:val="2D682C31"/>
    <w:rsid w:val="2FF64C62"/>
    <w:rsid w:val="308A4685"/>
    <w:rsid w:val="30F4489F"/>
    <w:rsid w:val="31CD3FAC"/>
    <w:rsid w:val="3405085A"/>
    <w:rsid w:val="35F34212"/>
    <w:rsid w:val="36605A71"/>
    <w:rsid w:val="389E1464"/>
    <w:rsid w:val="39CA51F5"/>
    <w:rsid w:val="3B677B08"/>
    <w:rsid w:val="3C1144C6"/>
    <w:rsid w:val="3D4273EB"/>
    <w:rsid w:val="3D570937"/>
    <w:rsid w:val="3D727EF0"/>
    <w:rsid w:val="3F020E2C"/>
    <w:rsid w:val="41025935"/>
    <w:rsid w:val="41850504"/>
    <w:rsid w:val="44EF44A2"/>
    <w:rsid w:val="48BA49F9"/>
    <w:rsid w:val="4AF3756D"/>
    <w:rsid w:val="4B693528"/>
    <w:rsid w:val="4CDE18AD"/>
    <w:rsid w:val="4DD52ADB"/>
    <w:rsid w:val="4E900E7E"/>
    <w:rsid w:val="500C53D1"/>
    <w:rsid w:val="50296210"/>
    <w:rsid w:val="56305BB7"/>
    <w:rsid w:val="5CB72CDE"/>
    <w:rsid w:val="5DC50B46"/>
    <w:rsid w:val="5DE719A0"/>
    <w:rsid w:val="600855BD"/>
    <w:rsid w:val="60C71CCD"/>
    <w:rsid w:val="611D6E8D"/>
    <w:rsid w:val="62147AC0"/>
    <w:rsid w:val="642043ED"/>
    <w:rsid w:val="646B5A00"/>
    <w:rsid w:val="66D05A4B"/>
    <w:rsid w:val="67E33BBE"/>
    <w:rsid w:val="68156058"/>
    <w:rsid w:val="68265F3D"/>
    <w:rsid w:val="6AD43C09"/>
    <w:rsid w:val="6D080C3C"/>
    <w:rsid w:val="6EE73FF4"/>
    <w:rsid w:val="753C3125"/>
    <w:rsid w:val="776D2E8E"/>
    <w:rsid w:val="7A71309E"/>
    <w:rsid w:val="7AC7113A"/>
    <w:rsid w:val="7C4650C9"/>
    <w:rsid w:val="7D5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B9B4B"/>
  <w15:docId w15:val="{89BC04B5-870B-420D-9463-D26B0B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2583AD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4935</Characters>
  <Application>Microsoft Office Word</Application>
  <DocSecurity>0</DocSecurity>
  <Lines>41</Lines>
  <Paragraphs>11</Paragraphs>
  <ScaleCrop>false</ScaleCrop>
  <Manager>微信号：DEM2008</Manager>
  <Company>微信号：DEM2008</Company>
  <LinksUpToDate>false</LinksUpToDate>
  <CharactersWithSpaces>5789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孙 培</cp:lastModifiedBy>
  <cp:revision>4</cp:revision>
  <dcterms:created xsi:type="dcterms:W3CDTF">2022-07-20T12:56:00Z</dcterms:created>
  <dcterms:modified xsi:type="dcterms:W3CDTF">2023-02-17T03:23:00Z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9A179606976F47A0AFFFD1DF71176CB3</vt:lpwstr>
  </property>
</Properties>
</file>