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sz w:val="32"/>
          <w:szCs w:val="32"/>
        </w:rPr>
        <w:drawing>
          <wp:anchor distT="0" distB="0" distL="114300" distR="114300" simplePos="0" relativeHeight="251659264" behindDoc="0" locked="0" layoutInCell="1" allowOverlap="1">
            <wp:simplePos x="0" y="0"/>
            <wp:positionH relativeFrom="page">
              <wp:posOffset>10998200</wp:posOffset>
            </wp:positionH>
            <wp:positionV relativeFrom="page">
              <wp:posOffset>11798300</wp:posOffset>
            </wp:positionV>
            <wp:extent cx="330200" cy="406400"/>
            <wp:effectExtent l="0" t="0" r="1270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330200" cy="406400"/>
                    </a:xfrm>
                    <a:prstGeom prst="rect">
                      <a:avLst/>
                    </a:prstGeom>
                    <a:noFill/>
                    <a:ln>
                      <a:noFill/>
                    </a:ln>
                  </pic:spPr>
                </pic:pic>
              </a:graphicData>
            </a:graphic>
          </wp:anchor>
        </w:drawing>
      </w:r>
      <w:r>
        <w:rPr>
          <w:rFonts w:hint="eastAsia"/>
          <w:b/>
          <w:sz w:val="32"/>
          <w:szCs w:val="32"/>
        </w:rPr>
        <w:t>九年级语文下册全能练考卷第三单元</w:t>
      </w:r>
    </w:p>
    <w:p>
      <w:pPr>
        <w:jc w:val="center"/>
        <w:rPr>
          <w:sz w:val="28"/>
          <w:szCs w:val="28"/>
        </w:rPr>
      </w:pPr>
      <w:r>
        <w:rPr>
          <w:rFonts w:hint="eastAsia"/>
          <w:sz w:val="28"/>
          <w:szCs w:val="28"/>
        </w:rPr>
        <w:t>（考试时间：120分钟 试卷满分：120分）</w:t>
      </w:r>
    </w:p>
    <w:p>
      <w:pPr>
        <w:jc w:val="center"/>
        <w:rPr>
          <w:sz w:val="28"/>
          <w:szCs w:val="28"/>
        </w:rPr>
      </w:pPr>
      <w:r>
        <w:rPr>
          <w:rFonts w:hint="eastAsia"/>
          <w:sz w:val="28"/>
          <w:szCs w:val="28"/>
        </w:rPr>
        <w:t>学校:_______姓名：_____班级：______考号：_______</w:t>
      </w:r>
    </w:p>
    <w:p>
      <w:pPr>
        <w:spacing w:line="360" w:lineRule="auto"/>
        <w:jc w:val="left"/>
        <w:textAlignment w:val="center"/>
        <w:rPr>
          <w:b/>
        </w:rPr>
      </w:pPr>
      <w:r>
        <w:rPr>
          <w:rFonts w:hint="eastAsia"/>
          <w:b/>
        </w:rPr>
        <w:t>一、积累与运用。（30分）</w:t>
      </w:r>
    </w:p>
    <w:p>
      <w:pPr>
        <w:spacing w:line="360" w:lineRule="auto"/>
        <w:jc w:val="left"/>
        <w:textAlignment w:val="center"/>
        <w:rPr>
          <w:rFonts w:ascii="宋体" w:hAnsi="宋体" w:eastAsia="宋体" w:cs="宋体"/>
        </w:rPr>
      </w:pPr>
      <w:r>
        <w:t>1．</w:t>
      </w:r>
      <w:r>
        <w:rPr>
          <w:rFonts w:ascii="宋体" w:hAnsi="宋体" w:eastAsia="宋体" w:cs="宋体"/>
        </w:rPr>
        <w:t>下列加点字的注音无误的一项是（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em w:val="dot"/>
        </w:rPr>
        <w:t>箪</w:t>
      </w:r>
      <w:r>
        <w:rPr>
          <w:rFonts w:ascii="宋体" w:hAnsi="宋体" w:eastAsia="宋体" w:cs="宋体"/>
        </w:rPr>
        <w:t>（</w:t>
      </w:r>
      <w:r>
        <w:rPr>
          <w:rFonts w:ascii="Times New Roman" w:hAnsi="Times New Roman" w:eastAsia="Times New Roman" w:cs="Times New Roman"/>
        </w:rPr>
        <w:t>dān</w:t>
      </w:r>
      <w:r>
        <w:rPr>
          <w:rFonts w:ascii="宋体" w:hAnsi="宋体" w:eastAsia="宋体" w:cs="宋体"/>
        </w:rPr>
        <w:t xml:space="preserve">） </w:t>
      </w:r>
      <w:r>
        <w:rPr>
          <w:rFonts w:ascii="宋体" w:hAnsi="宋体" w:eastAsia="宋体" w:cs="宋体"/>
          <w:em w:val="dot"/>
        </w:rPr>
        <w:t>怫</w:t>
      </w:r>
      <w:r>
        <w:rPr>
          <w:rFonts w:ascii="宋体" w:hAnsi="宋体" w:eastAsia="宋体" w:cs="宋体"/>
        </w:rPr>
        <w:t>然（</w:t>
      </w:r>
      <w:r>
        <w:rPr>
          <w:rFonts w:ascii="Times New Roman" w:hAnsi="Times New Roman" w:eastAsia="Times New Roman" w:cs="Times New Roman"/>
        </w:rPr>
        <w:t>fó</w:t>
      </w:r>
      <w:r>
        <w:rPr>
          <w:rFonts w:ascii="宋体" w:hAnsi="宋体" w:eastAsia="宋体" w:cs="宋体"/>
        </w:rPr>
        <w:t>）  休</w:t>
      </w:r>
      <w:r>
        <w:rPr>
          <w:rFonts w:ascii="宋体" w:hAnsi="宋体" w:eastAsia="宋体" w:cs="宋体"/>
          <w:em w:val="dot"/>
        </w:rPr>
        <w:t>祲</w:t>
      </w:r>
      <w:r>
        <w:rPr>
          <w:rFonts w:ascii="宋体" w:hAnsi="宋体" w:eastAsia="宋体" w:cs="宋体"/>
        </w:rPr>
        <w:t>（</w:t>
      </w:r>
      <w:r>
        <w:rPr>
          <w:rFonts w:ascii="Times New Roman" w:hAnsi="Times New Roman" w:eastAsia="Times New Roman" w:cs="Times New Roman"/>
        </w:rPr>
        <w:t>jìn</w:t>
      </w:r>
      <w:r>
        <w:rPr>
          <w:rFonts w:ascii="宋体" w:hAnsi="宋体" w:eastAsia="宋体" w:cs="宋体"/>
        </w:rPr>
        <w:t>）</w:t>
      </w:r>
    </w:p>
    <w:p>
      <w:pPr>
        <w:spacing w:line="360" w:lineRule="auto"/>
        <w:jc w:val="left"/>
        <w:textAlignment w:val="center"/>
        <w:rPr>
          <w:rFonts w:ascii="宋体" w:hAnsi="宋体" w:eastAsia="宋体" w:cs="宋体"/>
        </w:rPr>
      </w:pPr>
      <w:r>
        <w:t>B．</w:t>
      </w:r>
      <w:r>
        <w:rPr>
          <w:rFonts w:ascii="宋体" w:hAnsi="宋体" w:eastAsia="宋体" w:cs="宋体"/>
          <w:em w:val="dot"/>
        </w:rPr>
        <w:t>俟</w:t>
      </w:r>
      <w:r>
        <w:rPr>
          <w:rFonts w:ascii="宋体" w:hAnsi="宋体" w:eastAsia="宋体" w:cs="宋体"/>
        </w:rPr>
        <w:t>（</w:t>
      </w:r>
      <w:r>
        <w:rPr>
          <w:rFonts w:ascii="Times New Roman" w:hAnsi="Times New Roman" w:eastAsia="Times New Roman" w:cs="Times New Roman"/>
        </w:rPr>
        <w:t>sì</w:t>
      </w:r>
      <w:r>
        <w:rPr>
          <w:rFonts w:ascii="宋体" w:hAnsi="宋体" w:eastAsia="宋体" w:cs="宋体"/>
        </w:rPr>
        <w:t>）  徒</w:t>
      </w:r>
      <w:r>
        <w:rPr>
          <w:rFonts w:ascii="宋体" w:hAnsi="宋体" w:eastAsia="宋体" w:cs="宋体"/>
          <w:em w:val="dot"/>
        </w:rPr>
        <w:t>跣</w:t>
      </w:r>
      <w:r>
        <w:rPr>
          <w:rFonts w:ascii="宋体" w:hAnsi="宋体" w:eastAsia="宋体" w:cs="宋体"/>
        </w:rPr>
        <w:t>（</w:t>
      </w:r>
      <w:r>
        <w:rPr>
          <w:rFonts w:ascii="Times New Roman" w:hAnsi="Times New Roman" w:eastAsia="Times New Roman" w:cs="Times New Roman"/>
        </w:rPr>
        <w:t>xiǎn</w:t>
      </w:r>
      <w:r>
        <w:rPr>
          <w:rFonts w:ascii="宋体" w:hAnsi="宋体" w:eastAsia="宋体" w:cs="宋体"/>
        </w:rPr>
        <w:t>）  加</w:t>
      </w:r>
      <w:r>
        <w:rPr>
          <w:rFonts w:ascii="宋体" w:hAnsi="宋体" w:eastAsia="宋体" w:cs="宋体"/>
          <w:em w:val="dot"/>
        </w:rPr>
        <w:t>冠</w:t>
      </w:r>
      <w:r>
        <w:rPr>
          <w:rFonts w:ascii="宋体" w:hAnsi="宋体" w:eastAsia="宋体" w:cs="宋体"/>
        </w:rPr>
        <w:t>（</w:t>
      </w:r>
      <w:r>
        <w:rPr>
          <w:rFonts w:ascii="Times New Roman" w:hAnsi="Times New Roman" w:eastAsia="Times New Roman" w:cs="Times New Roman"/>
        </w:rPr>
        <w:t>guàn</w:t>
      </w:r>
      <w:r>
        <w:rPr>
          <w:rFonts w:ascii="宋体" w:hAnsi="宋体" w:eastAsia="宋体" w:cs="宋体"/>
        </w:rPr>
        <w:t>）</w:t>
      </w:r>
    </w:p>
    <w:p>
      <w:pPr>
        <w:spacing w:line="360" w:lineRule="auto"/>
        <w:jc w:val="left"/>
        <w:textAlignment w:val="center"/>
        <w:rPr>
          <w:rFonts w:ascii="宋体" w:hAnsi="宋体" w:eastAsia="宋体" w:cs="宋体"/>
        </w:rPr>
      </w:pPr>
      <w:r>
        <w:t>C．</w:t>
      </w:r>
      <w:r>
        <w:rPr>
          <w:rFonts w:ascii="宋体" w:hAnsi="宋体" w:eastAsia="宋体" w:cs="宋体"/>
          <w:em w:val="dot"/>
        </w:rPr>
        <w:t>蹴</w:t>
      </w:r>
      <w:r>
        <w:rPr>
          <w:rFonts w:ascii="宋体" w:hAnsi="宋体" w:eastAsia="宋体" w:cs="宋体"/>
        </w:rPr>
        <w:t>（</w:t>
      </w:r>
      <w:r>
        <w:rPr>
          <w:rFonts w:ascii="Times New Roman" w:hAnsi="Times New Roman" w:eastAsia="Times New Roman" w:cs="Times New Roman"/>
        </w:rPr>
        <w:t>cù</w:t>
      </w:r>
      <w:r>
        <w:rPr>
          <w:rFonts w:ascii="宋体" w:hAnsi="宋体" w:eastAsia="宋体" w:cs="宋体"/>
        </w:rPr>
        <w:t>）  韩</w:t>
      </w:r>
      <w:r>
        <w:rPr>
          <w:rFonts w:ascii="宋体" w:hAnsi="宋体" w:eastAsia="宋体" w:cs="宋体"/>
          <w:em w:val="dot"/>
        </w:rPr>
        <w:t>傀</w:t>
      </w:r>
      <w:r>
        <w:rPr>
          <w:rFonts w:ascii="宋体" w:hAnsi="宋体" w:eastAsia="宋体" w:cs="宋体"/>
        </w:rPr>
        <w:t>（</w:t>
      </w:r>
      <w:r>
        <w:rPr>
          <w:rFonts w:ascii="Times New Roman" w:hAnsi="Times New Roman" w:eastAsia="Times New Roman" w:cs="Times New Roman"/>
        </w:rPr>
        <w:t>guī</w:t>
      </w:r>
      <w:r>
        <w:rPr>
          <w:rFonts w:ascii="宋体" w:hAnsi="宋体" w:eastAsia="宋体" w:cs="宋体"/>
        </w:rPr>
        <w:t xml:space="preserve">）  </w:t>
      </w:r>
      <w:r>
        <w:rPr>
          <w:rFonts w:ascii="宋体" w:hAnsi="宋体" w:eastAsia="宋体" w:cs="宋体"/>
          <w:em w:val="dot"/>
        </w:rPr>
        <w:t>绮</w:t>
      </w:r>
      <w:r>
        <w:rPr>
          <w:rFonts w:ascii="宋体" w:hAnsi="宋体" w:eastAsia="宋体" w:cs="宋体"/>
        </w:rPr>
        <w:t>绣（</w:t>
      </w:r>
      <w:r>
        <w:rPr>
          <w:rFonts w:ascii="Times New Roman" w:hAnsi="Times New Roman" w:eastAsia="Times New Roman" w:cs="Times New Roman"/>
        </w:rPr>
        <w:t>yǐ</w:t>
      </w:r>
      <w:r>
        <w:rPr>
          <w:rFonts w:ascii="宋体" w:hAnsi="宋体" w:eastAsia="宋体" w:cs="宋体"/>
        </w:rPr>
        <w:t>）</w:t>
      </w:r>
    </w:p>
    <w:p>
      <w:pPr>
        <w:spacing w:line="360" w:lineRule="auto"/>
        <w:jc w:val="left"/>
        <w:textAlignment w:val="center"/>
        <w:rPr>
          <w:rFonts w:ascii="宋体" w:hAnsi="宋体" w:eastAsia="宋体" w:cs="宋体"/>
        </w:rPr>
      </w:pPr>
      <w:r>
        <w:t>D．</w:t>
      </w:r>
      <w:r>
        <w:rPr>
          <w:rFonts w:ascii="宋体" w:hAnsi="宋体" w:eastAsia="宋体" w:cs="宋体"/>
          <w:em w:val="dot"/>
        </w:rPr>
        <w:t>谒</w:t>
      </w:r>
      <w:r>
        <w:rPr>
          <w:rFonts w:ascii="宋体" w:hAnsi="宋体" w:eastAsia="宋体" w:cs="宋体"/>
        </w:rPr>
        <w:t>（</w:t>
      </w:r>
      <w:r>
        <w:rPr>
          <w:rFonts w:ascii="Times New Roman" w:hAnsi="Times New Roman" w:eastAsia="Times New Roman" w:cs="Times New Roman"/>
        </w:rPr>
        <w:t>yè</w:t>
      </w:r>
      <w:r>
        <w:rPr>
          <w:rFonts w:ascii="宋体" w:hAnsi="宋体" w:eastAsia="宋体" w:cs="宋体"/>
        </w:rPr>
        <w:t xml:space="preserve">）  </w:t>
      </w:r>
      <w:r>
        <w:rPr>
          <w:rFonts w:ascii="宋体" w:hAnsi="宋体" w:eastAsia="宋体" w:cs="宋体"/>
          <w:em w:val="dot"/>
        </w:rPr>
        <w:t>缟</w:t>
      </w:r>
      <w:r>
        <w:rPr>
          <w:rFonts w:ascii="宋体" w:hAnsi="宋体" w:eastAsia="宋体" w:cs="宋体"/>
        </w:rPr>
        <w:t>素（</w:t>
      </w:r>
      <w:r>
        <w:rPr>
          <w:rFonts w:ascii="Times New Roman" w:hAnsi="Times New Roman" w:eastAsia="Times New Roman" w:cs="Times New Roman"/>
        </w:rPr>
        <w:t>gǎo</w:t>
      </w:r>
      <w:r>
        <w:rPr>
          <w:rFonts w:ascii="宋体" w:hAnsi="宋体" w:eastAsia="宋体" w:cs="宋体"/>
        </w:rPr>
        <w:t>）  叱</w:t>
      </w:r>
      <w:r>
        <w:rPr>
          <w:rFonts w:ascii="宋体" w:hAnsi="宋体" w:eastAsia="宋体" w:cs="宋体"/>
          <w:em w:val="dot"/>
        </w:rPr>
        <w:t>咄</w:t>
      </w:r>
      <w:r>
        <w:rPr>
          <w:rFonts w:ascii="宋体" w:hAnsi="宋体" w:eastAsia="宋体" w:cs="宋体"/>
        </w:rPr>
        <w:t>（</w:t>
      </w:r>
      <w:r>
        <w:rPr>
          <w:rFonts w:ascii="Times New Roman" w:hAnsi="Times New Roman" w:eastAsia="Times New Roman" w:cs="Times New Roman"/>
        </w:rPr>
        <w:t>duō</w:t>
      </w:r>
      <w:r>
        <w:rPr>
          <w:rFonts w:ascii="宋体" w:hAnsi="宋体" w:eastAsia="宋体" w:cs="宋体"/>
        </w:rPr>
        <w:t>）</w:t>
      </w:r>
    </w:p>
    <w:p>
      <w:pPr>
        <w:spacing w:line="360" w:lineRule="auto"/>
        <w:jc w:val="left"/>
        <w:textAlignment w:val="center"/>
        <w:rPr>
          <w:rFonts w:ascii="宋体" w:hAnsi="宋体" w:eastAsia="宋体" w:cs="宋体"/>
        </w:rPr>
      </w:pPr>
      <w:r>
        <w:t>2．</w:t>
      </w:r>
      <w:r>
        <w:rPr>
          <w:rFonts w:ascii="宋体" w:hAnsi="宋体" w:eastAsia="宋体" w:cs="宋体"/>
        </w:rPr>
        <w:t>下列加点字解释有误的一项是（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故</w:t>
      </w:r>
      <w:r>
        <w:rPr>
          <w:rFonts w:ascii="宋体" w:hAnsi="宋体" w:eastAsia="宋体" w:cs="宋体"/>
          <w:em w:val="dot"/>
        </w:rPr>
        <w:t>患</w:t>
      </w:r>
      <w:r>
        <w:rPr>
          <w:rFonts w:ascii="宋体" w:hAnsi="宋体" w:eastAsia="宋体" w:cs="宋体"/>
        </w:rPr>
        <w:t>有所不辟也（祸患，灾难）/秦王</w:t>
      </w:r>
      <w:r>
        <w:rPr>
          <w:rFonts w:ascii="宋体" w:hAnsi="宋体" w:eastAsia="宋体" w:cs="宋体"/>
          <w:em w:val="dot"/>
        </w:rPr>
        <w:t>怫然</w:t>
      </w:r>
      <w:r>
        <w:rPr>
          <w:rFonts w:ascii="宋体" w:hAnsi="宋体" w:eastAsia="宋体" w:cs="宋体"/>
        </w:rPr>
        <w:t>怒（愤怒的样子）</w:t>
      </w:r>
    </w:p>
    <w:p>
      <w:pPr>
        <w:spacing w:line="360" w:lineRule="auto"/>
        <w:jc w:val="left"/>
        <w:textAlignment w:val="center"/>
        <w:rPr>
          <w:rFonts w:ascii="宋体" w:hAnsi="宋体" w:eastAsia="宋体" w:cs="宋体"/>
        </w:rPr>
      </w:pPr>
      <w:r>
        <w:t>B．</w:t>
      </w:r>
      <w:r>
        <w:rPr>
          <w:rFonts w:ascii="宋体" w:hAnsi="宋体" w:eastAsia="宋体" w:cs="宋体"/>
        </w:rPr>
        <w:t>是亦不可以</w:t>
      </w:r>
      <w:r>
        <w:rPr>
          <w:rFonts w:ascii="宋体" w:hAnsi="宋体" w:eastAsia="宋体" w:cs="宋体"/>
          <w:em w:val="dot"/>
        </w:rPr>
        <w:t>已</w:t>
      </w:r>
      <w:r>
        <w:rPr>
          <w:rFonts w:ascii="宋体" w:hAnsi="宋体" w:eastAsia="宋体" w:cs="宋体"/>
        </w:rPr>
        <w:t>乎（已经）/公亦</w:t>
      </w:r>
      <w:r>
        <w:rPr>
          <w:rFonts w:ascii="宋体" w:hAnsi="宋体" w:eastAsia="宋体" w:cs="宋体"/>
          <w:em w:val="dot"/>
        </w:rPr>
        <w:t>尝</w:t>
      </w:r>
      <w:r>
        <w:rPr>
          <w:rFonts w:ascii="宋体" w:hAnsi="宋体" w:eastAsia="宋体" w:cs="宋体"/>
        </w:rPr>
        <w:t>闻天子之怒乎（曾经）</w:t>
      </w:r>
    </w:p>
    <w:p>
      <w:pPr>
        <w:spacing w:line="360" w:lineRule="auto"/>
        <w:jc w:val="left"/>
        <w:textAlignment w:val="center"/>
        <w:rPr>
          <w:rFonts w:ascii="宋体" w:hAnsi="宋体" w:eastAsia="宋体" w:cs="宋体"/>
        </w:rPr>
      </w:pPr>
      <w:r>
        <w:t>C．</w:t>
      </w:r>
      <w:r>
        <w:rPr>
          <w:rFonts w:ascii="宋体" w:hAnsi="宋体" w:eastAsia="宋体" w:cs="宋体"/>
          <w:em w:val="dot"/>
        </w:rPr>
        <w:t>徒</w:t>
      </w:r>
      <w:r>
        <w:rPr>
          <w:rFonts w:ascii="宋体" w:hAnsi="宋体" w:eastAsia="宋体" w:cs="宋体"/>
        </w:rPr>
        <w:t>以有先生也（只，仅仅）/</w:t>
      </w:r>
      <w:r>
        <w:rPr>
          <w:rFonts w:ascii="宋体" w:hAnsi="宋体" w:eastAsia="宋体" w:cs="宋体"/>
          <w:em w:val="dot"/>
        </w:rPr>
        <w:t>援</w:t>
      </w:r>
      <w:r>
        <w:rPr>
          <w:rFonts w:ascii="宋体" w:hAnsi="宋体" w:eastAsia="宋体" w:cs="宋体"/>
        </w:rPr>
        <w:t>疑质理（引、提出）</w:t>
      </w:r>
    </w:p>
    <w:p>
      <w:pPr>
        <w:spacing w:line="360" w:lineRule="auto"/>
        <w:jc w:val="left"/>
        <w:textAlignment w:val="center"/>
        <w:rPr>
          <w:rFonts w:ascii="宋体" w:hAnsi="宋体" w:eastAsia="宋体" w:cs="宋体"/>
        </w:rPr>
      </w:pPr>
      <w:r>
        <w:t>D．</w:t>
      </w:r>
      <w:r>
        <w:rPr>
          <w:rFonts w:ascii="宋体" w:hAnsi="宋体" w:eastAsia="宋体" w:cs="宋体"/>
          <w:em w:val="dot"/>
        </w:rPr>
        <w:t>烨然</w:t>
      </w:r>
      <w:r>
        <w:rPr>
          <w:rFonts w:ascii="宋体" w:hAnsi="宋体" w:eastAsia="宋体" w:cs="宋体"/>
        </w:rPr>
        <w:t>若神人（光彩照人的样子）/老夫</w:t>
      </w:r>
      <w:r>
        <w:rPr>
          <w:rFonts w:ascii="宋体" w:hAnsi="宋体" w:eastAsia="宋体" w:cs="宋体"/>
          <w:em w:val="dot"/>
        </w:rPr>
        <w:t>聊</w:t>
      </w:r>
      <w:r>
        <w:rPr>
          <w:rFonts w:ascii="宋体" w:hAnsi="宋体" w:eastAsia="宋体" w:cs="宋体"/>
        </w:rPr>
        <w:t>发少年狂（姑且，暂且）</w:t>
      </w:r>
    </w:p>
    <w:p>
      <w:pPr>
        <w:spacing w:line="360" w:lineRule="auto"/>
        <w:jc w:val="left"/>
        <w:textAlignment w:val="center"/>
        <w:rPr>
          <w:rFonts w:ascii="宋体" w:hAnsi="宋体" w:eastAsia="宋体" w:cs="宋体"/>
        </w:rPr>
      </w:pPr>
      <w:r>
        <w:t>3．</w:t>
      </w:r>
      <w:r>
        <w:rPr>
          <w:rFonts w:ascii="宋体" w:hAnsi="宋体" w:eastAsia="宋体" w:cs="宋体"/>
        </w:rPr>
        <w:t>下列句中没有通假字的一项是（    ）</w:t>
      </w:r>
      <w:r>
        <w:rPr>
          <w:rFonts w:hint="eastAsia" w:ascii="宋体" w:hAnsi="宋体" w:eastAsia="宋体" w:cs="宋体"/>
        </w:rPr>
        <w:t>（2分）</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则凡可以辟患者何不为也</w:t>
      </w:r>
      <w:r>
        <w:tab/>
      </w:r>
      <w:r>
        <w:t>B．</w:t>
      </w:r>
      <w:r>
        <w:rPr>
          <w:rFonts w:ascii="宋体" w:hAnsi="宋体" w:eastAsia="宋体" w:cs="宋体"/>
        </w:rPr>
        <w:t>以君为长者，故不错意也</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从乡之先达执经叩问</w:t>
      </w:r>
      <w:r>
        <w:tab/>
      </w:r>
      <w:r>
        <w:t>D．</w:t>
      </w:r>
      <w:r>
        <w:rPr>
          <w:rFonts w:ascii="宋体" w:hAnsi="宋体" w:eastAsia="宋体" w:cs="宋体"/>
        </w:rPr>
        <w:t>万钟则不辩礼义而受之</w:t>
      </w:r>
    </w:p>
    <w:p>
      <w:pPr>
        <w:spacing w:line="360" w:lineRule="auto"/>
        <w:jc w:val="left"/>
        <w:textAlignment w:val="center"/>
        <w:rPr>
          <w:rFonts w:ascii="宋体" w:hAnsi="宋体" w:eastAsia="宋体" w:cs="宋体"/>
        </w:rPr>
      </w:pPr>
      <w:r>
        <w:t>4．</w:t>
      </w:r>
      <w:r>
        <w:rPr>
          <w:rFonts w:ascii="宋体" w:hAnsi="宋体" w:eastAsia="宋体" w:cs="宋体"/>
        </w:rPr>
        <w:t>下列句中加点词的意义和用法完全相同的一组是（      ）</w:t>
      </w:r>
      <w:r>
        <w:rPr>
          <w:rFonts w:hint="eastAsia" w:ascii="宋体" w:hAnsi="宋体" w:eastAsia="宋体" w:cs="宋体"/>
        </w:rPr>
        <w:t>（2分）</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所欲有甚</w:t>
      </w:r>
      <w:r>
        <w:rPr>
          <w:rFonts w:ascii="宋体" w:hAnsi="宋体" w:eastAsia="宋体" w:cs="宋体"/>
          <w:em w:val="dot"/>
        </w:rPr>
        <w:t>于</w:t>
      </w:r>
      <w:r>
        <w:rPr>
          <w:rFonts w:ascii="宋体" w:hAnsi="宋体" w:eastAsia="宋体" w:cs="宋体"/>
        </w:rPr>
        <w:t>生者/受地</w:t>
      </w:r>
      <w:r>
        <w:rPr>
          <w:rFonts w:ascii="宋体" w:hAnsi="宋体" w:eastAsia="宋体" w:cs="宋体"/>
          <w:em w:val="dot"/>
        </w:rPr>
        <w:t>于</w:t>
      </w:r>
      <w:r>
        <w:rPr>
          <w:rFonts w:ascii="宋体" w:hAnsi="宋体" w:eastAsia="宋体" w:cs="宋体"/>
        </w:rPr>
        <w:t>先王</w:t>
      </w:r>
      <w:r>
        <w:tab/>
      </w:r>
      <w:r>
        <w:t>B．</w:t>
      </w:r>
      <w:r>
        <w:rPr>
          <w:rFonts w:ascii="宋体" w:hAnsi="宋体" w:eastAsia="宋体" w:cs="宋体"/>
        </w:rPr>
        <w:t>大王加惠，</w:t>
      </w:r>
      <w:r>
        <w:rPr>
          <w:rFonts w:ascii="宋体" w:hAnsi="宋体" w:eastAsia="宋体" w:cs="宋体"/>
          <w:em w:val="dot"/>
        </w:rPr>
        <w:t>以</w:t>
      </w:r>
      <w:r>
        <w:rPr>
          <w:rFonts w:ascii="宋体" w:hAnsi="宋体" w:eastAsia="宋体" w:cs="宋体"/>
        </w:rPr>
        <w:t>大易小/徒</w:t>
      </w:r>
      <w:r>
        <w:rPr>
          <w:rFonts w:ascii="宋体" w:hAnsi="宋体" w:eastAsia="宋体" w:cs="宋体"/>
          <w:em w:val="dot"/>
        </w:rPr>
        <w:t>以</w:t>
      </w:r>
      <w:r>
        <w:rPr>
          <w:rFonts w:ascii="宋体" w:hAnsi="宋体" w:eastAsia="宋体" w:cs="宋体"/>
        </w:rPr>
        <w:t>有先生也</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行道</w:t>
      </w:r>
      <w:r>
        <w:rPr>
          <w:rFonts w:ascii="宋体" w:hAnsi="宋体" w:eastAsia="宋体" w:cs="宋体"/>
          <w:em w:val="dot"/>
        </w:rPr>
        <w:t>之</w:t>
      </w:r>
      <w:r>
        <w:rPr>
          <w:rFonts w:ascii="宋体" w:hAnsi="宋体" w:eastAsia="宋体" w:cs="宋体"/>
        </w:rPr>
        <w:t>人弗受/无奔走</w:t>
      </w:r>
      <w:r>
        <w:rPr>
          <w:rFonts w:ascii="宋体" w:hAnsi="宋体" w:eastAsia="宋体" w:cs="宋体"/>
          <w:em w:val="dot"/>
        </w:rPr>
        <w:t>之</w:t>
      </w:r>
      <w:r>
        <w:rPr>
          <w:rFonts w:ascii="宋体" w:hAnsi="宋体" w:eastAsia="宋体" w:cs="宋体"/>
        </w:rPr>
        <w:t>劳矣</w:t>
      </w:r>
      <w:r>
        <w:tab/>
      </w:r>
      <w:r>
        <w:t>D．</w:t>
      </w:r>
      <w:r>
        <w:rPr>
          <w:rFonts w:ascii="宋体" w:hAnsi="宋体" w:eastAsia="宋体" w:cs="宋体"/>
        </w:rPr>
        <w:t>言和</w:t>
      </w:r>
      <w:r>
        <w:rPr>
          <w:rFonts w:ascii="宋体" w:hAnsi="宋体" w:eastAsia="宋体" w:cs="宋体"/>
          <w:em w:val="dot"/>
        </w:rPr>
        <w:t>而</w:t>
      </w:r>
      <w:r>
        <w:rPr>
          <w:rFonts w:ascii="宋体" w:hAnsi="宋体" w:eastAsia="宋体" w:cs="宋体"/>
        </w:rPr>
        <w:t>色夷/挺剑</w:t>
      </w:r>
      <w:r>
        <w:rPr>
          <w:rFonts w:ascii="宋体" w:hAnsi="宋体" w:eastAsia="宋体" w:cs="宋体"/>
          <w:em w:val="dot"/>
        </w:rPr>
        <w:t>而</w:t>
      </w:r>
      <w:r>
        <w:rPr>
          <w:rFonts w:ascii="宋体" w:hAnsi="宋体" w:eastAsia="宋体" w:cs="宋体"/>
        </w:rPr>
        <w:t>起</w:t>
      </w:r>
    </w:p>
    <w:p>
      <w:pPr>
        <w:spacing w:line="360" w:lineRule="auto"/>
        <w:jc w:val="left"/>
        <w:textAlignment w:val="center"/>
        <w:rPr>
          <w:rFonts w:ascii="宋体" w:hAnsi="宋体" w:eastAsia="宋体" w:cs="宋体"/>
        </w:rPr>
      </w:pPr>
      <w:r>
        <w:t>5．</w:t>
      </w:r>
      <w:r>
        <w:rPr>
          <w:rFonts w:ascii="宋体" w:hAnsi="宋体" w:eastAsia="宋体" w:cs="宋体"/>
        </w:rPr>
        <w:t>下列加点字词的用法与例句相同的一项是（    ）</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例句：</w:t>
      </w:r>
      <w:r>
        <w:rPr>
          <w:rFonts w:ascii="宋体" w:hAnsi="宋体" w:eastAsia="宋体" w:cs="宋体"/>
          <w:em w:val="dot"/>
        </w:rPr>
        <w:t>腰</w:t>
      </w:r>
      <w:r>
        <w:rPr>
          <w:rFonts w:ascii="宋体" w:hAnsi="宋体" w:eastAsia="宋体" w:cs="宋体"/>
        </w:rPr>
        <w:t>白玉之环</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天下</w:t>
      </w:r>
      <w:r>
        <w:rPr>
          <w:rFonts w:ascii="宋体" w:hAnsi="宋体" w:eastAsia="宋体" w:cs="宋体"/>
          <w:em w:val="dot"/>
        </w:rPr>
        <w:t>缟素</w:t>
      </w:r>
      <w:r>
        <w:tab/>
      </w:r>
      <w:r>
        <w:t>B．</w:t>
      </w:r>
      <w:r>
        <w:rPr>
          <w:rFonts w:ascii="宋体" w:hAnsi="宋体" w:eastAsia="宋体" w:cs="宋体"/>
        </w:rPr>
        <w:t>由是则</w:t>
      </w:r>
      <w:r>
        <w:rPr>
          <w:rFonts w:ascii="宋体" w:hAnsi="宋体" w:eastAsia="宋体" w:cs="宋体"/>
          <w:em w:val="dot"/>
        </w:rPr>
        <w:t>生</w:t>
      </w:r>
      <w:r>
        <w:rPr>
          <w:rFonts w:ascii="宋体" w:hAnsi="宋体" w:eastAsia="宋体" w:cs="宋体"/>
        </w:rPr>
        <w:t>而有不用也</w:t>
      </w:r>
      <w:r>
        <w:tab/>
      </w:r>
      <w:r>
        <w:t>C．</w:t>
      </w:r>
      <w:r>
        <w:rPr>
          <w:rFonts w:ascii="宋体" w:hAnsi="宋体" w:eastAsia="宋体" w:cs="宋体"/>
        </w:rPr>
        <w:t>手自</w:t>
      </w:r>
      <w:r>
        <w:rPr>
          <w:rFonts w:ascii="宋体" w:hAnsi="宋体" w:eastAsia="宋体" w:cs="宋体"/>
          <w:em w:val="dot"/>
        </w:rPr>
        <w:t>笔</w:t>
      </w:r>
      <w:r>
        <w:rPr>
          <w:rFonts w:ascii="宋体" w:hAnsi="宋体" w:eastAsia="宋体" w:cs="宋体"/>
        </w:rPr>
        <w:t>录</w:t>
      </w:r>
      <w:r>
        <w:tab/>
      </w:r>
      <w:r>
        <w:t>D．</w:t>
      </w:r>
      <w:r>
        <w:rPr>
          <w:rFonts w:ascii="宋体" w:hAnsi="宋体" w:eastAsia="宋体" w:cs="宋体"/>
          <w:em w:val="dot"/>
        </w:rPr>
        <w:t>轻</w:t>
      </w:r>
      <w:r>
        <w:rPr>
          <w:rFonts w:ascii="宋体" w:hAnsi="宋体" w:eastAsia="宋体" w:cs="宋体"/>
        </w:rPr>
        <w:t>寡人与</w:t>
      </w:r>
    </w:p>
    <w:p>
      <w:pPr>
        <w:spacing w:line="360" w:lineRule="auto"/>
        <w:jc w:val="left"/>
        <w:textAlignment w:val="center"/>
        <w:rPr>
          <w:rFonts w:ascii="宋体" w:hAnsi="宋体" w:eastAsia="宋体" w:cs="宋体"/>
        </w:rPr>
      </w:pPr>
      <w:r>
        <w:t>6．</w:t>
      </w:r>
      <w:r>
        <w:rPr>
          <w:rFonts w:ascii="宋体" w:hAnsi="宋体" w:eastAsia="宋体" w:cs="宋体"/>
        </w:rPr>
        <w:t>下列句子翻译不准确的一项是（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夸际遇之盛而骄乡人。（译：夸耀自己的际遇好而在同乡面前表示骄傲。）</w:t>
      </w:r>
    </w:p>
    <w:p>
      <w:pPr>
        <w:spacing w:line="360" w:lineRule="auto"/>
        <w:jc w:val="left"/>
        <w:textAlignment w:val="center"/>
        <w:rPr>
          <w:rFonts w:ascii="宋体" w:hAnsi="宋体" w:eastAsia="宋体" w:cs="宋体"/>
        </w:rPr>
      </w:pPr>
      <w:r>
        <w:t>B．</w:t>
      </w:r>
      <w:r>
        <w:rPr>
          <w:rFonts w:ascii="宋体" w:hAnsi="宋体" w:eastAsia="宋体" w:cs="宋体"/>
        </w:rPr>
        <w:t>秦王色挠，长跪而谢之。（译：秦王面露胆怯之色，直身跪着，向唐雎道谢。）</w:t>
      </w:r>
    </w:p>
    <w:p>
      <w:pPr>
        <w:spacing w:line="360" w:lineRule="auto"/>
        <w:jc w:val="left"/>
        <w:textAlignment w:val="center"/>
        <w:rPr>
          <w:rFonts w:ascii="宋体" w:hAnsi="宋体" w:eastAsia="宋体" w:cs="宋体"/>
        </w:rPr>
      </w:pPr>
      <w:r>
        <w:t>C．</w:t>
      </w:r>
      <w:r>
        <w:rPr>
          <w:rFonts w:ascii="宋体" w:hAnsi="宋体" w:eastAsia="宋体" w:cs="宋体"/>
        </w:rPr>
        <w:t>乡为身死而不受，今为妻妾之奉为之。（译：先前〈为了“礼义”〉，宁愿死也不接受施舍，现在为了妻妾的侍奉却接受了〈“万钟”〉。）</w:t>
      </w:r>
    </w:p>
    <w:p>
      <w:pPr>
        <w:spacing w:line="360" w:lineRule="auto"/>
        <w:jc w:val="left"/>
        <w:textAlignment w:val="center"/>
        <w:rPr>
          <w:rFonts w:ascii="宋体" w:hAnsi="宋体" w:eastAsia="宋体" w:cs="宋体"/>
        </w:rPr>
      </w:pPr>
      <w:r>
        <w:t>D．</w:t>
      </w:r>
      <w:r>
        <w:rPr>
          <w:rFonts w:ascii="宋体" w:hAnsi="宋体" w:eastAsia="宋体" w:cs="宋体"/>
        </w:rPr>
        <w:t>日侍坐备顾问。（译：每天在皇帝座位旁边侍奉，准备接受询问。）</w:t>
      </w:r>
    </w:p>
    <w:p>
      <w:pPr>
        <w:spacing w:line="360" w:lineRule="auto"/>
        <w:jc w:val="left"/>
        <w:textAlignment w:val="center"/>
        <w:rPr>
          <w:rFonts w:ascii="宋体" w:hAnsi="宋体" w:eastAsia="宋体" w:cs="宋体"/>
        </w:rPr>
      </w:pPr>
      <w:r>
        <w:t>7．</w:t>
      </w:r>
      <w:r>
        <w:rPr>
          <w:rFonts w:ascii="宋体" w:hAnsi="宋体" w:eastAsia="宋体" w:cs="宋体"/>
        </w:rPr>
        <w:t>根据提示默写。</w:t>
      </w:r>
      <w:r>
        <w:rPr>
          <w:rFonts w:hint="eastAsia" w:ascii="宋体" w:hAnsi="宋体" w:eastAsia="宋体" w:cs="宋体"/>
        </w:rPr>
        <w:t>（6分）</w:t>
      </w:r>
    </w:p>
    <w:p>
      <w:pPr>
        <w:spacing w:line="360" w:lineRule="auto"/>
        <w:jc w:val="left"/>
        <w:textAlignment w:val="center"/>
        <w:rPr>
          <w:rFonts w:ascii="宋体" w:hAnsi="宋体" w:eastAsia="宋体" w:cs="宋体"/>
        </w:rPr>
      </w:pPr>
      <w:r>
        <w:rPr>
          <w:rFonts w:ascii="宋体" w:hAnsi="宋体" w:eastAsia="宋体" w:cs="宋体"/>
        </w:rPr>
        <w:t>（1）马作的卢飞快，</w:t>
      </w:r>
      <w:r>
        <w:t>________________</w:t>
      </w:r>
      <w:r>
        <w:rPr>
          <w:rFonts w:ascii="宋体" w:hAnsi="宋体" w:eastAsia="宋体" w:cs="宋体"/>
        </w:rPr>
        <w:t>。（辛弃疾《破阵子·为陈同甫赋壮词以寄之》）</w:t>
      </w:r>
    </w:p>
    <w:p>
      <w:pPr>
        <w:spacing w:line="360" w:lineRule="auto"/>
        <w:jc w:val="left"/>
        <w:textAlignment w:val="center"/>
        <w:rPr>
          <w:rFonts w:ascii="宋体" w:hAnsi="宋体" w:eastAsia="宋体" w:cs="宋体"/>
        </w:rPr>
      </w:pPr>
      <w:r>
        <w:rPr>
          <w:rFonts w:ascii="宋体" w:hAnsi="宋体" w:eastAsia="宋体" w:cs="宋体"/>
        </w:rPr>
        <w:t>（2）</w:t>
      </w:r>
      <w:r>
        <w:t>______________</w:t>
      </w:r>
      <w:r>
        <w:rPr>
          <w:rFonts w:ascii="宋体" w:hAnsi="宋体" w:eastAsia="宋体" w:cs="宋体"/>
        </w:rPr>
        <w:t>，西北望，射天狼。（苏轼《江城子·密州出猎》）</w:t>
      </w:r>
    </w:p>
    <w:p>
      <w:pPr>
        <w:spacing w:line="360" w:lineRule="auto"/>
        <w:jc w:val="left"/>
        <w:textAlignment w:val="center"/>
        <w:rPr>
          <w:rFonts w:ascii="宋体" w:hAnsi="宋体" w:eastAsia="宋体" w:cs="宋体"/>
        </w:rPr>
      </w:pPr>
      <w:r>
        <w:rPr>
          <w:rFonts w:ascii="宋体" w:hAnsi="宋体" w:eastAsia="宋体" w:cs="宋体"/>
        </w:rPr>
        <w:t>（3）范仲淹在《渔家傲·秋思》“</w:t>
      </w:r>
      <w:r>
        <w:t>__________________</w:t>
      </w:r>
      <w:r>
        <w:rPr>
          <w:rFonts w:ascii="宋体" w:hAnsi="宋体" w:eastAsia="宋体" w:cs="宋体"/>
        </w:rPr>
        <w:t>，</w:t>
      </w:r>
      <w:r>
        <w:t>__________________</w:t>
      </w:r>
      <w:r>
        <w:rPr>
          <w:rFonts w:ascii="宋体" w:hAnsi="宋体" w:eastAsia="宋体" w:cs="宋体"/>
        </w:rPr>
        <w:t>”词句中借写守边将士饮酒来表现他们因远离家乡和功业未立而生发的惆怅之情。</w:t>
      </w:r>
    </w:p>
    <w:p>
      <w:pPr>
        <w:spacing w:line="360" w:lineRule="auto"/>
        <w:jc w:val="left"/>
        <w:textAlignment w:val="center"/>
        <w:rPr>
          <w:rFonts w:ascii="宋体" w:hAnsi="宋体" w:eastAsia="宋体" w:cs="宋体"/>
        </w:rPr>
      </w:pPr>
      <w:r>
        <w:rPr>
          <w:rFonts w:ascii="宋体" w:hAnsi="宋体" w:eastAsia="宋体" w:cs="宋体"/>
        </w:rPr>
        <w:t>（4）《破阵子·为陈同甫赋壮词以寄之》中表达词人报国情怀和人生追求的句子是：</w:t>
      </w:r>
      <w:r>
        <w:t>_______________</w:t>
      </w:r>
      <w:r>
        <w:rPr>
          <w:rFonts w:ascii="宋体" w:hAnsi="宋体" w:eastAsia="宋体" w:cs="宋体"/>
        </w:rPr>
        <w:t>，</w:t>
      </w:r>
      <w:r>
        <w:t>__________________</w:t>
      </w:r>
      <w:r>
        <w:rPr>
          <w:rFonts w:ascii="宋体" w:hAnsi="宋体" w:eastAsia="宋体" w:cs="宋体"/>
        </w:rPr>
        <w:t>。</w:t>
      </w:r>
    </w:p>
    <w:p>
      <w:pPr>
        <w:spacing w:line="360" w:lineRule="auto"/>
        <w:jc w:val="left"/>
        <w:textAlignment w:val="center"/>
        <w:rPr>
          <w:rFonts w:ascii="宋体" w:hAnsi="宋体" w:eastAsia="宋体" w:cs="宋体"/>
        </w:rPr>
      </w:pPr>
      <w:r>
        <w:t>8．</w:t>
      </w:r>
      <w:r>
        <w:rPr>
          <w:rFonts w:ascii="宋体" w:hAnsi="宋体" w:eastAsia="宋体" w:cs="宋体"/>
        </w:rPr>
        <w:t>班上准备组织开展"纪念改革开放40周年"语文综合性学习活动，请你参加。</w:t>
      </w:r>
      <w:r>
        <w:rPr>
          <w:rFonts w:hint="eastAsia" w:ascii="宋体" w:hAnsi="宋体" w:eastAsia="宋体" w:cs="宋体"/>
        </w:rPr>
        <w:t>（12分）</w:t>
      </w:r>
    </w:p>
    <w:p>
      <w:pPr>
        <w:spacing w:line="360" w:lineRule="auto"/>
        <w:jc w:val="left"/>
        <w:textAlignment w:val="center"/>
        <w:rPr>
          <w:rFonts w:ascii="宋体" w:hAnsi="宋体" w:eastAsia="宋体" w:cs="宋体"/>
        </w:rPr>
      </w:pPr>
      <w:r>
        <w:rPr>
          <w:rFonts w:ascii="宋体" w:hAnsi="宋体" w:eastAsia="宋体" w:cs="宋体"/>
        </w:rPr>
        <w:t>（活动一：“书”写主题）这次活动的主题是“不忘初心，砥砺前行”。请将“初心”的“心”字的笔画顺序写到下面的横线上。</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宋体" w:hAnsi="宋体" w:eastAsia="宋体" w:cs="宋体"/>
        </w:rPr>
        <w:t>“心”的笔画顺序：</w:t>
      </w:r>
    </w:p>
    <w:p>
      <w:pPr>
        <w:spacing w:line="360" w:lineRule="auto"/>
        <w:jc w:val="left"/>
        <w:textAlignment w:val="center"/>
        <w:rPr>
          <w:rFonts w:ascii="宋体" w:hAnsi="宋体" w:eastAsia="宋体" w:cs="宋体"/>
        </w:rPr>
      </w:pPr>
      <w:r>
        <w:rPr>
          <w:rFonts w:ascii="宋体" w:hAnsi="宋体" w:eastAsia="宋体" w:cs="宋体"/>
        </w:rPr>
        <w:t>（活动二：“画”说人物）在庆祝改革开放40周年大会上，马云、郎平等100人获得改革先锋称号，学校准备将一部分改革先锋人物的照片张贴在校园文化墙上，以鼓励大家向他们学习。请你仿照“数字经济的创新者——马云”这形式，为郎平写一句简洁的介绍语。</w:t>
      </w:r>
      <w:r>
        <w:rPr>
          <w:rFonts w:hint="eastAsia" w:ascii="宋体" w:hAnsi="宋体" w:eastAsia="宋体" w:cs="宋体"/>
        </w:rPr>
        <w:t>（3分）</w:t>
      </w:r>
    </w:p>
    <w:p>
      <w:pPr>
        <w:spacing w:line="360" w:lineRule="auto"/>
        <w:jc w:val="center"/>
        <w:textAlignment w:val="center"/>
      </w:pPr>
      <w:r>
        <w:drawing>
          <wp:inline distT="0" distB="0" distL="114300" distR="114300">
            <wp:extent cx="828675" cy="12382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stretch>
                      <a:fillRect/>
                    </a:stretch>
                  </pic:blipFill>
                  <pic:spPr>
                    <a:xfrm>
                      <a:off x="0" y="0"/>
                      <a:ext cx="828675" cy="1238250"/>
                    </a:xfrm>
                    <a:prstGeom prst="rect">
                      <a:avLst/>
                    </a:prstGeom>
                  </pic:spPr>
                </pic:pic>
              </a:graphicData>
            </a:graphic>
          </wp:inline>
        </w:drawing>
      </w:r>
      <w:r>
        <w:drawing>
          <wp:inline distT="0" distB="0" distL="114300" distR="114300">
            <wp:extent cx="1323975" cy="120015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1323975" cy="1200150"/>
                    </a:xfrm>
                    <a:prstGeom prst="rect">
                      <a:avLst/>
                    </a:prstGeom>
                  </pic:spPr>
                </pic:pic>
              </a:graphicData>
            </a:graphic>
          </wp:inline>
        </w:drawing>
      </w:r>
    </w:p>
    <w:p>
      <w:pPr>
        <w:spacing w:line="360" w:lineRule="auto"/>
        <w:jc w:val="center"/>
        <w:textAlignment w:val="center"/>
        <w:rPr>
          <w:rFonts w:ascii="宋体" w:hAnsi="宋体" w:eastAsia="宋体" w:cs="宋体"/>
        </w:rPr>
      </w:pPr>
      <w:r>
        <w:rPr>
          <w:rFonts w:ascii="宋体" w:hAnsi="宋体" w:eastAsia="宋体" w:cs="宋体"/>
        </w:rPr>
        <w:t>数字经济的创新者马云——郎平</w:t>
      </w:r>
    </w:p>
    <w:p>
      <w:pPr>
        <w:spacing w:line="360" w:lineRule="auto"/>
        <w:ind w:firstLine="420"/>
        <w:jc w:val="left"/>
        <w:textAlignment w:val="center"/>
        <w:rPr>
          <w:rFonts w:ascii="楷体" w:hAnsi="楷体" w:eastAsia="楷体" w:cs="楷体"/>
        </w:rPr>
      </w:pPr>
      <w:r>
        <w:rPr>
          <w:rFonts w:ascii="楷体" w:hAnsi="楷体" w:eastAsia="楷体" w:cs="楷体"/>
        </w:rPr>
        <w:t>郎平简介：中国女排主教练、中国排球协会副主席。作为20世纪80年代中国女排主力队员，她和其他队员一起实现了中国女排“五连冠”的辉煌成绩，塑造了顽强战斗、勇敢拼搏的“女排精神”。20世纪90年代以后，她两次在中国女排最困难的时期，主动担任主教练，传承“女排精神”，把中国女排重新带上巅峰，获得了奥运会、世锦赛等多项世界大赛冠军。</w:t>
      </w:r>
    </w:p>
    <w:p>
      <w:pPr>
        <w:spacing w:line="360" w:lineRule="auto"/>
        <w:jc w:val="left"/>
        <w:textAlignment w:val="center"/>
        <w:rPr>
          <w:rFonts w:ascii="宋体" w:hAnsi="宋体" w:eastAsia="宋体" w:cs="宋体"/>
        </w:rPr>
      </w:pPr>
      <w:r>
        <w:rPr>
          <w:rFonts w:ascii="宋体" w:hAnsi="宋体" w:eastAsia="宋体" w:cs="宋体"/>
        </w:rPr>
        <w:t>（活动三：“数"说变化）下面的统计图反映了什么情况？请简要概括。</w:t>
      </w:r>
      <w:r>
        <w:rPr>
          <w:rFonts w:hint="eastAsia" w:ascii="宋体" w:hAnsi="宋体" w:eastAsia="宋体" w:cs="宋体"/>
        </w:rPr>
        <w:t>（3分）</w:t>
      </w:r>
    </w:p>
    <w:p>
      <w:pPr>
        <w:spacing w:line="360" w:lineRule="auto"/>
        <w:jc w:val="center"/>
        <w:textAlignment w:val="center"/>
      </w:pPr>
      <w:r>
        <w:drawing>
          <wp:inline distT="0" distB="0" distL="114300" distR="114300">
            <wp:extent cx="4791075" cy="25717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3"/>
                    <a:stretch>
                      <a:fillRect/>
                    </a:stretch>
                  </pic:blipFill>
                  <pic:spPr>
                    <a:xfrm>
                      <a:off x="0" y="0"/>
                      <a:ext cx="4791075" cy="25717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活动四：“展”现成就）“波澜壮阔三秦华章——陕西改革开放40周年成就展”于2018年12月12日至2019年1月10在陕西历史博物馆举办，并免费向公众开放。小秦在这期间前去参观，他现场感受了陕西改革开放40年来翻天覆地的变化。</w:t>
      </w:r>
    </w:p>
    <w:p>
      <w:pPr>
        <w:spacing w:line="360" w:lineRule="auto"/>
        <w:jc w:val="left"/>
        <w:textAlignment w:val="center"/>
        <w:rPr>
          <w:rFonts w:ascii="宋体" w:hAnsi="宋体" w:eastAsia="宋体" w:cs="宋体"/>
        </w:rPr>
      </w:pPr>
      <w:r>
        <w:rPr>
          <w:rFonts w:ascii="宋体" w:hAnsi="宋体" w:eastAsia="宋体" w:cs="宋体"/>
        </w:rPr>
        <w:t>请你替小秦在留言薄上写段话，以表达他参观后的感想。（至少运用一种修辞手法，50字左右。）</w:t>
      </w:r>
      <w:r>
        <w:rPr>
          <w:rFonts w:hint="eastAsia" w:ascii="宋体" w:hAnsi="宋体" w:eastAsia="宋体" w:cs="宋体"/>
        </w:rPr>
        <w:t>（3分）</w:t>
      </w:r>
    </w:p>
    <w:p>
      <w:pPr>
        <w:spacing w:line="360" w:lineRule="auto"/>
        <w:jc w:val="left"/>
        <w:textAlignment w:val="center"/>
        <w:rPr>
          <w:rFonts w:ascii="宋体" w:hAnsi="宋体" w:eastAsia="宋体" w:cs="宋体"/>
          <w:b/>
          <w:bCs/>
        </w:rPr>
      </w:pPr>
      <w:r>
        <w:rPr>
          <w:rFonts w:hint="eastAsia" w:eastAsia="宋体"/>
          <w:b/>
          <w:bCs/>
        </w:rPr>
        <w:t>二、</w:t>
      </w:r>
      <w:r>
        <w:rPr>
          <w:rFonts w:ascii="宋体" w:hAnsi="宋体" w:eastAsia="宋体" w:cs="宋体"/>
          <w:b/>
          <w:bCs/>
        </w:rPr>
        <w:t>阅读下面这首词，完成下列小题。</w:t>
      </w:r>
      <w:r>
        <w:rPr>
          <w:rFonts w:hint="eastAsia" w:ascii="宋体" w:hAnsi="宋体" w:eastAsia="宋体" w:cs="宋体"/>
        </w:rPr>
        <w:t>（6分）</w:t>
      </w:r>
    </w:p>
    <w:p>
      <w:pPr>
        <w:spacing w:line="360" w:lineRule="auto"/>
        <w:jc w:val="center"/>
        <w:textAlignment w:val="center"/>
        <w:rPr>
          <w:rFonts w:ascii="楷体" w:hAnsi="楷体" w:eastAsia="楷体" w:cs="楷体"/>
        </w:rPr>
      </w:pPr>
      <w:r>
        <w:rPr>
          <w:rFonts w:ascii="楷体" w:hAnsi="楷体" w:eastAsia="楷体" w:cs="楷体"/>
        </w:rPr>
        <w:t>满江红</w:t>
      </w:r>
    </w:p>
    <w:p>
      <w:pPr>
        <w:spacing w:line="360" w:lineRule="auto"/>
        <w:jc w:val="center"/>
        <w:textAlignment w:val="center"/>
        <w:rPr>
          <w:rFonts w:ascii="楷体" w:hAnsi="楷体" w:eastAsia="楷体" w:cs="楷体"/>
        </w:rPr>
      </w:pPr>
      <w:r>
        <w:rPr>
          <w:rFonts w:ascii="楷体" w:hAnsi="楷体" w:eastAsia="楷体" w:cs="楷体"/>
        </w:rPr>
        <w:pict>
          <v:shape id="_x0000_i1025" o:spt="75" type="#_x0000_t75" style="height:20.25pt;width:20.25pt;" filled="f" o:preferrelative="t" stroked="f" coordsize="21600,21600">
            <v:path/>
            <v:fill on="f" focussize="0,0"/>
            <v:stroke on="f" joinstyle="miter"/>
            <v:imagedata r:id="rId14" o:title=""/>
            <o:lock v:ext="edit" aspectratio="t"/>
            <w10:wrap type="none"/>
            <w10:anchorlock/>
          </v:shape>
        </w:pict>
      </w:r>
      <w:r>
        <w:rPr>
          <w:rFonts w:ascii="楷体" w:hAnsi="楷体" w:eastAsia="楷体" w:cs="楷体"/>
        </w:rPr>
        <w:t>秋瑾</w:t>
      </w:r>
    </w:p>
    <w:p>
      <w:pPr>
        <w:spacing w:line="360" w:lineRule="auto"/>
        <w:ind w:firstLine="420"/>
        <w:jc w:val="left"/>
        <w:textAlignment w:val="center"/>
        <w:rPr>
          <w:rFonts w:ascii="楷体" w:hAnsi="楷体" w:eastAsia="楷体" w:cs="楷体"/>
        </w:rPr>
      </w:pPr>
      <w:r>
        <w:rPr>
          <w:rFonts w:ascii="楷体" w:hAnsi="楷体" w:eastAsia="楷体" w:cs="楷体"/>
        </w:rPr>
        <w:t>小住京华，早又是中秋佳节，为篱下黄花开遍，秋容如拭。四面歌残终破楚，八年风味徒思浙。苦将侬强派作蛾眉，殊来屑!</w:t>
      </w:r>
    </w:p>
    <w:p>
      <w:pPr>
        <w:spacing w:line="360" w:lineRule="auto"/>
        <w:ind w:firstLine="420"/>
        <w:jc w:val="left"/>
        <w:textAlignment w:val="center"/>
        <w:rPr>
          <w:rFonts w:ascii="楷体" w:hAnsi="楷体" w:eastAsia="楷体" w:cs="楷体"/>
        </w:rPr>
      </w:pPr>
      <w:r>
        <w:rPr>
          <w:rFonts w:ascii="楷体" w:hAnsi="楷体" w:eastAsia="楷体" w:cs="楷体"/>
        </w:rPr>
        <w:t>身不得，男儿列，心却比，男儿烈。算平生肝胆，因人常热。俗子胸襟谁识我?英雄末路当磨折，莽红尘何处觅知音?青衫湿!</w:t>
      </w:r>
    </w:p>
    <w:p>
      <w:pPr>
        <w:spacing w:line="360" w:lineRule="auto"/>
        <w:jc w:val="left"/>
        <w:textAlignment w:val="center"/>
        <w:rPr>
          <w:rFonts w:ascii="宋体" w:hAnsi="宋体" w:eastAsia="宋体" w:cs="宋体"/>
        </w:rPr>
      </w:pPr>
      <w:r>
        <w:t>9．</w:t>
      </w:r>
      <w:r>
        <w:rPr>
          <w:rFonts w:ascii="宋体" w:hAnsi="宋体" w:eastAsia="宋体" w:cs="宋体"/>
        </w:rPr>
        <w:t>请对“四面歌残终破楚”一句作简要赏析。</w:t>
      </w:r>
      <w:r>
        <w:rPr>
          <w:rFonts w:hint="eastAsia" w:ascii="宋体" w:hAnsi="宋体" w:eastAsia="宋体" w:cs="宋体"/>
        </w:rPr>
        <w:t>（4分）</w:t>
      </w:r>
    </w:p>
    <w:p>
      <w:pPr>
        <w:spacing w:line="360" w:lineRule="auto"/>
        <w:jc w:val="left"/>
        <w:textAlignment w:val="center"/>
      </w:pPr>
      <w:r>
        <w:t>10．</w:t>
      </w:r>
      <w:r>
        <w:rPr>
          <w:rFonts w:ascii="宋体" w:hAnsi="宋体" w:eastAsia="宋体" w:cs="宋体"/>
        </w:rPr>
        <w:t>“身不得，男儿列，心却比，男儿烈”抒发了作者怎样的思想感情?</w:t>
      </w:r>
      <w:r>
        <w:rPr>
          <w:rFonts w:hint="eastAsia" w:ascii="宋体" w:hAnsi="宋体" w:eastAsia="宋体" w:cs="宋体"/>
        </w:rPr>
        <w:t>（2分）</w:t>
      </w:r>
    </w:p>
    <w:p>
      <w:pPr>
        <w:rPr>
          <w:b/>
        </w:rPr>
      </w:pPr>
      <w:r>
        <w:rPr>
          <w:rFonts w:hint="eastAsia"/>
          <w:b/>
        </w:rPr>
        <w:t>三、文言文阅读</w:t>
      </w:r>
      <w:r>
        <w:rPr>
          <w:rFonts w:hint="eastAsia" w:ascii="宋体" w:hAnsi="宋体" w:eastAsia="宋体" w:cs="宋体"/>
          <w:b/>
          <w:bCs/>
        </w:rPr>
        <w:t>（24分）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阅读《送东阳马生序》（节选），回答小题。</w:t>
      </w:r>
      <w:r>
        <w:rPr>
          <w:rFonts w:hint="eastAsia" w:ascii="宋体" w:hAnsi="宋体" w:eastAsia="宋体" w:cs="宋体"/>
        </w:rPr>
        <w:t>（10分）</w:t>
      </w:r>
    </w:p>
    <w:p>
      <w:pPr>
        <w:spacing w:line="360" w:lineRule="auto"/>
        <w:ind w:firstLine="420"/>
        <w:jc w:val="left"/>
        <w:textAlignment w:val="center"/>
        <w:rPr>
          <w:rFonts w:ascii="楷体" w:hAnsi="楷体" w:eastAsia="楷体" w:cs="楷体"/>
        </w:rPr>
      </w:pPr>
      <w:r>
        <w:rPr>
          <w:rFonts w:ascii="楷体" w:hAnsi="楷体" w:eastAsia="楷体" w:cs="楷体"/>
        </w:rPr>
        <w:t>余幼时即嗜学。家贫，无从致书以观，每假借于藏书之家，手自笔录，计日以还。天大寒，砚冰坚，手指不可屈伸，弗之怠。录毕，走送之，不敢稍逾约。以是人多以书假余，余因得遍观群书。既加冠，益慕圣贤之道 ，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pPr>
        <w:spacing w:line="360" w:lineRule="auto"/>
        <w:ind w:firstLine="420"/>
        <w:jc w:val="left"/>
        <w:textAlignment w:val="center"/>
        <w:rPr>
          <w:rFonts w:ascii="楷体" w:hAnsi="楷体" w:eastAsia="楷体" w:cs="楷体"/>
        </w:rPr>
      </w:pPr>
      <w:r>
        <w:rPr>
          <w:rFonts w:ascii="楷体" w:hAnsi="楷体" w:eastAsia="楷体" w:cs="楷体"/>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pPr>
        <w:spacing w:line="360" w:lineRule="auto"/>
        <w:jc w:val="left"/>
        <w:textAlignment w:val="center"/>
        <w:rPr>
          <w:rFonts w:ascii="宋体" w:hAnsi="宋体" w:eastAsia="宋体" w:cs="宋体"/>
        </w:rPr>
      </w:pPr>
      <w:r>
        <w:t>11．</w:t>
      </w:r>
      <w:r>
        <w:rPr>
          <w:rFonts w:ascii="宋体" w:hAnsi="宋体" w:eastAsia="宋体" w:cs="宋体"/>
        </w:rPr>
        <w:t>解释下列加点词语。</w:t>
      </w:r>
      <w:r>
        <w:rPr>
          <w:rFonts w:hint="eastAsia" w:ascii="宋体" w:hAnsi="宋体" w:eastAsia="宋体" w:cs="宋体"/>
        </w:rPr>
        <w:t>（2分）</w:t>
      </w:r>
    </w:p>
    <w:p>
      <w:pPr>
        <w:spacing w:line="360" w:lineRule="auto"/>
        <w:jc w:val="left"/>
        <w:textAlignment w:val="center"/>
        <w:rPr>
          <w:rFonts w:ascii="宋体" w:hAnsi="宋体" w:eastAsia="宋体" w:cs="宋体"/>
          <w:em w:val="dot"/>
        </w:rPr>
      </w:pPr>
      <w:r>
        <w:rPr>
          <w:rFonts w:ascii="宋体" w:hAnsi="宋体" w:eastAsia="宋体" w:cs="宋体"/>
        </w:rPr>
        <w:t>（1）</w:t>
      </w:r>
      <w:r>
        <w:rPr>
          <w:rFonts w:ascii="宋体" w:hAnsi="宋体" w:eastAsia="宋体" w:cs="宋体"/>
          <w:em w:val="dot"/>
        </w:rPr>
        <w:t>援</w:t>
      </w:r>
      <w:r>
        <w:rPr>
          <w:rFonts w:ascii="宋体" w:hAnsi="宋体" w:eastAsia="宋体" w:cs="宋体"/>
        </w:rPr>
        <w:t>疑质理            （2）或遇其</w:t>
      </w:r>
      <w:r>
        <w:rPr>
          <w:rFonts w:ascii="宋体" w:hAnsi="宋体" w:eastAsia="宋体" w:cs="宋体"/>
          <w:em w:val="dot"/>
        </w:rPr>
        <w:t>叱咄</w:t>
      </w:r>
    </w:p>
    <w:p>
      <w:pPr>
        <w:spacing w:line="360" w:lineRule="auto"/>
        <w:jc w:val="left"/>
        <w:textAlignment w:val="center"/>
        <w:rPr>
          <w:rFonts w:ascii="宋体" w:hAnsi="宋体" w:eastAsia="宋体" w:cs="宋体"/>
        </w:rPr>
      </w:pPr>
      <w:r>
        <w:t>12．</w:t>
      </w:r>
      <w:r>
        <w:rPr>
          <w:rFonts w:ascii="宋体" w:hAnsi="宋体" w:eastAsia="宋体" w:cs="宋体"/>
        </w:rPr>
        <w:t>翻译下面的句子。</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既加冠，益慕圣贤之道。</w:t>
      </w:r>
    </w:p>
    <w:p>
      <w:pPr>
        <w:spacing w:line="360" w:lineRule="auto"/>
        <w:jc w:val="left"/>
        <w:textAlignment w:val="center"/>
        <w:rPr>
          <w:rFonts w:ascii="宋体" w:hAnsi="宋体" w:eastAsia="宋体" w:cs="宋体"/>
        </w:rPr>
      </w:pPr>
      <w:r>
        <w:t>13．</w:t>
      </w:r>
      <w:r>
        <w:rPr>
          <w:rFonts w:ascii="宋体" w:hAnsi="宋体" w:eastAsia="宋体" w:cs="宋体"/>
        </w:rPr>
        <w:t>下列加点词意思和用法相同的一项是</w:t>
      </w:r>
      <w:r>
        <w:rPr>
          <w:rFonts w:hint="eastAsia" w:ascii="宋体" w:hAnsi="宋体" w:eastAsia="宋体" w:cs="宋体"/>
        </w:rPr>
        <w:t>（   ）（2分）</w:t>
      </w:r>
    </w:p>
    <w:p>
      <w:pPr>
        <w:spacing w:line="360" w:lineRule="auto"/>
        <w:jc w:val="left"/>
        <w:textAlignment w:val="center"/>
        <w:rPr>
          <w:rFonts w:ascii="宋体" w:hAnsi="宋体" w:eastAsia="宋体" w:cs="宋体"/>
        </w:rPr>
      </w:pPr>
      <w:r>
        <w:t>A．</w:t>
      </w:r>
      <w:r>
        <w:rPr>
          <w:rFonts w:ascii="宋体" w:hAnsi="宋体" w:eastAsia="宋体" w:cs="宋体"/>
        </w:rPr>
        <w:t>又</w:t>
      </w:r>
      <w:r>
        <w:rPr>
          <w:rFonts w:ascii="宋体" w:hAnsi="宋体" w:eastAsia="宋体" w:cs="宋体"/>
          <w:em w:val="dot"/>
        </w:rPr>
        <w:t>患</w:t>
      </w:r>
      <w:r>
        <w:rPr>
          <w:rFonts w:ascii="宋体" w:hAnsi="宋体" w:eastAsia="宋体" w:cs="宋体"/>
        </w:rPr>
        <w:t>无硕师名人与游     故</w:t>
      </w:r>
      <w:r>
        <w:rPr>
          <w:rFonts w:ascii="宋体" w:hAnsi="宋体" w:eastAsia="宋体" w:cs="宋体"/>
          <w:em w:val="dot"/>
        </w:rPr>
        <w:t>患</w:t>
      </w:r>
      <w:r>
        <w:rPr>
          <w:rFonts w:ascii="宋体" w:hAnsi="宋体" w:eastAsia="宋体" w:cs="宋体"/>
        </w:rPr>
        <w:t>有所不辟也</w:t>
      </w:r>
    </w:p>
    <w:p>
      <w:pPr>
        <w:spacing w:line="360" w:lineRule="auto"/>
        <w:jc w:val="left"/>
        <w:textAlignment w:val="center"/>
        <w:rPr>
          <w:rFonts w:ascii="宋体" w:hAnsi="宋体" w:eastAsia="宋体" w:cs="宋体"/>
        </w:rPr>
      </w:pPr>
      <w:r>
        <w:t>B．</w:t>
      </w:r>
      <w:r>
        <w:rPr>
          <w:rFonts w:ascii="宋体" w:hAnsi="宋体" w:eastAsia="宋体" w:cs="宋体"/>
          <w:em w:val="dot"/>
        </w:rPr>
        <w:t>从</w:t>
      </w:r>
      <w:r>
        <w:rPr>
          <w:rFonts w:ascii="宋体" w:hAnsi="宋体" w:eastAsia="宋体" w:cs="宋体"/>
        </w:rPr>
        <w:t>乡之先达执经叩问     太守归而宾客</w:t>
      </w:r>
      <w:r>
        <w:rPr>
          <w:rFonts w:ascii="宋体" w:hAnsi="宋体" w:eastAsia="宋体" w:cs="宋体"/>
          <w:em w:val="dot"/>
        </w:rPr>
        <w:t>从</w:t>
      </w:r>
      <w:r>
        <w:rPr>
          <w:rFonts w:ascii="宋体" w:hAnsi="宋体" w:eastAsia="宋体" w:cs="宋体"/>
        </w:rPr>
        <w:t>也</w:t>
      </w:r>
    </w:p>
    <w:p>
      <w:pPr>
        <w:spacing w:line="360" w:lineRule="auto"/>
        <w:jc w:val="left"/>
        <w:textAlignment w:val="center"/>
        <w:rPr>
          <w:rFonts w:ascii="宋体" w:hAnsi="宋体" w:eastAsia="宋体" w:cs="宋体"/>
        </w:rPr>
      </w:pPr>
      <w:r>
        <w:t>C．</w:t>
      </w:r>
      <w:r>
        <w:rPr>
          <w:rFonts w:ascii="宋体" w:hAnsi="宋体" w:eastAsia="宋体" w:cs="宋体"/>
        </w:rPr>
        <w:t>录毕，走送</w:t>
      </w:r>
      <w:r>
        <w:rPr>
          <w:rFonts w:ascii="宋体" w:hAnsi="宋体" w:eastAsia="宋体" w:cs="宋体"/>
          <w:em w:val="dot"/>
        </w:rPr>
        <w:t>之</w:t>
      </w:r>
      <w:r>
        <w:rPr>
          <w:rFonts w:ascii="宋体" w:hAnsi="宋体" w:eastAsia="宋体" w:cs="宋体"/>
        </w:rPr>
        <w:t xml:space="preserve">           当余</w:t>
      </w:r>
      <w:r>
        <w:rPr>
          <w:rFonts w:ascii="宋体" w:hAnsi="宋体" w:eastAsia="宋体" w:cs="宋体"/>
          <w:em w:val="dot"/>
        </w:rPr>
        <w:t>之</w:t>
      </w:r>
      <w:r>
        <w:rPr>
          <w:rFonts w:ascii="宋体" w:hAnsi="宋体" w:eastAsia="宋体" w:cs="宋体"/>
        </w:rPr>
        <w:t>从师也</w:t>
      </w:r>
    </w:p>
    <w:p>
      <w:pPr>
        <w:spacing w:line="360" w:lineRule="auto"/>
        <w:jc w:val="left"/>
        <w:textAlignment w:val="center"/>
        <w:rPr>
          <w:rFonts w:ascii="宋体" w:hAnsi="宋体" w:eastAsia="宋体" w:cs="宋体"/>
        </w:rPr>
      </w:pPr>
      <w:r>
        <w:t>D．</w:t>
      </w:r>
      <w:r>
        <w:rPr>
          <w:rFonts w:ascii="宋体" w:hAnsi="宋体" w:eastAsia="宋体" w:cs="宋体"/>
        </w:rPr>
        <w:t>无从致书</w:t>
      </w:r>
      <w:r>
        <w:rPr>
          <w:rFonts w:ascii="宋体" w:hAnsi="宋体" w:eastAsia="宋体" w:cs="宋体"/>
          <w:em w:val="dot"/>
        </w:rPr>
        <w:t>以</w:t>
      </w:r>
      <w:r>
        <w:rPr>
          <w:rFonts w:ascii="宋体" w:hAnsi="宋体" w:eastAsia="宋体" w:cs="宋体"/>
        </w:rPr>
        <w:t>观           俯身倾耳</w:t>
      </w:r>
      <w:r>
        <w:rPr>
          <w:rFonts w:ascii="宋体" w:hAnsi="宋体" w:eastAsia="宋体" w:cs="宋体"/>
          <w:em w:val="dot"/>
        </w:rPr>
        <w:t>以</w:t>
      </w:r>
      <w:r>
        <w:rPr>
          <w:rFonts w:ascii="宋体" w:hAnsi="宋体" w:eastAsia="宋体" w:cs="宋体"/>
        </w:rPr>
        <w:t>请</w:t>
      </w:r>
    </w:p>
    <w:p>
      <w:pPr>
        <w:spacing w:line="360" w:lineRule="auto"/>
        <w:jc w:val="left"/>
        <w:textAlignment w:val="center"/>
        <w:rPr>
          <w:rFonts w:ascii="宋体" w:hAnsi="宋体" w:eastAsia="宋体" w:cs="宋体"/>
        </w:rPr>
      </w:pPr>
      <w:r>
        <w:t>14．</w:t>
      </w:r>
      <w:r>
        <w:rPr>
          <w:rFonts w:ascii="宋体" w:hAnsi="宋体" w:eastAsia="宋体" w:cs="宋体"/>
        </w:rPr>
        <w:t>文中“穷冬”“烈风”“大雪”属于什么描写方法，有什么作用?</w:t>
      </w:r>
      <w:r>
        <w:rPr>
          <w:rFonts w:hint="eastAsia" w:ascii="宋体" w:hAnsi="宋体" w:eastAsia="宋体" w:cs="宋体"/>
        </w:rPr>
        <w:t>（4分）</w:t>
      </w:r>
    </w:p>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阅读下面的文言文，完成后面小题</w:t>
      </w:r>
      <w:r>
        <w:rPr>
          <w:rFonts w:hint="eastAsia" w:ascii="宋体" w:hAnsi="宋体" w:eastAsia="宋体" w:cs="宋体"/>
        </w:rPr>
        <w:t>（14分）</w:t>
      </w:r>
    </w:p>
    <w:p>
      <w:pPr>
        <w:spacing w:line="360" w:lineRule="auto"/>
        <w:ind w:firstLine="420"/>
        <w:jc w:val="left"/>
        <w:textAlignment w:val="center"/>
        <w:rPr>
          <w:rFonts w:ascii="楷体" w:hAnsi="楷体" w:eastAsia="楷体" w:cs="楷体"/>
        </w:rPr>
      </w:pPr>
      <w:r>
        <w:rPr>
          <w:rFonts w:ascii="楷体" w:hAnsi="楷体" w:eastAsia="楷体" w:cs="楷体"/>
        </w:rPr>
        <w:t>黄忠字汉升，南阳人也。荆州牧刘表以为作中郎将，与表从子磐共守长沙攸县。及曹公克荆州，假</w:t>
      </w:r>
      <w:r>
        <w:rPr>
          <w:rFonts w:ascii="楷体" w:hAnsi="楷体" w:eastAsia="楷体" w:cs="楷体"/>
          <w:vertAlign w:val="superscript"/>
        </w:rPr>
        <w:t>①</w:t>
      </w:r>
      <w:r>
        <w:rPr>
          <w:rFonts w:ascii="楷体" w:hAnsi="楷体" w:eastAsia="楷体" w:cs="楷体"/>
        </w:rPr>
        <w:t>行裨将军，仍就故任，统属长沙太守韩玄。先主南定诸郡，忠遂委质</w:t>
      </w:r>
      <w:r>
        <w:rPr>
          <w:rFonts w:ascii="楷体" w:hAnsi="楷体" w:eastAsia="楷体" w:cs="楷体"/>
          <w:vertAlign w:val="superscript"/>
        </w:rPr>
        <w:t>②</w:t>
      </w:r>
      <w:r>
        <w:rPr>
          <w:rFonts w:ascii="楷体" w:hAnsi="楷体" w:eastAsia="楷体" w:cs="楷体"/>
        </w:rPr>
        <w:t>，随从入蜀。自葭萌</w:t>
      </w:r>
      <w:r>
        <w:rPr>
          <w:rFonts w:ascii="楷体" w:hAnsi="楷体" w:eastAsia="楷体" w:cs="楷体"/>
          <w:vertAlign w:val="superscript"/>
        </w:rPr>
        <w:t>③</w:t>
      </w:r>
      <w:r>
        <w:rPr>
          <w:rFonts w:ascii="楷体" w:hAnsi="楷体" w:eastAsia="楷体" w:cs="楷体"/>
        </w:rPr>
        <w:t>受任，还攻刘璋，忠常先登陷阵，勇毅冠三军。益州既定，拜为讨虏将军。 建安二十四年，于汉中定军山击夏侯渊。渊众基精，忠推锋</w:t>
      </w:r>
      <w:r>
        <w:rPr>
          <w:rFonts w:ascii="楷体" w:hAnsi="楷体" w:eastAsia="楷体" w:cs="楷体"/>
          <w:vertAlign w:val="superscript"/>
        </w:rPr>
        <w:t>④</w:t>
      </w:r>
      <w:r>
        <w:rPr>
          <w:rFonts w:ascii="楷体" w:hAnsi="楷体" w:eastAsia="楷体" w:cs="楷体"/>
        </w:rPr>
        <w:t>必进，劝率士卒，金鼓振天，欢声动谷，一战斩渊，渊军大败。迁征西将军。是岁先主为汉中王欲用忠为后将军，诸葛亮说先主曰:“忠之名望，素非关、马</w:t>
      </w:r>
      <w:r>
        <w:rPr>
          <w:rFonts w:ascii="楷体" w:hAnsi="楷体" w:eastAsia="楷体" w:cs="楷体"/>
          <w:vertAlign w:val="superscript"/>
        </w:rPr>
        <w:t>⑤</w:t>
      </w:r>
      <w:r>
        <w:rPr>
          <w:rFonts w:ascii="楷体" w:hAnsi="楷体" w:eastAsia="楷体" w:cs="楷体"/>
        </w:rPr>
        <w:t>之伦也，而今便令同列。马、张在近，亲见其功，尚可喻指;关遥闻之，恐必不悦，得无不可乎!”先主曰:“吾自当解之。”遂与羽等齐位，赐爵关内侯。追谥刚侯。</w:t>
      </w:r>
    </w:p>
    <w:p>
      <w:pPr>
        <w:spacing w:line="360" w:lineRule="auto"/>
        <w:ind w:firstLine="420"/>
        <w:jc w:val="right"/>
        <w:textAlignment w:val="center"/>
        <w:rPr>
          <w:rFonts w:ascii="楷体" w:hAnsi="楷体" w:eastAsia="楷体" w:cs="楷体"/>
        </w:rPr>
      </w:pPr>
      <w:r>
        <w:rPr>
          <w:rFonts w:ascii="楷体" w:hAnsi="楷体" w:eastAsia="楷体" w:cs="楷体"/>
        </w:rPr>
        <w:t>（选自《三国志·蜀书六》，有删改）</w:t>
      </w:r>
    </w:p>
    <w:p>
      <w:pPr>
        <w:spacing w:line="360" w:lineRule="auto"/>
        <w:ind w:firstLine="420"/>
        <w:jc w:val="left"/>
        <w:textAlignment w:val="center"/>
        <w:rPr>
          <w:rFonts w:ascii="楷体" w:hAnsi="楷体" w:eastAsia="楷体" w:cs="楷体"/>
        </w:rPr>
      </w:pPr>
      <w:r>
        <w:rPr>
          <w:rFonts w:ascii="楷体" w:hAnsi="楷体" w:eastAsia="楷体" w:cs="楷体"/>
        </w:rPr>
        <w:t>（注）①假：临时的，代理的。②委质：归顺，归附。 ③葭萌：指葭萌关之战。④推锋：手持兵器冲锋。⑤关、马：指关羽、马超。当时关羽镇守在外。</w:t>
      </w:r>
    </w:p>
    <w:p>
      <w:pPr>
        <w:spacing w:line="360" w:lineRule="auto"/>
        <w:jc w:val="left"/>
        <w:textAlignment w:val="center"/>
        <w:rPr>
          <w:rFonts w:ascii="宋体" w:hAnsi="宋体" w:eastAsia="宋体" w:cs="宋体"/>
        </w:rPr>
      </w:pPr>
      <w:r>
        <w:t>15．</w:t>
      </w:r>
      <w:r>
        <w:rPr>
          <w:rFonts w:ascii="宋体" w:hAnsi="宋体" w:eastAsia="宋体" w:cs="宋体"/>
        </w:rPr>
        <w:t>用“/”给下面的句子断句（断两处）。</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是 岁 先 主 为 汉 中 王 欲 用 忠 为 后 将 军</w:t>
      </w:r>
    </w:p>
    <w:p>
      <w:pPr>
        <w:spacing w:line="360" w:lineRule="auto"/>
        <w:jc w:val="left"/>
        <w:textAlignment w:val="center"/>
        <w:rPr>
          <w:rFonts w:ascii="宋体" w:hAnsi="宋体" w:eastAsia="宋体" w:cs="宋体"/>
        </w:rPr>
      </w:pPr>
      <w:r>
        <w:t>16．</w:t>
      </w:r>
      <w:r>
        <w:rPr>
          <w:rFonts w:ascii="宋体" w:hAnsi="宋体" w:eastAsia="宋体" w:cs="宋体"/>
        </w:rPr>
        <w:t>下列各组加点的词语意思不相同的一项是（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益州</w:t>
      </w:r>
      <w:r>
        <w:rPr>
          <w:rFonts w:ascii="宋体" w:hAnsi="宋体" w:eastAsia="宋体" w:cs="宋体"/>
          <w:em w:val="dot"/>
        </w:rPr>
        <w:t>既</w:t>
      </w:r>
      <w:r>
        <w:rPr>
          <w:rFonts w:ascii="宋体" w:hAnsi="宋体" w:eastAsia="宋体" w:cs="宋体"/>
        </w:rPr>
        <w:t>定/</w:t>
      </w:r>
      <w:r>
        <w:rPr>
          <w:rFonts w:ascii="宋体" w:hAnsi="宋体" w:eastAsia="宋体" w:cs="宋体"/>
          <w:em w:val="dot"/>
        </w:rPr>
        <w:t>既</w:t>
      </w:r>
      <w:r>
        <w:rPr>
          <w:rFonts w:ascii="宋体" w:hAnsi="宋体" w:eastAsia="宋体" w:cs="宋体"/>
        </w:rPr>
        <w:t>加冠益慕圣贤之道  （《送东阳马生序》）</w:t>
      </w:r>
    </w:p>
    <w:p>
      <w:pPr>
        <w:spacing w:line="360" w:lineRule="auto"/>
        <w:jc w:val="left"/>
        <w:textAlignment w:val="center"/>
        <w:rPr>
          <w:rFonts w:ascii="宋体" w:hAnsi="宋体" w:eastAsia="宋体" w:cs="宋体"/>
        </w:rPr>
      </w:pPr>
      <w:r>
        <w:t>B．</w:t>
      </w:r>
      <w:r>
        <w:rPr>
          <w:rFonts w:ascii="宋体" w:hAnsi="宋体" w:eastAsia="宋体" w:cs="宋体"/>
          <w:em w:val="dot"/>
        </w:rPr>
        <w:t>素</w:t>
      </w:r>
      <w:r>
        <w:rPr>
          <w:rFonts w:ascii="宋体" w:hAnsi="宋体" w:eastAsia="宋体" w:cs="宋体"/>
        </w:rPr>
        <w:t>非关、马之伦也/又留蚊于</w:t>
      </w:r>
      <w:r>
        <w:rPr>
          <w:rFonts w:ascii="宋体" w:hAnsi="宋体" w:eastAsia="宋体" w:cs="宋体"/>
          <w:em w:val="dot"/>
        </w:rPr>
        <w:t>素</w:t>
      </w:r>
      <w:r>
        <w:rPr>
          <w:rFonts w:ascii="宋体" w:hAnsi="宋体" w:eastAsia="宋体" w:cs="宋体"/>
        </w:rPr>
        <w:t>帐中（《幼时记趣》）</w:t>
      </w:r>
    </w:p>
    <w:p>
      <w:pPr>
        <w:spacing w:line="360" w:lineRule="auto"/>
        <w:jc w:val="left"/>
        <w:textAlignment w:val="center"/>
        <w:rPr>
          <w:rFonts w:ascii="宋体" w:hAnsi="宋体" w:eastAsia="宋体" w:cs="宋体"/>
        </w:rPr>
      </w:pPr>
      <w:r>
        <w:t>C．</w:t>
      </w:r>
      <w:r>
        <w:rPr>
          <w:rFonts w:ascii="宋体" w:hAnsi="宋体" w:eastAsia="宋体" w:cs="宋体"/>
          <w:em w:val="dot"/>
        </w:rPr>
        <w:t>遂</w:t>
      </w:r>
      <w:r>
        <w:rPr>
          <w:rFonts w:ascii="宋体" w:hAnsi="宋体" w:eastAsia="宋体" w:cs="宋体"/>
        </w:rPr>
        <w:t>与羽等齐位/</w:t>
      </w:r>
      <w:r>
        <w:rPr>
          <w:rFonts w:ascii="宋体" w:hAnsi="宋体" w:eastAsia="宋体" w:cs="宋体"/>
          <w:em w:val="dot"/>
        </w:rPr>
        <w:t>遂</w:t>
      </w:r>
      <w:r>
        <w:rPr>
          <w:rFonts w:ascii="宋体" w:hAnsi="宋体" w:eastAsia="宋体" w:cs="宋体"/>
        </w:rPr>
        <w:t>反溯流逆上矣（《河中石兽》）</w:t>
      </w:r>
    </w:p>
    <w:p>
      <w:pPr>
        <w:spacing w:line="360" w:lineRule="auto"/>
        <w:jc w:val="left"/>
        <w:textAlignment w:val="center"/>
        <w:rPr>
          <w:rFonts w:ascii="宋体" w:hAnsi="宋体" w:eastAsia="宋体" w:cs="宋体"/>
        </w:rPr>
      </w:pPr>
      <w:r>
        <w:t>D．</w:t>
      </w:r>
      <w:r>
        <w:rPr>
          <w:rFonts w:ascii="宋体" w:hAnsi="宋体" w:eastAsia="宋体" w:cs="宋体"/>
          <w:em w:val="dot"/>
        </w:rPr>
        <w:t>明</w:t>
      </w:r>
      <w:r>
        <w:rPr>
          <w:rFonts w:ascii="宋体" w:hAnsi="宋体" w:eastAsia="宋体" w:cs="宋体"/>
        </w:rPr>
        <w:t>年卒/越</w:t>
      </w:r>
      <w:r>
        <w:rPr>
          <w:rFonts w:ascii="宋体" w:hAnsi="宋体" w:eastAsia="宋体" w:cs="宋体"/>
          <w:em w:val="dot"/>
        </w:rPr>
        <w:t>明</w:t>
      </w:r>
      <w:r>
        <w:rPr>
          <w:rFonts w:ascii="宋体" w:hAnsi="宋体" w:eastAsia="宋体" w:cs="宋体"/>
        </w:rPr>
        <w:t>年贫者自南海还（《为学》）</w:t>
      </w:r>
    </w:p>
    <w:p>
      <w:pPr>
        <w:spacing w:line="360" w:lineRule="auto"/>
        <w:jc w:val="left"/>
        <w:textAlignment w:val="center"/>
        <w:rPr>
          <w:rFonts w:ascii="宋体" w:hAnsi="宋体" w:eastAsia="宋体" w:cs="宋体"/>
        </w:rPr>
      </w:pPr>
      <w:r>
        <w:t>17．</w:t>
      </w:r>
      <w:r>
        <w:rPr>
          <w:rFonts w:ascii="宋体" w:hAnsi="宋体" w:eastAsia="宋体" w:cs="宋体"/>
        </w:rPr>
        <w:t>下列有关古代文化常识表述不正确的一项是（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“迁征西将军”中的“迁”指“升官”，《岳阳楼记》“迁客骚人，多会于此”中的“迁客”即升官之人</w:t>
      </w:r>
    </w:p>
    <w:p>
      <w:pPr>
        <w:spacing w:line="360" w:lineRule="auto"/>
        <w:jc w:val="left"/>
        <w:textAlignment w:val="center"/>
        <w:rPr>
          <w:rFonts w:ascii="宋体" w:hAnsi="宋体" w:eastAsia="宋体" w:cs="宋体"/>
        </w:rPr>
      </w:pPr>
      <w:r>
        <w:t>B．</w:t>
      </w:r>
      <w:r>
        <w:rPr>
          <w:rFonts w:ascii="宋体" w:hAnsi="宋体" w:eastAsia="宋体" w:cs="宋体"/>
        </w:rPr>
        <w:t>“建安二十四年”中的“建安”是汉献帝的年号，“建安二十四年”是一种用帝王年号来纪年的方法</w:t>
      </w:r>
    </w:p>
    <w:p>
      <w:pPr>
        <w:spacing w:line="360" w:lineRule="auto"/>
        <w:jc w:val="left"/>
        <w:textAlignment w:val="center"/>
        <w:rPr>
          <w:rFonts w:ascii="宋体" w:hAnsi="宋体" w:eastAsia="宋体" w:cs="宋体"/>
        </w:rPr>
      </w:pPr>
      <w:r>
        <w:t>C．</w:t>
      </w:r>
      <w:r>
        <w:rPr>
          <w:rFonts w:ascii="宋体" w:hAnsi="宋体" w:eastAsia="宋体" w:cs="宋体"/>
        </w:rPr>
        <w:t>“金鼓振天”中“金鼓”即打仗时用于指挥进退的军鼓和铜锣，“击鼓”表示要进攻，“鸣金”表示要收兵。</w:t>
      </w:r>
    </w:p>
    <w:p>
      <w:pPr>
        <w:spacing w:line="360" w:lineRule="auto"/>
        <w:jc w:val="left"/>
        <w:textAlignment w:val="center"/>
        <w:rPr>
          <w:rFonts w:ascii="宋体" w:hAnsi="宋体" w:eastAsia="宋体" w:cs="宋体"/>
        </w:rPr>
      </w:pPr>
      <w:r>
        <w:t>D．</w:t>
      </w:r>
      <w:r>
        <w:rPr>
          <w:rFonts w:ascii="宋体" w:hAnsi="宋体" w:eastAsia="宋体" w:cs="宋体"/>
        </w:rPr>
        <w:t>“追谥刚侯”中“谥”是君主时代帝王、贵族、大臣等死后，依其生前事迹所给予的称号，如欧阳修谥“文忠”。</w:t>
      </w:r>
    </w:p>
    <w:p>
      <w:pPr>
        <w:spacing w:line="360" w:lineRule="auto"/>
        <w:jc w:val="left"/>
        <w:textAlignment w:val="center"/>
        <w:rPr>
          <w:rFonts w:ascii="宋体" w:hAnsi="宋体" w:eastAsia="宋体" w:cs="宋体"/>
        </w:rPr>
      </w:pPr>
      <w:r>
        <w:t>18．</w:t>
      </w:r>
      <w:r>
        <w:rPr>
          <w:rFonts w:ascii="宋体" w:hAnsi="宋体" w:eastAsia="宋体" w:cs="宋体"/>
        </w:rPr>
        <w:t>用现代汉语翻译文中划线句子。</w:t>
      </w:r>
      <w:r>
        <w:rPr>
          <w:rFonts w:hint="eastAsia" w:ascii="宋体" w:hAnsi="宋体" w:eastAsia="宋体" w:cs="宋体"/>
        </w:rPr>
        <w:t>（4分）</w:t>
      </w:r>
    </w:p>
    <w:p>
      <w:pPr>
        <w:spacing w:line="360" w:lineRule="auto"/>
        <w:jc w:val="left"/>
        <w:textAlignment w:val="center"/>
        <w:rPr>
          <w:rFonts w:ascii="宋体" w:hAnsi="宋体" w:eastAsia="宋体" w:cs="宋体"/>
        </w:rPr>
      </w:pPr>
      <w:r>
        <w:rPr>
          <w:rFonts w:ascii="宋体" w:hAnsi="宋体" w:eastAsia="宋体" w:cs="宋体"/>
        </w:rPr>
        <w:t>⑴忠常先登陷阵，勇毅冠三军。</w:t>
      </w:r>
    </w:p>
    <w:p>
      <w:pPr>
        <w:spacing w:line="360" w:lineRule="auto"/>
        <w:jc w:val="left"/>
        <w:textAlignment w:val="center"/>
        <w:rPr>
          <w:rFonts w:ascii="宋体" w:hAnsi="宋体" w:eastAsia="宋体" w:cs="宋体"/>
        </w:rPr>
      </w:pPr>
      <w:r>
        <w:rPr>
          <w:rFonts w:ascii="宋体" w:hAnsi="宋体" w:eastAsia="宋体" w:cs="宋体"/>
        </w:rPr>
        <w:t>⑵关遥闻之，恐必不悦，得无不可乎!</w:t>
      </w:r>
    </w:p>
    <w:p>
      <w:pPr>
        <w:spacing w:line="360" w:lineRule="auto"/>
        <w:jc w:val="left"/>
        <w:textAlignment w:val="center"/>
      </w:pPr>
      <w:r>
        <w:t>19．</w:t>
      </w:r>
      <w:r>
        <w:rPr>
          <w:rFonts w:ascii="宋体" w:hAnsi="宋体" w:eastAsia="宋体" w:cs="宋体"/>
        </w:rPr>
        <w:t>文中的黄忠是一个怎样的人？请用自己的话概括。</w:t>
      </w:r>
      <w:r>
        <w:rPr>
          <w:rFonts w:hint="eastAsia" w:ascii="宋体" w:hAnsi="宋体" w:eastAsia="宋体" w:cs="宋体"/>
        </w:rPr>
        <w:t>（4分）</w:t>
      </w:r>
    </w:p>
    <w:p/>
    <w:p>
      <w:pPr>
        <w:rPr>
          <w:b/>
        </w:rPr>
      </w:pPr>
      <w:r>
        <w:rPr>
          <w:rFonts w:hint="eastAsia"/>
          <w:b/>
        </w:rPr>
        <w:t>六、作文</w:t>
      </w:r>
      <w:r>
        <w:rPr>
          <w:rFonts w:hint="eastAsia" w:ascii="宋体" w:hAnsi="宋体" w:eastAsia="宋体" w:cs="宋体"/>
          <w:b/>
          <w:bCs/>
        </w:rPr>
        <w:t>（60分）</w:t>
      </w:r>
    </w:p>
    <w:p>
      <w:pPr>
        <w:spacing w:line="360" w:lineRule="auto"/>
        <w:jc w:val="left"/>
        <w:textAlignment w:val="center"/>
        <w:rPr>
          <w:rFonts w:ascii="宋体" w:hAnsi="宋体" w:eastAsia="宋体" w:cs="宋体"/>
        </w:rPr>
      </w:pPr>
      <w:r>
        <w:t>20．</w:t>
      </w:r>
      <w:r>
        <w:rPr>
          <w:rFonts w:ascii="宋体" w:hAnsi="宋体" w:eastAsia="宋体" w:cs="宋体"/>
        </w:rPr>
        <w:t>作文</w:t>
      </w:r>
    </w:p>
    <w:p>
      <w:pPr>
        <w:spacing w:line="360" w:lineRule="auto"/>
        <w:ind w:firstLine="420"/>
        <w:jc w:val="left"/>
        <w:textAlignment w:val="center"/>
        <w:rPr>
          <w:rFonts w:ascii="楷体" w:hAnsi="楷体" w:eastAsia="楷体" w:cs="楷体"/>
        </w:rPr>
      </w:pPr>
      <w:r>
        <w:rPr>
          <w:rFonts w:ascii="楷体" w:hAnsi="楷体" w:eastAsia="楷体" w:cs="楷体"/>
        </w:rPr>
        <w:t>梦想，若耀眼的火炬，点燃我们奋斗的激情；像深邃的星空，激发我们奋进的壮志；似皎洁的皓月，照亮我们拼搏的征途……也许逐梦的岁月异常艰苦，逐梦的道路坎坷不平，但只要我们心底深藏梦想，追梦的脚步从未停止，梦想之花就一定会绚烂绽放。</w:t>
      </w:r>
    </w:p>
    <w:p>
      <w:pPr>
        <w:spacing w:line="360" w:lineRule="auto"/>
        <w:jc w:val="left"/>
        <w:textAlignment w:val="center"/>
        <w:rPr>
          <w:rFonts w:ascii="宋体" w:hAnsi="宋体" w:eastAsia="宋体" w:cs="宋体"/>
        </w:rPr>
      </w:pPr>
      <w:r>
        <w:rPr>
          <w:rFonts w:ascii="宋体" w:hAnsi="宋体" w:eastAsia="宋体" w:cs="宋体"/>
        </w:rPr>
        <w:t>请以“我从未停止追梦的脚步”为</w:t>
      </w:r>
      <w:r>
        <w:rPr>
          <w:rFonts w:ascii="宋体" w:hAnsi="宋体" w:eastAsia="宋体" w:cs="宋体"/>
          <w:em w:val="dot"/>
        </w:rPr>
        <w:t>题目</w:t>
      </w:r>
      <w:r>
        <w:rPr>
          <w:rFonts w:ascii="宋体" w:hAnsi="宋体" w:eastAsia="宋体" w:cs="宋体"/>
        </w:rPr>
        <w:t>写一篇作文。</w:t>
      </w:r>
    </w:p>
    <w:p>
      <w:pPr>
        <w:spacing w:line="360" w:lineRule="auto"/>
        <w:jc w:val="left"/>
        <w:textAlignment w:val="center"/>
        <w:rPr>
          <w:rFonts w:ascii="宋体" w:hAnsi="宋体" w:eastAsia="宋体" w:cs="宋体"/>
        </w:rPr>
      </w:pPr>
      <w:r>
        <w:rPr>
          <w:rFonts w:ascii="宋体" w:hAnsi="宋体" w:eastAsia="宋体" w:cs="宋体"/>
        </w:rPr>
        <w:t>要求：立意自定，文体自选（除诗歌外），不得套作，不得抄袭。字数不少于600字。文中不得出现真实的地名、校名和人名等与考生信息相关的表述。</w:t>
      </w:r>
    </w:p>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37e021ad-d756-4c50-ab3c-aa47447a025c"/>
  </w:docVars>
  <w:rsids>
    <w:rsidRoot w:val="00363227"/>
    <w:rsid w:val="0001360E"/>
    <w:rsid w:val="00016455"/>
    <w:rsid w:val="00041561"/>
    <w:rsid w:val="0005080C"/>
    <w:rsid w:val="00051F46"/>
    <w:rsid w:val="00084F10"/>
    <w:rsid w:val="000C2C58"/>
    <w:rsid w:val="000D38AA"/>
    <w:rsid w:val="000D7007"/>
    <w:rsid w:val="000E4A0D"/>
    <w:rsid w:val="000F3915"/>
    <w:rsid w:val="000F7980"/>
    <w:rsid w:val="000F7EEA"/>
    <w:rsid w:val="0010468C"/>
    <w:rsid w:val="00120FB5"/>
    <w:rsid w:val="00146953"/>
    <w:rsid w:val="001831FE"/>
    <w:rsid w:val="001C17E0"/>
    <w:rsid w:val="0021414D"/>
    <w:rsid w:val="00236C29"/>
    <w:rsid w:val="00236E29"/>
    <w:rsid w:val="0027067E"/>
    <w:rsid w:val="002771D2"/>
    <w:rsid w:val="002B7E41"/>
    <w:rsid w:val="002E105B"/>
    <w:rsid w:val="002E56FE"/>
    <w:rsid w:val="00363227"/>
    <w:rsid w:val="003878BC"/>
    <w:rsid w:val="003C18BD"/>
    <w:rsid w:val="003D0B2E"/>
    <w:rsid w:val="003D3D67"/>
    <w:rsid w:val="00400B32"/>
    <w:rsid w:val="0040402F"/>
    <w:rsid w:val="00442EEE"/>
    <w:rsid w:val="0044667D"/>
    <w:rsid w:val="004611A1"/>
    <w:rsid w:val="0047331D"/>
    <w:rsid w:val="00486104"/>
    <w:rsid w:val="00495B63"/>
    <w:rsid w:val="005356C1"/>
    <w:rsid w:val="0056487D"/>
    <w:rsid w:val="00587E3C"/>
    <w:rsid w:val="00587ECC"/>
    <w:rsid w:val="005B60BD"/>
    <w:rsid w:val="00680286"/>
    <w:rsid w:val="00687A03"/>
    <w:rsid w:val="006B6095"/>
    <w:rsid w:val="006E406D"/>
    <w:rsid w:val="006E434E"/>
    <w:rsid w:val="00713894"/>
    <w:rsid w:val="007C44B3"/>
    <w:rsid w:val="007D060B"/>
    <w:rsid w:val="007F130D"/>
    <w:rsid w:val="007F7F16"/>
    <w:rsid w:val="00803935"/>
    <w:rsid w:val="00834677"/>
    <w:rsid w:val="00837150"/>
    <w:rsid w:val="00846F48"/>
    <w:rsid w:val="0085328A"/>
    <w:rsid w:val="0088387D"/>
    <w:rsid w:val="00886D21"/>
    <w:rsid w:val="008A230E"/>
    <w:rsid w:val="008F4F96"/>
    <w:rsid w:val="009035F2"/>
    <w:rsid w:val="00913910"/>
    <w:rsid w:val="00992EF3"/>
    <w:rsid w:val="009A1941"/>
    <w:rsid w:val="009A7FEC"/>
    <w:rsid w:val="009D5AC6"/>
    <w:rsid w:val="009D6442"/>
    <w:rsid w:val="00A37B06"/>
    <w:rsid w:val="00A626DE"/>
    <w:rsid w:val="00A73E73"/>
    <w:rsid w:val="00A87C1D"/>
    <w:rsid w:val="00AC7E36"/>
    <w:rsid w:val="00B02082"/>
    <w:rsid w:val="00B205AE"/>
    <w:rsid w:val="00B238DE"/>
    <w:rsid w:val="00B55B1A"/>
    <w:rsid w:val="00B576C2"/>
    <w:rsid w:val="00B75E34"/>
    <w:rsid w:val="00BA0D09"/>
    <w:rsid w:val="00BC6E02"/>
    <w:rsid w:val="00BE4F7E"/>
    <w:rsid w:val="00BF2518"/>
    <w:rsid w:val="00BF4AD7"/>
    <w:rsid w:val="00BF5050"/>
    <w:rsid w:val="00C03514"/>
    <w:rsid w:val="00C2613D"/>
    <w:rsid w:val="00C27ADA"/>
    <w:rsid w:val="00C30CD3"/>
    <w:rsid w:val="00C7007C"/>
    <w:rsid w:val="00CB199F"/>
    <w:rsid w:val="00D745B0"/>
    <w:rsid w:val="00DA3CD3"/>
    <w:rsid w:val="00DD0CF2"/>
    <w:rsid w:val="00DD0D58"/>
    <w:rsid w:val="00E209AE"/>
    <w:rsid w:val="00E27E5D"/>
    <w:rsid w:val="00E45A64"/>
    <w:rsid w:val="00E7294C"/>
    <w:rsid w:val="00E950D9"/>
    <w:rsid w:val="00EE3521"/>
    <w:rsid w:val="00EF0D2A"/>
    <w:rsid w:val="00F162D6"/>
    <w:rsid w:val="00FA0DAC"/>
    <w:rsid w:val="00FB28E6"/>
    <w:rsid w:val="00FB2DDF"/>
    <w:rsid w:val="00FD235D"/>
    <w:rsid w:val="00FE381F"/>
    <w:rsid w:val="09B21C53"/>
    <w:rsid w:val="0CD27D4C"/>
    <w:rsid w:val="19ED6176"/>
    <w:rsid w:val="20841E1D"/>
    <w:rsid w:val="2FD9670D"/>
    <w:rsid w:val="32BC4EAF"/>
    <w:rsid w:val="43224B01"/>
    <w:rsid w:val="58CC0E09"/>
    <w:rsid w:val="5B3128D9"/>
    <w:rsid w:val="624A17CB"/>
    <w:rsid w:val="632956E8"/>
    <w:rsid w:val="665015B2"/>
    <w:rsid w:val="6D2C39B3"/>
    <w:rsid w:val="7189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before="180" w:after="180"/>
      <w:jc w:val="left"/>
    </w:pPr>
    <w:rPr>
      <w:kern w:val="0"/>
      <w:sz w:val="24"/>
      <w:szCs w:val="24"/>
      <w:lang w:eastAsia="en-US"/>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正文文本 字符"/>
    <w:basedOn w:val="9"/>
    <w:link w:val="2"/>
    <w:qFormat/>
    <w:uiPriority w:val="0"/>
    <w:rPr>
      <w:rFonts w:asciiTheme="minorHAnsi" w:hAnsiTheme="minorHAnsi" w:eastAsiaTheme="minorEastAsia" w:cstheme="minorBidi"/>
      <w:sz w:val="24"/>
      <w:szCs w:val="24"/>
      <w:lang w:eastAsia="en-US"/>
    </w:rPr>
  </w:style>
  <w:style w:type="paragraph" w:customStyle="1" w:styleId="15">
    <w:name w:val="题注1"/>
    <w:basedOn w:val="1"/>
    <w:qFormat/>
    <w:uiPriority w:val="0"/>
    <w:pPr>
      <w:widowControl/>
      <w:spacing w:after="120"/>
      <w:jc w:val="left"/>
    </w:pPr>
    <w:rPr>
      <w:i/>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3306</Words>
  <Characters>3485</Characters>
  <Lines>26</Lines>
  <Paragraphs>7</Paragraphs>
  <TotalTime>0</TotalTime>
  <ScaleCrop>false</ScaleCrop>
  <LinksUpToDate>false</LinksUpToDate>
  <CharactersWithSpaces>3612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2022-07-20T08:49:00Z</dcterms:created>
  <dc:creator>微信号：DEM2008</dc:creator>
  <dc:description>网址：shop492842749.taobao.com</dc:description>
  <cp:keywords>微信号：DEM2008</cp:keywords>
  <cp:lastModifiedBy>WPS_1676086397</cp:lastModifiedBy>
  <dcterms:modified xsi:type="dcterms:W3CDTF">2023-02-17T06:52:48Z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C84F492D09EF4B999180EC6CEA8118D0</vt:lpwstr>
  </property>
</Properties>
</file>