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color w:val="000000"/>
          <w:sz w:val="32"/>
          <w:szCs w:val="32"/>
        </w:rPr>
      </w:pPr>
      <w:r>
        <w:rPr>
          <w:rFonts w:hint="eastAsia"/>
          <w:b/>
          <w:bCs/>
          <w:color w:val="000000"/>
          <w:sz w:val="32"/>
          <w:szCs w:val="32"/>
        </w:rPr>
        <w:drawing>
          <wp:anchor distT="0" distB="0" distL="114300" distR="114300" simplePos="0" relativeHeight="251659264" behindDoc="0" locked="0" layoutInCell="1" allowOverlap="1">
            <wp:simplePos x="0" y="0"/>
            <wp:positionH relativeFrom="page">
              <wp:posOffset>10541000</wp:posOffset>
            </wp:positionH>
            <wp:positionV relativeFrom="page">
              <wp:posOffset>11125200</wp:posOffset>
            </wp:positionV>
            <wp:extent cx="292100" cy="342900"/>
            <wp:effectExtent l="0" t="0" r="1270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stretch>
                      <a:fillRect/>
                    </a:stretch>
                  </pic:blipFill>
                  <pic:spPr>
                    <a:xfrm>
                      <a:off x="0" y="0"/>
                      <a:ext cx="292100" cy="342900"/>
                    </a:xfrm>
                    <a:prstGeom prst="rect">
                      <a:avLst/>
                    </a:prstGeom>
                    <a:noFill/>
                    <a:ln>
                      <a:noFill/>
                    </a:ln>
                  </pic:spPr>
                </pic:pic>
              </a:graphicData>
            </a:graphic>
          </wp:anchor>
        </w:drawing>
      </w:r>
      <w:r>
        <w:rPr>
          <w:rFonts w:hint="eastAsia"/>
          <w:b/>
          <w:bCs/>
          <w:color w:val="000000"/>
          <w:sz w:val="32"/>
          <w:szCs w:val="32"/>
        </w:rPr>
        <w:t>九年级下册第四单元测试题</w:t>
      </w:r>
    </w:p>
    <w:p>
      <w:pPr>
        <w:spacing w:line="360" w:lineRule="auto"/>
        <w:jc w:val="center"/>
        <w:rPr>
          <w:b/>
          <w:bCs/>
          <w:color w:val="000000"/>
          <w:szCs w:val="21"/>
        </w:rPr>
      </w:pPr>
      <w:r>
        <w:rPr>
          <w:rFonts w:hint="eastAsia"/>
          <w:b/>
          <w:bCs/>
          <w:color w:val="000000"/>
          <w:szCs w:val="21"/>
        </w:rPr>
        <w:t>时间  120分钟  分数  120分</w:t>
      </w:r>
    </w:p>
    <w:p>
      <w:pPr>
        <w:rPr>
          <w:szCs w:val="21"/>
          <w:u w:val="single"/>
        </w:rPr>
      </w:pPr>
    </w:p>
    <w:p>
      <w:pPr>
        <w:pStyle w:val="3"/>
        <w:numPr>
          <w:ilvl w:val="0"/>
          <w:numId w:val="1"/>
        </w:numPr>
        <w:spacing w:line="360" w:lineRule="auto"/>
        <w:rPr>
          <w:rFonts w:hAnsi="宋体" w:eastAsia="宋体" w:cs="宋体"/>
          <w:b/>
          <w:bCs/>
          <w:color w:val="000000"/>
        </w:rPr>
      </w:pPr>
      <w:r>
        <w:rPr>
          <w:rFonts w:hint="eastAsia" w:hAnsi="宋体" w:eastAsia="宋体" w:cs="宋体"/>
          <w:b/>
          <w:bCs/>
          <w:color w:val="000000"/>
        </w:rPr>
        <w:t>积累与运用 ( 18分)</w:t>
      </w:r>
    </w:p>
    <w:p>
      <w:pPr>
        <w:pStyle w:val="3"/>
        <w:spacing w:line="360" w:lineRule="auto"/>
        <w:rPr>
          <w:rFonts w:hAnsi="宋体" w:eastAsia="宋体" w:cs="宋体"/>
          <w:color w:val="000000"/>
        </w:rPr>
      </w:pPr>
      <w:r>
        <w:rPr>
          <w:rFonts w:hint="eastAsia" w:hAnsi="宋体" w:eastAsia="宋体" w:cs="宋体"/>
          <w:b/>
          <w:bCs/>
          <w:color w:val="000000"/>
        </w:rPr>
        <w:t xml:space="preserve"> </w:t>
      </w:r>
      <w:r>
        <w:rPr>
          <w:rFonts w:hint="eastAsia" w:hAnsi="宋体" w:eastAsia="宋体" w:cs="宋体"/>
          <w:color w:val="000000"/>
        </w:rPr>
        <w:t>1.下列加点字注音完全正确的一项是（    ）（3分）</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A. 狡</w:t>
      </w:r>
      <w:r>
        <w:rPr>
          <w:rFonts w:hint="eastAsia" w:ascii="宋体" w:hAnsi="宋体" w:eastAsia="宋体" w:cs="宋体"/>
          <w:color w:val="000000"/>
          <w:szCs w:val="21"/>
          <w:em w:val="dot"/>
        </w:rPr>
        <w:t>黠</w:t>
      </w:r>
      <w:r>
        <w:rPr>
          <w:rFonts w:hint="eastAsia" w:ascii="宋体" w:hAnsi="宋体" w:eastAsia="宋体" w:cs="宋体"/>
          <w:color w:val="000000"/>
          <w:szCs w:val="21"/>
        </w:rPr>
        <w:t xml:space="preserve">（xiá）    </w:t>
      </w:r>
      <w:r>
        <w:rPr>
          <w:rFonts w:hint="eastAsia" w:ascii="宋体" w:hAnsi="宋体" w:eastAsia="宋体" w:cs="宋体"/>
          <w:color w:val="000000"/>
          <w:szCs w:val="21"/>
          <w:em w:val="dot"/>
        </w:rPr>
        <w:t>诘</w:t>
      </w:r>
      <w:r>
        <w:rPr>
          <w:rFonts w:hint="eastAsia" w:ascii="宋体" w:hAnsi="宋体" w:eastAsia="宋体" w:cs="宋体"/>
          <w:color w:val="000000"/>
          <w:szCs w:val="21"/>
        </w:rPr>
        <w:t xml:space="preserve">难（jiè）    </w:t>
      </w:r>
      <w:r>
        <w:rPr>
          <w:rFonts w:hint="eastAsia" w:ascii="宋体" w:hAnsi="宋体" w:eastAsia="宋体" w:cs="宋体"/>
          <w:color w:val="000000"/>
          <w:szCs w:val="21"/>
          <w:em w:val="dot"/>
        </w:rPr>
        <w:t>傅</w:t>
      </w:r>
      <w:r>
        <w:rPr>
          <w:rFonts w:hint="eastAsia" w:ascii="宋体" w:hAnsi="宋体" w:eastAsia="宋体" w:cs="宋体"/>
          <w:color w:val="000000"/>
          <w:szCs w:val="21"/>
        </w:rPr>
        <w:t xml:space="preserve">彩（fù）    </w:t>
      </w:r>
      <w:r>
        <w:rPr>
          <w:rFonts w:hint="eastAsia" w:ascii="宋体" w:hAnsi="宋体" w:eastAsia="宋体" w:cs="宋体"/>
          <w:color w:val="000000"/>
          <w:szCs w:val="21"/>
          <w:em w:val="dot"/>
        </w:rPr>
        <w:t>阐</w:t>
      </w:r>
      <w:r>
        <w:rPr>
          <w:rFonts w:hint="eastAsia" w:ascii="宋体" w:hAnsi="宋体" w:eastAsia="宋体" w:cs="宋体"/>
          <w:color w:val="000000"/>
          <w:szCs w:val="21"/>
        </w:rPr>
        <w:t>证（chǎn）</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B. 要</w:t>
      </w:r>
      <w:r>
        <w:rPr>
          <w:rFonts w:hint="eastAsia" w:ascii="宋体" w:hAnsi="宋体" w:eastAsia="宋体" w:cs="宋体"/>
          <w:color w:val="000000"/>
          <w:szCs w:val="21"/>
          <w:em w:val="dot"/>
        </w:rPr>
        <w:t>诀</w:t>
      </w:r>
      <w:r>
        <w:rPr>
          <w:rFonts w:hint="eastAsia" w:ascii="宋体" w:hAnsi="宋体" w:eastAsia="宋体" w:cs="宋体"/>
          <w:color w:val="000000"/>
          <w:szCs w:val="21"/>
        </w:rPr>
        <w:t xml:space="preserve">（jué）    </w:t>
      </w:r>
      <w:r>
        <w:rPr>
          <w:rFonts w:hint="eastAsia" w:ascii="宋体" w:hAnsi="宋体" w:eastAsia="宋体" w:cs="宋体"/>
          <w:color w:val="000000"/>
          <w:szCs w:val="21"/>
          <w:em w:val="dot"/>
        </w:rPr>
        <w:t>怡</w:t>
      </w:r>
      <w:r>
        <w:rPr>
          <w:rFonts w:hint="eastAsia" w:ascii="宋体" w:hAnsi="宋体" w:eastAsia="宋体" w:cs="宋体"/>
          <w:color w:val="000000"/>
          <w:szCs w:val="21"/>
        </w:rPr>
        <w:t xml:space="preserve">情（yí）    </w:t>
      </w:r>
      <w:r>
        <w:rPr>
          <w:rFonts w:hint="eastAsia" w:ascii="宋体" w:hAnsi="宋体" w:eastAsia="宋体" w:cs="宋体"/>
          <w:color w:val="000000"/>
          <w:szCs w:val="21"/>
          <w:em w:val="dot"/>
        </w:rPr>
        <w:t>藻</w:t>
      </w:r>
      <w:r>
        <w:rPr>
          <w:rFonts w:hint="eastAsia" w:ascii="宋体" w:hAnsi="宋体" w:eastAsia="宋体" w:cs="宋体"/>
          <w:color w:val="000000"/>
          <w:szCs w:val="21"/>
        </w:rPr>
        <w:t>饰（zǎo）    咀</w:t>
      </w:r>
      <w:r>
        <w:rPr>
          <w:rFonts w:hint="eastAsia" w:ascii="宋体" w:hAnsi="宋体" w:eastAsia="宋体" w:cs="宋体"/>
          <w:color w:val="000000"/>
          <w:szCs w:val="21"/>
          <w:em w:val="dot"/>
        </w:rPr>
        <w:t>嚼</w:t>
      </w:r>
      <w:r>
        <w:rPr>
          <w:rFonts w:hint="eastAsia" w:ascii="宋体" w:hAnsi="宋体" w:eastAsia="宋体" w:cs="宋体"/>
          <w:color w:val="000000"/>
          <w:szCs w:val="21"/>
        </w:rPr>
        <w:t>（jiáo）</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 xml:space="preserve">C. </w:t>
      </w:r>
      <w:r>
        <w:rPr>
          <w:rFonts w:hint="eastAsia" w:ascii="宋体" w:hAnsi="宋体" w:eastAsia="宋体" w:cs="宋体"/>
          <w:color w:val="000000"/>
          <w:szCs w:val="21"/>
          <w:em w:val="dot"/>
        </w:rPr>
        <w:t>滞</w:t>
      </w:r>
      <w:r>
        <w:rPr>
          <w:rFonts w:hint="eastAsia" w:ascii="宋体" w:hAnsi="宋体" w:eastAsia="宋体" w:cs="宋体"/>
          <w:color w:val="000000"/>
          <w:szCs w:val="21"/>
        </w:rPr>
        <w:t xml:space="preserve">碍（zhì）    </w:t>
      </w:r>
      <w:r>
        <w:rPr>
          <w:rFonts w:hint="eastAsia" w:ascii="宋体" w:hAnsi="宋体" w:eastAsia="宋体" w:cs="宋体"/>
          <w:color w:val="000000"/>
          <w:szCs w:val="21"/>
          <w:em w:val="dot"/>
        </w:rPr>
        <w:t>矫</w:t>
      </w:r>
      <w:r>
        <w:rPr>
          <w:rFonts w:hint="eastAsia" w:ascii="宋体" w:hAnsi="宋体" w:eastAsia="宋体" w:cs="宋体"/>
          <w:color w:val="000000"/>
          <w:szCs w:val="21"/>
        </w:rPr>
        <w:t xml:space="preserve">饰（jiáo）    </w:t>
      </w:r>
      <w:r>
        <w:rPr>
          <w:rFonts w:hint="eastAsia" w:ascii="宋体" w:hAnsi="宋体" w:eastAsia="宋体" w:cs="宋体"/>
          <w:color w:val="000000"/>
          <w:szCs w:val="21"/>
          <w:em w:val="dot"/>
        </w:rPr>
        <w:t>羡</w:t>
      </w:r>
      <w:r>
        <w:rPr>
          <w:rFonts w:hint="eastAsia" w:ascii="宋体" w:hAnsi="宋体" w:eastAsia="宋体" w:cs="宋体"/>
          <w:color w:val="000000"/>
          <w:szCs w:val="21"/>
        </w:rPr>
        <w:t xml:space="preserve">慕（xiàn）    </w:t>
      </w:r>
      <w:r>
        <w:rPr>
          <w:rFonts w:hint="eastAsia" w:ascii="宋体" w:hAnsi="宋体" w:eastAsia="宋体" w:cs="宋体"/>
          <w:color w:val="000000"/>
          <w:szCs w:val="21"/>
          <w:em w:val="dot"/>
        </w:rPr>
        <w:t>涉</w:t>
      </w:r>
      <w:r>
        <w:rPr>
          <w:rFonts w:hint="eastAsia" w:ascii="宋体" w:hAnsi="宋体" w:eastAsia="宋体" w:cs="宋体"/>
          <w:color w:val="000000"/>
          <w:szCs w:val="21"/>
        </w:rPr>
        <w:t>猎（shè）</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 xml:space="preserve">D. </w:t>
      </w:r>
      <w:r>
        <w:rPr>
          <w:rFonts w:hint="eastAsia" w:ascii="宋体" w:hAnsi="宋体" w:eastAsia="宋体" w:cs="宋体"/>
          <w:color w:val="000000"/>
          <w:szCs w:val="21"/>
          <w:em w:val="dot"/>
        </w:rPr>
        <w:t>伦</w:t>
      </w:r>
      <w:r>
        <w:rPr>
          <w:rFonts w:hint="eastAsia" w:ascii="宋体" w:hAnsi="宋体" w:eastAsia="宋体" w:cs="宋体"/>
          <w:color w:val="000000"/>
          <w:szCs w:val="21"/>
        </w:rPr>
        <w:t>理（lún）    蒸</w:t>
      </w:r>
      <w:r>
        <w:rPr>
          <w:rFonts w:hint="eastAsia" w:ascii="宋体" w:hAnsi="宋体" w:eastAsia="宋体" w:cs="宋体"/>
          <w:color w:val="000000"/>
          <w:szCs w:val="21"/>
          <w:em w:val="dot"/>
        </w:rPr>
        <w:t>馏</w:t>
      </w:r>
      <w:r>
        <w:rPr>
          <w:rFonts w:hint="eastAsia" w:ascii="宋体" w:hAnsi="宋体" w:eastAsia="宋体" w:cs="宋体"/>
          <w:color w:val="000000"/>
          <w:szCs w:val="21"/>
        </w:rPr>
        <w:t xml:space="preserve">（liú）    </w:t>
      </w:r>
      <w:r>
        <w:rPr>
          <w:rFonts w:hint="eastAsia" w:ascii="宋体" w:hAnsi="宋体" w:eastAsia="宋体" w:cs="宋体"/>
          <w:color w:val="000000"/>
          <w:szCs w:val="21"/>
          <w:em w:val="dot"/>
        </w:rPr>
        <w:t>疵</w:t>
      </w:r>
      <w:r>
        <w:rPr>
          <w:rFonts w:hint="eastAsia" w:ascii="宋体" w:hAnsi="宋体" w:eastAsia="宋体" w:cs="宋体"/>
          <w:color w:val="000000"/>
          <w:szCs w:val="21"/>
        </w:rPr>
        <w:t>品（cī）    聪</w:t>
      </w:r>
      <w:r>
        <w:rPr>
          <w:rFonts w:hint="eastAsia" w:ascii="宋体" w:hAnsi="宋体" w:eastAsia="宋体" w:cs="宋体"/>
          <w:color w:val="000000"/>
          <w:szCs w:val="21"/>
          <w:em w:val="dot"/>
        </w:rPr>
        <w:t>颖</w:t>
      </w:r>
      <w:r>
        <w:rPr>
          <w:rFonts w:hint="eastAsia" w:ascii="宋体" w:hAnsi="宋体" w:eastAsia="宋体" w:cs="宋体"/>
          <w:color w:val="000000"/>
          <w:szCs w:val="21"/>
        </w:rPr>
        <w:t>（yǐng）</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2.下列词语中没有错别字的一项是（    ）（3分）</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A. 文彩藻饰    纵观统筹    读书废时</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B. 天资聪颖    滥加粗暴    孜孜不倦</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C. 独到见解    咬文爵字    豁然贯通</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D. 仔细揣磨    明辨是非    高谈阔论</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3.下列句子中加点词语使用</w:t>
      </w:r>
      <w:r>
        <w:rPr>
          <w:rFonts w:hint="eastAsia" w:ascii="宋体" w:hAnsi="宋体" w:eastAsia="宋体" w:cs="宋体"/>
          <w:color w:val="000000"/>
          <w:szCs w:val="21"/>
          <w:em w:val="dot"/>
        </w:rPr>
        <w:t>有误</w:t>
      </w:r>
      <w:r>
        <w:rPr>
          <w:rFonts w:hint="eastAsia" w:ascii="宋体" w:hAnsi="宋体" w:eastAsia="宋体" w:cs="宋体"/>
          <w:color w:val="000000"/>
          <w:szCs w:val="21"/>
        </w:rPr>
        <w:t>的一项是：（       ）（3分）</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A. 匠师们因地制宜，</w:t>
      </w:r>
      <w:r>
        <w:rPr>
          <w:rFonts w:hint="eastAsia" w:ascii="宋体" w:hAnsi="宋体" w:eastAsia="宋体" w:cs="宋体"/>
          <w:color w:val="000000"/>
          <w:szCs w:val="21"/>
          <w:em w:val="dot"/>
        </w:rPr>
        <w:t>自出心裁</w:t>
      </w:r>
      <w:r>
        <w:rPr>
          <w:rFonts w:hint="eastAsia" w:ascii="宋体" w:hAnsi="宋体" w:eastAsia="宋体" w:cs="宋体"/>
          <w:color w:val="000000"/>
          <w:szCs w:val="21"/>
        </w:rPr>
        <w:t>，修建成功的园林当然各个不同。（叶圣陶《苏州园林》）</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B. 这些词使整个世界在我面前变得花团锦簇，</w:t>
      </w:r>
      <w:r>
        <w:rPr>
          <w:rFonts w:hint="eastAsia" w:ascii="宋体" w:hAnsi="宋体" w:eastAsia="宋体" w:cs="宋体"/>
          <w:color w:val="000000"/>
          <w:szCs w:val="21"/>
          <w:em w:val="dot"/>
        </w:rPr>
        <w:t>美不胜收</w:t>
      </w:r>
      <w:r>
        <w:rPr>
          <w:rFonts w:hint="eastAsia" w:ascii="宋体" w:hAnsi="宋体" w:eastAsia="宋体" w:cs="宋体"/>
          <w:color w:val="000000"/>
          <w:szCs w:val="21"/>
        </w:rPr>
        <w:t>。（海伦·凯勒《再塑生命的人》）</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C. 如不能辨异，可令读经院哲学，盖</w:t>
      </w:r>
      <w:r>
        <w:rPr>
          <w:rFonts w:hint="eastAsia" w:ascii="宋体" w:hAnsi="宋体" w:eastAsia="宋体" w:cs="宋体"/>
          <w:color w:val="000000"/>
          <w:szCs w:val="21"/>
        </w:rPr>
        <w:drawing>
          <wp:inline distT="0" distB="0" distL="114300" distR="114300">
            <wp:extent cx="132080" cy="167640"/>
            <wp:effectExtent l="0" t="0" r="1270" b="317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132080" cy="167640"/>
                    </a:xfrm>
                    <a:prstGeom prst="rect">
                      <a:avLst/>
                    </a:prstGeom>
                    <a:noFill/>
                    <a:ln>
                      <a:noFill/>
                    </a:ln>
                  </pic:spPr>
                </pic:pic>
              </a:graphicData>
            </a:graphic>
          </wp:inline>
        </w:drawing>
      </w:r>
      <w:r>
        <w:rPr>
          <w:rFonts w:hint="eastAsia" w:ascii="宋体" w:hAnsi="宋体" w:eastAsia="宋体" w:cs="宋体"/>
          <w:color w:val="000000"/>
          <w:szCs w:val="21"/>
        </w:rPr>
        <w:t>辈皆</w:t>
      </w:r>
      <w:r>
        <w:rPr>
          <w:rFonts w:hint="eastAsia" w:ascii="宋体" w:hAnsi="宋体" w:eastAsia="宋体" w:cs="宋体"/>
          <w:color w:val="000000"/>
          <w:szCs w:val="21"/>
          <w:em w:val="dot"/>
        </w:rPr>
        <w:t>吹毛求疵</w:t>
      </w:r>
      <w:r>
        <w:rPr>
          <w:rFonts w:hint="eastAsia" w:ascii="宋体" w:hAnsi="宋体" w:eastAsia="宋体" w:cs="宋体"/>
          <w:color w:val="000000"/>
          <w:szCs w:val="21"/>
        </w:rPr>
        <w:t>之人。（弗朗西斯·培根《谈读书》）</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D. 一个又一个大的四方竹纸本子，写满了密密麻麻的小楷，如</w:t>
      </w:r>
      <w:r>
        <w:rPr>
          <w:rFonts w:hint="eastAsia" w:ascii="宋体" w:hAnsi="宋体" w:eastAsia="宋体" w:cs="宋体"/>
          <w:color w:val="000000"/>
          <w:szCs w:val="21"/>
          <w:em w:val="dot"/>
        </w:rPr>
        <w:t>鳞次栉比</w:t>
      </w:r>
      <w:r>
        <w:rPr>
          <w:rFonts w:hint="eastAsia" w:ascii="宋体" w:hAnsi="宋体" w:eastAsia="宋体" w:cs="宋体"/>
          <w:color w:val="000000"/>
          <w:szCs w:val="21"/>
        </w:rPr>
        <w:t>。（减克家《说和做》）</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4.下面是“丝绸之路国家博物馆文物精品展”前言中的一段话。结合语境，在横线处填入语句，最恰当的一项是（    ）（3分）</w:t>
      </w:r>
    </w:p>
    <w:p>
      <w:pPr>
        <w:spacing w:line="360" w:lineRule="auto"/>
        <w:ind w:firstLine="420"/>
        <w:jc w:val="left"/>
        <w:textAlignment w:val="center"/>
        <w:rPr>
          <w:rFonts w:ascii="宋体" w:hAnsi="宋体" w:eastAsia="宋体" w:cs="宋体"/>
          <w:color w:val="000000"/>
          <w:szCs w:val="21"/>
        </w:rPr>
      </w:pPr>
      <w:r>
        <w:rPr>
          <w:rFonts w:hint="eastAsia" w:ascii="宋体" w:hAnsi="宋体" w:eastAsia="宋体" w:cs="宋体"/>
          <w:color w:val="000000"/>
          <w:szCs w:val="21"/>
        </w:rPr>
        <w:t>陆上丝绸之路沿线国家的展品中，既有俄罗斯国家历史博物馆收藏的叶形矛头，也有哈萨克斯坦国家博物馆收藏的黄金武士；海上丝绸之路沿线国家的展品中，既有柬埔寨国家博物馆收藏的铜鼓，也有日本东京国立博物馆收藏的突线钮铜铎。展览中的精美文物众多，举不胜举。______________。</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A. 丝绸之路沿线各国充分体现了这些精美文物在文化艺术方面融合互鉴、交汇碰撞</w:t>
      </w:r>
      <w:r>
        <w:rPr>
          <w:rFonts w:hint="eastAsia" w:ascii="宋体" w:hAnsi="宋体" w:eastAsia="宋体" w:cs="宋体"/>
          <w:color w:val="000000"/>
          <w:szCs w:val="21"/>
        </w:rPr>
        <w:drawing>
          <wp:inline distT="0" distB="0" distL="114300" distR="114300">
            <wp:extent cx="133350" cy="177800"/>
            <wp:effectExtent l="0" t="0" r="0" b="1333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0"/>
                    <a:stretch>
                      <a:fillRect/>
                    </a:stretch>
                  </pic:blipFill>
                  <pic:spPr>
                    <a:xfrm>
                      <a:off x="0" y="0"/>
                      <a:ext cx="133350" cy="177800"/>
                    </a:xfrm>
                    <a:prstGeom prst="rect">
                      <a:avLst/>
                    </a:prstGeom>
                    <a:noFill/>
                    <a:ln>
                      <a:noFill/>
                    </a:ln>
                  </pic:spPr>
                </pic:pic>
              </a:graphicData>
            </a:graphic>
          </wp:inline>
        </w:drawing>
      </w:r>
      <w:r>
        <w:rPr>
          <w:rFonts w:hint="eastAsia" w:ascii="宋体" w:hAnsi="宋体" w:eastAsia="宋体" w:cs="宋体"/>
          <w:color w:val="000000"/>
          <w:szCs w:val="21"/>
        </w:rPr>
        <w:t>广度和深度</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B. 丝绸之路沿线各国文化艺术交流的广度和深度，充分体现在这些精美文物的融合互鉴交汇碰撞之中</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C. 这些精美文物充分体现了丝绸之路沿线各国在文化艺术方面融合互鉴、交汇碰撞的广度和深度</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5.将下面句子组成语意连贯的段话，填写在横线处，排列最合适的一项是（　　）(3分)</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牛能大量进食，_____，_____，_____，_____，_____，对充满智慧的经典作品就得深读精思，反复品味。如同牛的“反刍”一样，含英咀华，直至得其精髓。</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①读书有精读与泛读</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②读书也应当学会“反刍”，我们应当比牛更聪明，因为我们会思考</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③读书要讲求智慧</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④牛的雄健与善于反当很有关系</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⑤它不断地咀嚼，以助消化吸收</w:t>
      </w:r>
    </w:p>
    <w:p>
      <w:pPr>
        <w:tabs>
          <w:tab w:val="left" w:pos="2436"/>
          <w:tab w:val="left" w:pos="4873"/>
          <w:tab w:val="left" w:pos="7309"/>
        </w:tabs>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A. ⑤④②③①</w:t>
      </w:r>
      <w:r>
        <w:rPr>
          <w:rFonts w:hint="eastAsia" w:ascii="宋体" w:hAnsi="宋体" w:eastAsia="宋体" w:cs="宋体"/>
          <w:color w:val="000000"/>
          <w:szCs w:val="21"/>
        </w:rPr>
        <w:tab/>
      </w:r>
      <w:r>
        <w:rPr>
          <w:rFonts w:hint="eastAsia" w:ascii="宋体" w:hAnsi="宋体" w:eastAsia="宋体" w:cs="宋体"/>
          <w:color w:val="000000"/>
          <w:szCs w:val="21"/>
        </w:rPr>
        <w:t>B. ④⑤②③①</w:t>
      </w:r>
      <w:r>
        <w:rPr>
          <w:rFonts w:hint="eastAsia" w:ascii="宋体" w:hAnsi="宋体" w:eastAsia="宋体" w:cs="宋体"/>
          <w:color w:val="000000"/>
          <w:szCs w:val="21"/>
        </w:rPr>
        <w:tab/>
      </w:r>
      <w:r>
        <w:rPr>
          <w:rFonts w:hint="eastAsia" w:ascii="宋体" w:hAnsi="宋体" w:eastAsia="宋体" w:cs="宋体"/>
          <w:color w:val="000000"/>
          <w:szCs w:val="21"/>
        </w:rPr>
        <w:t>C. ④⑤②①③</w:t>
      </w:r>
      <w:r>
        <w:rPr>
          <w:rFonts w:hint="eastAsia" w:ascii="宋体" w:hAnsi="宋体" w:eastAsia="宋体" w:cs="宋体"/>
          <w:color w:val="000000"/>
          <w:szCs w:val="21"/>
        </w:rPr>
        <w:tab/>
      </w:r>
      <w:r>
        <w:rPr>
          <w:rFonts w:hint="eastAsia" w:ascii="宋体" w:hAnsi="宋体" w:eastAsia="宋体" w:cs="宋体"/>
          <w:color w:val="000000"/>
          <w:szCs w:val="21"/>
        </w:rPr>
        <w:t>D. ⑤④①②③</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 xml:space="preserve"> 6.下列文学常识表述有误的一项是(　　)（3分）</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A. 《山水画的意境》的作者是李可染，江苏徐州人，画家，以山水画成就最高。</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B. 《无言之美》的作者是叶圣陶，安徽桐城人，美学家、翻译家。</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C. 《谈读书》的作者是弗朗西斯·培根，英国哲学家、作家。</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D. 《不求甚解》选自《燕山夜话》，作者是马南邨，福建闽侯人，新闻记者、政论家、杂文作家。</w:t>
      </w:r>
    </w:p>
    <w:p>
      <w:pPr>
        <w:spacing w:line="360" w:lineRule="auto"/>
        <w:jc w:val="left"/>
        <w:textAlignment w:val="center"/>
        <w:rPr>
          <w:rFonts w:ascii="宋体" w:hAnsi="宋体" w:eastAsia="宋体" w:cs="宋体"/>
          <w:b/>
          <w:color w:val="000000"/>
          <w:szCs w:val="21"/>
        </w:rPr>
      </w:pPr>
      <w:r>
        <w:rPr>
          <w:rFonts w:hint="eastAsia" w:ascii="宋体" w:hAnsi="宋体" w:eastAsia="宋体" w:cs="宋体"/>
          <w:b/>
          <w:color w:val="000000"/>
          <w:szCs w:val="21"/>
        </w:rPr>
        <w:t>二、基础知识综合（9分）</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7.阅读下面的文字,完成小题。</w:t>
      </w:r>
    </w:p>
    <w:p>
      <w:pPr>
        <w:spacing w:line="360" w:lineRule="auto"/>
        <w:ind w:firstLine="315"/>
        <w:jc w:val="left"/>
        <w:textAlignment w:val="center"/>
        <w:rPr>
          <w:rFonts w:ascii="宋体" w:hAnsi="宋体" w:eastAsia="宋体" w:cs="宋体"/>
          <w:color w:val="000000"/>
          <w:szCs w:val="21"/>
        </w:rPr>
      </w:pPr>
      <w:r>
        <w:rPr>
          <w:rFonts w:hint="eastAsia" w:ascii="宋体" w:hAnsi="宋体" w:eastAsia="宋体" w:cs="宋体"/>
          <w:color w:val="000000"/>
          <w:szCs w:val="21"/>
        </w:rPr>
        <w:t>读书可以消除烦恼郁闷,让心灵愉悦平和。对我而言,读书可以挣脱现实的重重束缚,</w:t>
      </w:r>
      <w:r>
        <w:rPr>
          <w:rFonts w:hint="eastAsia" w:ascii="宋体" w:hAnsi="宋体" w:eastAsia="宋体" w:cs="宋体"/>
          <w:color w:val="000000"/>
          <w:szCs w:val="21"/>
          <w:em w:val="dot"/>
        </w:rPr>
        <w:t>驱</w:t>
      </w:r>
      <w:r>
        <w:rPr>
          <w:rFonts w:hint="eastAsia" w:ascii="宋体" w:hAnsi="宋体" w:eastAsia="宋体" w:cs="宋体"/>
          <w:color w:val="000000"/>
          <w:szCs w:val="21"/>
        </w:rPr>
        <w:t>散生活中的不愉快,宛如冬天在温暖的火炉前烤火,所有的牢骚、忧愁、愤怒都会像衣服上的湿气一样被烤得烟消云散。读《诗经》,让心灵在纯真无邪的原野上奔滕;读《庄子》,任自己的灵魂尽情“逍遥游”;读清新</w:t>
      </w:r>
      <w:r>
        <w:rPr>
          <w:rFonts w:hint="eastAsia" w:ascii="宋体" w:hAnsi="宋体" w:eastAsia="宋体" w:cs="宋体"/>
          <w:color w:val="000000"/>
          <w:szCs w:val="21"/>
          <w:em w:val="dot"/>
        </w:rPr>
        <w:t>隽</w:t>
      </w:r>
      <w:r>
        <w:rPr>
          <w:rFonts w:hint="eastAsia" w:ascii="宋体" w:hAnsi="宋体" w:eastAsia="宋体" w:cs="宋体"/>
          <w:color w:val="000000"/>
          <w:szCs w:val="21"/>
        </w:rPr>
        <w:t>永的散文,如mù春风饮清泉般畅快……可以说,读到了一本早就想读的书,就像遇见了一位仰慕已久的朋友。</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(1)根据拼音写汉字,给加点的字注音。(3分)</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em w:val="dot"/>
        </w:rPr>
        <w:t>驱</w:t>
      </w:r>
      <w:r>
        <w:rPr>
          <w:rFonts w:hint="eastAsia" w:ascii="宋体" w:hAnsi="宋体" w:eastAsia="宋体" w:cs="宋体"/>
          <w:color w:val="000000"/>
          <w:szCs w:val="21"/>
        </w:rPr>
        <w:t>散（     ）　　　</w:t>
      </w:r>
      <w:r>
        <w:rPr>
          <w:rFonts w:hint="eastAsia" w:ascii="宋体" w:hAnsi="宋体" w:eastAsia="宋体" w:cs="宋体"/>
          <w:color w:val="000000"/>
          <w:szCs w:val="21"/>
          <w:em w:val="dot"/>
        </w:rPr>
        <w:t>隽</w:t>
      </w:r>
      <w:r>
        <w:rPr>
          <w:rFonts w:hint="eastAsia" w:ascii="宋体" w:hAnsi="宋体" w:eastAsia="宋体" w:cs="宋体"/>
          <w:color w:val="000000"/>
          <w:szCs w:val="21"/>
        </w:rPr>
        <w:t>永（     ）　　　mù（      ）春风</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(2)文段中有错别字的词语是“____”,正确写法是“_____”。 （2分）</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(3)“纯真无邪”中“邪”的意思是（     ）（2分）</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A.不正当</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B.不正常</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C.中医指引起疾病的环境因素</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D.迷信的人指鬼神给予的灾祸</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(4)此文段主要运用了____和____的修辞手法。（2分）</w:t>
      </w:r>
    </w:p>
    <w:p>
      <w:pPr>
        <w:spacing w:line="360" w:lineRule="auto"/>
        <w:jc w:val="left"/>
        <w:textAlignment w:val="center"/>
        <w:rPr>
          <w:rFonts w:ascii="宋体" w:hAnsi="宋体" w:eastAsia="宋体" w:cs="宋体"/>
          <w:b/>
          <w:color w:val="000000"/>
          <w:szCs w:val="21"/>
        </w:rPr>
      </w:pPr>
      <w:r>
        <w:rPr>
          <w:rFonts w:hint="eastAsia" w:ascii="宋体" w:hAnsi="宋体" w:eastAsia="宋体" w:cs="宋体"/>
          <w:b/>
          <w:color w:val="000000"/>
          <w:szCs w:val="21"/>
        </w:rPr>
        <w:t>三、句子默写（8分）</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8.默写古诗文中的名句。</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(1)补写出下列名句中的上句或下句。</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①_____________,何人不起故园情。(李白《春夜洛城闻笛》) </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②正是江南好风景,_____________。(杜甫《江南逢李龟年》) </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③何当共剪西窗烛,______________。(李商隐《夜雨寄北》) </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④_____________,只有香如故。(陆游《卜算子·咏梅》) </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⑤_____________,小桥流水人家。(马致远《天净沙·秋思》) </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⑥身向云山那畔行,________________,深秋远塞若为情!(纳兰性德《浣溪沙》) </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(2)根据提示写出相应的名句。</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①《钱塘湖春行》中,表现黄莺充满活力的句子是“______________”。 </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②《送东阳马生序》中,宋濂写太学生读书环境优越,与自己“行深山巨谷中”去求学相对比的句子是“________________”。</w:t>
      </w:r>
    </w:p>
    <w:p>
      <w:pPr>
        <w:spacing w:line="360" w:lineRule="auto"/>
        <w:jc w:val="left"/>
        <w:textAlignment w:val="center"/>
        <w:rPr>
          <w:rFonts w:ascii="宋体" w:hAnsi="宋体" w:eastAsia="宋体" w:cs="宋体"/>
          <w:b/>
          <w:color w:val="000000"/>
          <w:szCs w:val="21"/>
        </w:rPr>
      </w:pPr>
      <w:r>
        <w:rPr>
          <w:rFonts w:hint="eastAsia" w:ascii="宋体" w:hAnsi="宋体" w:eastAsia="宋体" w:cs="宋体"/>
          <w:b/>
          <w:color w:val="000000"/>
          <w:szCs w:val="21"/>
        </w:rPr>
        <w:t>四、现代文阅读。(29分)</w:t>
      </w:r>
    </w:p>
    <w:p>
      <w:pPr>
        <w:spacing w:line="360" w:lineRule="auto"/>
        <w:jc w:val="left"/>
        <w:textAlignment w:val="center"/>
        <w:rPr>
          <w:rFonts w:ascii="宋体" w:hAnsi="宋体" w:eastAsia="宋体" w:cs="宋体"/>
          <w:b/>
          <w:color w:val="000000"/>
          <w:szCs w:val="21"/>
        </w:rPr>
      </w:pPr>
      <w:r>
        <w:rPr>
          <w:rFonts w:hint="eastAsia" w:ascii="宋体" w:hAnsi="宋体" w:eastAsia="宋体" w:cs="宋体"/>
          <w:b/>
          <w:color w:val="000000"/>
          <w:szCs w:val="21"/>
        </w:rPr>
        <w:t>（一）</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 xml:space="preserve"> </w:t>
      </w:r>
      <w:r>
        <w:rPr>
          <w:rFonts w:hint="eastAsia" w:ascii="宋体" w:hAnsi="宋体" w:eastAsia="宋体" w:cs="宋体"/>
          <w:b/>
          <w:color w:val="000000"/>
          <w:szCs w:val="21"/>
        </w:rPr>
        <w:t xml:space="preserve"> </w:t>
      </w:r>
      <w:r>
        <w:rPr>
          <w:rFonts w:hint="eastAsia" w:ascii="宋体" w:hAnsi="宋体" w:eastAsia="宋体" w:cs="宋体"/>
          <w:color w:val="000000"/>
          <w:szCs w:val="21"/>
        </w:rPr>
        <w:t>阅读下面的选文，回答问题。</w:t>
      </w:r>
    </w:p>
    <w:p>
      <w:pPr>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szCs w:val="21"/>
        </w:rPr>
        <w:t>读书是改善思维碎片化的良药</w:t>
      </w:r>
    </w:p>
    <w:p>
      <w:pPr>
        <w:spacing w:line="360" w:lineRule="auto"/>
        <w:ind w:firstLine="420"/>
        <w:jc w:val="left"/>
        <w:textAlignment w:val="center"/>
        <w:rPr>
          <w:rFonts w:ascii="宋体" w:hAnsi="宋体" w:eastAsia="宋体" w:cs="宋体"/>
          <w:color w:val="000000"/>
          <w:szCs w:val="21"/>
        </w:rPr>
      </w:pPr>
      <w:r>
        <w:rPr>
          <w:rFonts w:hint="eastAsia" w:ascii="宋体" w:hAnsi="宋体" w:eastAsia="宋体" w:cs="宋体"/>
          <w:color w:val="000000"/>
          <w:szCs w:val="21"/>
        </w:rPr>
        <w:t>①起床闹钟响起，蒙胧中打开手机，刷刷抖音，看两篇拼凑的鸡汤文，如皇帝批阅奏章般浏览朋友圈，以点赞的形式表达自己“深邃”的想法……这已是许多人生活的常态。数字时代，我们接收的碎片化信息越来越多，学到的知识却越来越少，不知不觉已陷入思维碎片化的困境。</w:t>
      </w:r>
    </w:p>
    <w:p>
      <w:pPr>
        <w:spacing w:line="360" w:lineRule="auto"/>
        <w:ind w:firstLine="420"/>
        <w:jc w:val="left"/>
        <w:textAlignment w:val="center"/>
        <w:rPr>
          <w:rFonts w:ascii="宋体" w:hAnsi="宋体" w:eastAsia="宋体" w:cs="宋体"/>
          <w:color w:val="000000"/>
          <w:szCs w:val="21"/>
        </w:rPr>
      </w:pPr>
      <w:r>
        <w:rPr>
          <w:rFonts w:hint="eastAsia" w:ascii="宋体" w:hAnsi="宋体" w:eastAsia="宋体" w:cs="宋体"/>
          <w:color w:val="000000"/>
          <w:szCs w:val="21"/>
        </w:rPr>
        <w:t>②其实，读书就能够破解这一困境。为什么呢？</w:t>
      </w:r>
    </w:p>
    <w:p>
      <w:pPr>
        <w:spacing w:line="360" w:lineRule="auto"/>
        <w:ind w:firstLine="420"/>
        <w:jc w:val="left"/>
        <w:textAlignment w:val="center"/>
        <w:rPr>
          <w:rFonts w:ascii="宋体" w:hAnsi="宋体" w:eastAsia="宋体" w:cs="宋体"/>
          <w:color w:val="000000"/>
          <w:szCs w:val="21"/>
        </w:rPr>
      </w:pPr>
      <w:r>
        <w:rPr>
          <w:rFonts w:hint="eastAsia" w:ascii="宋体" w:hAnsi="宋体" w:eastAsia="宋体" w:cs="宋体"/>
          <w:color w:val="000000"/>
          <w:szCs w:val="21"/>
        </w:rPr>
        <w:t>③读书使人专注，专注让思维凝聚。当我们愿意静下心来去感受文字时，我们的思绪也将安定下来，所有的注意力都会被书中的文字吸引。在作者的带领下，我们在他的思维之路上畅行。在安定的思绪的作用下，眼下的文字也会与以往的记忆碰撞，让我们在书籍里越读越深。</w:t>
      </w:r>
      <w:r>
        <w:rPr>
          <w:rFonts w:hint="eastAsia" w:ascii="宋体" w:hAnsi="宋体" w:eastAsia="宋体" w:cs="宋体"/>
          <w:color w:val="000000"/>
          <w:szCs w:val="21"/>
          <w:u w:val="single"/>
        </w:rPr>
        <w:t>董仲舒的书房后有一个花园，但他专心致志读书学习，三年时间没有进园观赏一眼。</w:t>
      </w:r>
      <w:r>
        <w:rPr>
          <w:rFonts w:hint="eastAsia" w:ascii="宋体" w:hAnsi="宋体" w:eastAsia="宋体" w:cs="宋体"/>
          <w:color w:val="000000"/>
          <w:szCs w:val="21"/>
        </w:rPr>
        <w:t>董仲舒如此专心致志地钻研学问，产生了自己的思考与感悟，开出了属于自己的思想之花，最终成为西汉著名的思想家。</w:t>
      </w:r>
    </w:p>
    <w:p>
      <w:pPr>
        <w:spacing w:line="360" w:lineRule="auto"/>
        <w:ind w:firstLine="420"/>
        <w:jc w:val="left"/>
        <w:textAlignment w:val="center"/>
        <w:rPr>
          <w:rFonts w:ascii="宋体" w:hAnsi="宋体" w:eastAsia="宋体" w:cs="宋体"/>
          <w:color w:val="000000"/>
          <w:szCs w:val="21"/>
        </w:rPr>
      </w:pPr>
      <w:r>
        <w:rPr>
          <w:rFonts w:hint="eastAsia" w:ascii="宋体" w:hAnsi="宋体" w:eastAsia="宋体" w:cs="宋体"/>
          <w:color w:val="000000"/>
          <w:szCs w:val="21"/>
        </w:rPr>
        <w:t>④读书，尤其是读整本书，能促进人独立、完整地思考。尼尔·波兹曼在《娱乐至死》这本书中谈道：“阅读过程能促进理性思维……阅读文字意味着要跟随一条思路。这需要读者具有相当强的分类、推理和判断能力。”相对于简要的告知类信息和视觉性强的图片、视频来说，读整本书更能锻炼人的思维逻辑。为了使整本书脉络变得清晰，我们在字里行间寻找情节发展的前因后果，追溯书中人物的所思所想，预测着下一情景的出现。我们在对整体文字的把控过程中完成了一次思维的锻炼。</w:t>
      </w:r>
    </w:p>
    <w:p>
      <w:pPr>
        <w:spacing w:line="360" w:lineRule="auto"/>
        <w:ind w:firstLine="420"/>
        <w:jc w:val="left"/>
        <w:textAlignment w:val="center"/>
        <w:rPr>
          <w:rFonts w:ascii="宋体" w:hAnsi="宋体" w:eastAsia="宋体" w:cs="宋体"/>
          <w:color w:val="000000"/>
          <w:szCs w:val="21"/>
        </w:rPr>
      </w:pPr>
      <w:r>
        <w:rPr>
          <w:rFonts w:hint="eastAsia" w:ascii="宋体" w:hAnsi="宋体" w:eastAsia="宋体" w:cs="宋体"/>
          <w:color w:val="000000"/>
          <w:szCs w:val="21"/>
        </w:rPr>
        <w:t>⑤华罗庚把读书过程归结为</w:t>
      </w:r>
      <w:r>
        <w:rPr>
          <w:rFonts w:hint="eastAsia" w:ascii="宋体" w:hAnsi="宋体" w:eastAsia="宋体" w:cs="宋体"/>
          <w:color w:val="000000"/>
          <w:szCs w:val="21"/>
          <w:em w:val="dot"/>
        </w:rPr>
        <w:t>由厚到薄</w:t>
      </w:r>
      <w:r>
        <w:rPr>
          <w:rFonts w:hint="eastAsia" w:ascii="宋体" w:hAnsi="宋体" w:eastAsia="宋体" w:cs="宋体"/>
          <w:color w:val="000000"/>
          <w:szCs w:val="21"/>
        </w:rPr>
        <w:t>、</w:t>
      </w:r>
      <w:r>
        <w:rPr>
          <w:rFonts w:hint="eastAsia" w:ascii="宋体" w:hAnsi="宋体" w:eastAsia="宋体" w:cs="宋体"/>
          <w:color w:val="000000"/>
          <w:szCs w:val="21"/>
          <w:em w:val="dot"/>
        </w:rPr>
        <w:t>由薄到厚</w:t>
      </w:r>
      <w:r>
        <w:rPr>
          <w:rFonts w:hint="eastAsia" w:ascii="宋体" w:hAnsi="宋体" w:eastAsia="宋体" w:cs="宋体"/>
          <w:color w:val="000000"/>
          <w:szCs w:val="21"/>
        </w:rPr>
        <w:t>两个阶段。当我们对内容有了透彻的了解，抓住宁全书的要点，掌握了全书的精神实质后，读书就由厚变薄了。曾国藩说：“万卷虽多，而提要钩玄不过数语。”愈是懂得透彻，就愈有薄的感觉。如果在读书过程中，我们对各章节又做深入的探讨，在每页上加添注解，补充参考资料，揣摩作者的意图，把书中的留白处加以想象，读出自己的理解，这样就可以把之前的那本薄书再慢慢地读厚。夏丏尊先生曾以《桃花源记》一文举例：陶渊明是晋代人，若想要了解《桃花源记》在文学史上的地位，就要翻阅《中国文学史》；而这篇文章里描写的理想社会，又体现了一种乌托邦思想，想进一步了解，就须读英国人莫尔的著作《乌托邦）；至于想要通过《桃花源记》弄懂记叙文的写作手法，就要查阅相关的书籍……如此，就有了新的知识创造和开拓，有了更厚重的思考。因此，在反复读书的过程中我们整合了碎片化的信息，我们的思雏得到了完整的训练，从而形成自已独有的思维链。</w:t>
      </w:r>
    </w:p>
    <w:p>
      <w:pPr>
        <w:spacing w:line="360" w:lineRule="auto"/>
        <w:ind w:firstLine="420"/>
        <w:jc w:val="left"/>
        <w:textAlignment w:val="center"/>
        <w:rPr>
          <w:rFonts w:ascii="宋体" w:hAnsi="宋体" w:eastAsia="宋体" w:cs="宋体"/>
          <w:color w:val="000000"/>
          <w:szCs w:val="21"/>
        </w:rPr>
      </w:pPr>
      <w:r>
        <w:rPr>
          <w:rFonts w:hint="eastAsia" w:ascii="宋体" w:hAnsi="宋体" w:eastAsia="宋体" w:cs="宋体"/>
          <w:color w:val="000000"/>
          <w:szCs w:val="21"/>
        </w:rPr>
        <w:t>⑥清晰、完整的思维对于我们每个人来说都非常重要。唯有用好读书这剂良药，才能真正帮助我们走出思维碎片化的困境。</w:t>
      </w:r>
    </w:p>
    <w:p>
      <w:pPr>
        <w:spacing w:line="360" w:lineRule="auto"/>
        <w:ind w:firstLine="420"/>
        <w:jc w:val="right"/>
        <w:textAlignment w:val="center"/>
        <w:rPr>
          <w:rFonts w:ascii="宋体" w:hAnsi="宋体" w:eastAsia="宋体" w:cs="宋体"/>
          <w:color w:val="000000"/>
          <w:szCs w:val="21"/>
        </w:rPr>
      </w:pPr>
      <w:r>
        <w:rPr>
          <w:rFonts w:hint="eastAsia" w:ascii="宋体" w:hAnsi="宋体" w:eastAsia="宋体" w:cs="宋体"/>
          <w:color w:val="000000"/>
          <w:szCs w:val="21"/>
        </w:rPr>
        <w:t>（选自《人民日报》，有删改）</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9.在作者看来，读书为什么是改善思维碎片化的良药？（2分）</w:t>
      </w:r>
    </w:p>
    <w:p>
      <w:pPr>
        <w:spacing w:line="360" w:lineRule="auto"/>
        <w:jc w:val="left"/>
        <w:textAlignment w:val="center"/>
        <w:rPr>
          <w:rFonts w:ascii="宋体" w:hAnsi="宋体" w:eastAsia="宋体" w:cs="宋体"/>
          <w:color w:val="000000"/>
          <w:szCs w:val="21"/>
          <w:u w:val="single"/>
        </w:rPr>
      </w:pPr>
      <w:r>
        <w:rPr>
          <w:rFonts w:hint="eastAsia" w:ascii="宋体" w:hAnsi="宋体" w:eastAsia="宋体" w:cs="宋体"/>
          <w:color w:val="000000"/>
          <w:szCs w:val="21"/>
          <w:u w:val="single"/>
        </w:rPr>
        <w:t xml:space="preserve">                                                                                        </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10.选文第③段画线句运用了哪种论证方法？请结合选文内容分析其作用。（3分）</w:t>
      </w:r>
    </w:p>
    <w:p>
      <w:pPr>
        <w:spacing w:line="360" w:lineRule="auto"/>
        <w:jc w:val="left"/>
        <w:textAlignment w:val="center"/>
        <w:rPr>
          <w:rFonts w:ascii="宋体" w:hAnsi="宋体" w:eastAsia="宋体" w:cs="宋体"/>
          <w:color w:val="000000"/>
          <w:szCs w:val="21"/>
          <w:u w:val="single"/>
        </w:rPr>
      </w:pPr>
      <w:r>
        <w:rPr>
          <w:rFonts w:hint="eastAsia" w:ascii="宋体" w:hAnsi="宋体" w:eastAsia="宋体" w:cs="宋体"/>
          <w:color w:val="000000"/>
          <w:szCs w:val="21"/>
          <w:u w:val="single"/>
        </w:rPr>
        <w:t xml:space="preserve">                                                                                       </w:t>
      </w:r>
    </w:p>
    <w:p>
      <w:pPr>
        <w:spacing w:line="360" w:lineRule="auto"/>
        <w:jc w:val="left"/>
        <w:textAlignment w:val="center"/>
        <w:rPr>
          <w:rFonts w:ascii="宋体" w:hAnsi="宋体" w:eastAsia="宋体" w:cs="宋体"/>
          <w:color w:val="000000"/>
          <w:szCs w:val="21"/>
          <w:u w:val="single"/>
        </w:rPr>
      </w:pPr>
      <w:r>
        <w:rPr>
          <w:rFonts w:hint="eastAsia" w:ascii="宋体" w:hAnsi="宋体" w:eastAsia="宋体" w:cs="宋体"/>
          <w:color w:val="000000"/>
          <w:szCs w:val="21"/>
          <w:u w:val="single"/>
        </w:rPr>
        <w:t xml:space="preserve">                                                                                         </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11.选文第⑤段加点的两个短语能否调换位置？为什么？（2分）</w:t>
      </w:r>
    </w:p>
    <w:p>
      <w:pPr>
        <w:spacing w:line="360" w:lineRule="auto"/>
        <w:jc w:val="left"/>
        <w:textAlignment w:val="center"/>
        <w:rPr>
          <w:rFonts w:ascii="宋体" w:hAnsi="宋体" w:eastAsia="宋体" w:cs="宋体"/>
          <w:color w:val="000000"/>
          <w:szCs w:val="21"/>
          <w:u w:val="single"/>
        </w:rPr>
      </w:pPr>
      <w:r>
        <w:rPr>
          <w:rFonts w:hint="eastAsia" w:ascii="宋体" w:hAnsi="宋体" w:eastAsia="宋体" w:cs="宋体"/>
          <w:color w:val="000000"/>
          <w:szCs w:val="21"/>
          <w:u w:val="single"/>
        </w:rPr>
        <w:t xml:space="preserve">                                                                                           </w:t>
      </w:r>
    </w:p>
    <w:p>
      <w:pPr>
        <w:spacing w:line="360" w:lineRule="auto"/>
        <w:jc w:val="left"/>
        <w:textAlignment w:val="center"/>
        <w:rPr>
          <w:rFonts w:ascii="宋体" w:hAnsi="宋体" w:eastAsia="宋体" w:cs="宋体"/>
          <w:color w:val="000000"/>
          <w:szCs w:val="21"/>
          <w:u w:val="single"/>
        </w:rPr>
      </w:pPr>
      <w:r>
        <w:rPr>
          <w:rFonts w:hint="eastAsia" w:ascii="宋体" w:hAnsi="宋体" w:eastAsia="宋体" w:cs="宋体"/>
          <w:color w:val="000000"/>
          <w:szCs w:val="21"/>
          <w:u w:val="single"/>
        </w:rPr>
        <w:t xml:space="preserve">                                                                                           </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12. 下列读书方法中你认为哪一种方法可以改善“思维碎片化”？说说你的理由（2分）</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（1）知人论世读经典        （2）感悟·口味·欣赏</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（3）比较与辨微            （4）读书动笔</w:t>
      </w:r>
    </w:p>
    <w:p>
      <w:pPr>
        <w:spacing w:line="360" w:lineRule="auto"/>
        <w:jc w:val="left"/>
        <w:textAlignment w:val="center"/>
        <w:rPr>
          <w:rFonts w:ascii="宋体" w:hAnsi="宋体" w:eastAsia="宋体" w:cs="宋体"/>
          <w:b/>
          <w:color w:val="000000"/>
          <w:szCs w:val="21"/>
        </w:rPr>
      </w:pPr>
      <w:r>
        <w:rPr>
          <w:rFonts w:hint="eastAsia" w:ascii="宋体" w:hAnsi="宋体" w:eastAsia="宋体" w:cs="宋体"/>
          <w:b/>
          <w:color w:val="000000"/>
          <w:szCs w:val="21"/>
        </w:rPr>
        <w:t>（二）</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阅读《不求甚解》选段，完成后面的问题。</w:t>
      </w:r>
    </w:p>
    <w:p>
      <w:pPr>
        <w:spacing w:line="360" w:lineRule="auto"/>
        <w:ind w:firstLine="420"/>
        <w:jc w:val="left"/>
        <w:textAlignment w:val="center"/>
        <w:rPr>
          <w:rFonts w:ascii="宋体" w:hAnsi="宋体" w:eastAsia="宋体" w:cs="宋体"/>
          <w:color w:val="000000"/>
          <w:szCs w:val="21"/>
        </w:rPr>
      </w:pPr>
      <w:r>
        <w:rPr>
          <w:rFonts w:hint="eastAsia" w:ascii="宋体" w:hAnsi="宋体" w:eastAsia="宋体" w:cs="宋体"/>
          <w:color w:val="000000"/>
          <w:szCs w:val="21"/>
        </w:rPr>
        <w:t>①一般人常常以为，对任何问题不求甚解都是不好的。其实也不尽然。我们虽然不必提倡不求甚解的态度，但是，盲目地反对不求甚解的态度同样没有充分的理由。</w:t>
      </w:r>
    </w:p>
    <w:p>
      <w:pPr>
        <w:spacing w:line="360" w:lineRule="auto"/>
        <w:ind w:firstLine="420"/>
        <w:jc w:val="left"/>
        <w:textAlignment w:val="center"/>
        <w:rPr>
          <w:rFonts w:ascii="宋体" w:hAnsi="宋体" w:eastAsia="宋体" w:cs="宋体"/>
          <w:color w:val="000000"/>
          <w:szCs w:val="21"/>
        </w:rPr>
      </w:pPr>
      <w:r>
        <w:rPr>
          <w:rFonts w:hint="eastAsia" w:ascii="宋体" w:hAnsi="宋体" w:eastAsia="宋体" w:cs="宋体"/>
          <w:color w:val="000000"/>
          <w:szCs w:val="21"/>
        </w:rPr>
        <w:t>②不求甚解这句话最早是陶渊明说的。他在《五柳先生传》这篇短文中写道：“好读书，不求甚解；每有会意，便欣然忘食。”人们往往只抓住他说的前一句话，而丢了他说的后一句话。应该承认，好读书这个习惯的荞成是很重要的。如果根本不读书或者不喜欢读书，那末，无论说什么求甚解或不求甚解就都毫无意义了。而读书的要诀，全在于会意。对于这一点，陶渊明尤其有独到的见解。所以，他每每遇到真正会意的时候，就高兴得连饭都忘记吃了。</w:t>
      </w:r>
    </w:p>
    <w:p>
      <w:pPr>
        <w:spacing w:line="360" w:lineRule="auto"/>
        <w:ind w:firstLine="420"/>
        <w:jc w:val="left"/>
        <w:textAlignment w:val="center"/>
        <w:rPr>
          <w:rFonts w:ascii="宋体" w:hAnsi="宋体" w:eastAsia="宋体" w:cs="宋体"/>
          <w:color w:val="000000"/>
          <w:szCs w:val="21"/>
        </w:rPr>
      </w:pPr>
      <w:r>
        <w:rPr>
          <w:rFonts w:hint="eastAsia" w:ascii="宋体" w:hAnsi="宋体" w:eastAsia="宋体" w:cs="宋体"/>
          <w:color w:val="000000"/>
          <w:szCs w:val="21"/>
        </w:rPr>
        <w:t>③这样说来，陶渊明主张读书要会意，而真正的会意又很不容易，所以只好说不求甚解了。可见这不求甚解四字的含义，有两层：一是表示虚心，目的在于劝诫学者不要骄傲自负，以为什么书一读就懂，实际上不一定真正体会得了书中的真意，还是老老实实承认自己只是不求甚解为好。二是说明读书的方法，不要固执一点，咬文嚼字，而要前后贯通，了解大意。这两层意思都很重要，值得我们好好体会。</w:t>
      </w:r>
    </w:p>
    <w:p>
      <w:pPr>
        <w:spacing w:line="360" w:lineRule="auto"/>
        <w:ind w:firstLine="420"/>
        <w:jc w:val="left"/>
        <w:textAlignment w:val="center"/>
        <w:rPr>
          <w:rFonts w:ascii="宋体" w:hAnsi="宋体" w:eastAsia="宋体" w:cs="宋体"/>
          <w:color w:val="000000"/>
          <w:szCs w:val="21"/>
        </w:rPr>
      </w:pPr>
      <w:r>
        <w:rPr>
          <w:rFonts w:hint="eastAsia" w:ascii="宋体" w:hAnsi="宋体" w:eastAsia="宋体" w:cs="宋体"/>
          <w:color w:val="000000"/>
          <w:szCs w:val="21"/>
        </w:rPr>
        <w:t>④列宁就曾经多次批评普列汉诺夫，说他自以为熟读马克思的著作，而实际上对马克思的著作却做了许多曲解。我们今天对于马克思列宁主义的经典著作，也应该抱虚心的态度，切不可以为都读得懂，其实不懂的地方还多得很哩！要想把经典著作读透，懂得其中的真理，并且正确地用来指导我们的工作，还必须不断努力学习。要学习得好，就不能死读，而必须活读，就是说，不能只记住经典著作的一些字句，而必须理解经典著作的精神实质。</w:t>
      </w:r>
    </w:p>
    <w:p>
      <w:pPr>
        <w:spacing w:line="360" w:lineRule="auto"/>
        <w:ind w:firstLine="420"/>
        <w:jc w:val="left"/>
        <w:textAlignment w:val="center"/>
        <w:rPr>
          <w:rFonts w:ascii="宋体" w:hAnsi="宋体" w:eastAsia="宋体" w:cs="宋体"/>
          <w:color w:val="000000"/>
          <w:szCs w:val="21"/>
        </w:rPr>
      </w:pPr>
      <w:r>
        <w:rPr>
          <w:rFonts w:hint="eastAsia" w:ascii="宋体" w:hAnsi="宋体" w:eastAsia="宋体" w:cs="宋体"/>
          <w:color w:val="000000"/>
          <w:szCs w:val="21"/>
        </w:rPr>
        <w:t>⑤在这一方面，古人的确有许多成功的经验。诸葛亮就是这样读书的。据王粲的《英雄记钞》说，诸葛亮与徐庶、石广元、孟公威等人一道游学读书，“三人务于精熟，而亮独观其大略”。看来诸葛亮比徐庶等人确实要高明得多，因为观其大略的人，往往知识更广泛，了解问题更全面。</w:t>
      </w:r>
    </w:p>
    <w:p>
      <w:pPr>
        <w:spacing w:line="360" w:lineRule="auto"/>
        <w:ind w:firstLine="420"/>
        <w:jc w:val="left"/>
        <w:textAlignment w:val="center"/>
        <w:rPr>
          <w:rFonts w:ascii="宋体" w:hAnsi="宋体" w:eastAsia="宋体" w:cs="宋体"/>
          <w:color w:val="000000"/>
          <w:szCs w:val="21"/>
        </w:rPr>
      </w:pPr>
      <w:r>
        <w:rPr>
          <w:rFonts w:hint="eastAsia" w:ascii="宋体" w:hAnsi="宋体" w:eastAsia="宋体" w:cs="宋体"/>
          <w:color w:val="000000"/>
          <w:szCs w:val="21"/>
        </w:rPr>
        <w:t>⑥当然，这也不是说，读书可以马马虎虎，很不认真。绝对不应该这样。观其大略同祥需要认真读书，只是不死抠一字一句，不因小失大，不为某一局部而放弃了整体。</w:t>
      </w:r>
    </w:p>
    <w:p>
      <w:pPr>
        <w:spacing w:line="360" w:lineRule="auto"/>
        <w:ind w:firstLine="420"/>
        <w:jc w:val="left"/>
        <w:textAlignment w:val="center"/>
        <w:rPr>
          <w:rFonts w:ascii="宋体" w:hAnsi="宋体" w:eastAsia="宋体" w:cs="宋体"/>
          <w:color w:val="000000"/>
          <w:szCs w:val="21"/>
        </w:rPr>
      </w:pPr>
      <w:r>
        <w:rPr>
          <w:rFonts w:hint="eastAsia" w:ascii="宋体" w:hAnsi="宋体" w:eastAsia="宋体" w:cs="宋体"/>
          <w:color w:val="000000"/>
          <w:szCs w:val="21"/>
        </w:rPr>
        <w:t>⑦宋代理学家陆象山的语录中说：“读书且平平读，未晓处且放过，不必太滞。”这也是不因小失大的意思。所谓未晓处且放过，与不求甚解的提法很相似。放过是暂时的，最后仍然会了解它的意思。</w:t>
      </w:r>
    </w:p>
    <w:p>
      <w:pPr>
        <w:spacing w:line="360" w:lineRule="auto"/>
        <w:ind w:firstLine="420"/>
        <w:jc w:val="right"/>
        <w:textAlignment w:val="center"/>
        <w:rPr>
          <w:rFonts w:ascii="宋体" w:hAnsi="宋体" w:eastAsia="宋体" w:cs="宋体"/>
          <w:color w:val="000000"/>
          <w:szCs w:val="21"/>
        </w:rPr>
      </w:pPr>
      <w:r>
        <w:rPr>
          <w:rFonts w:hint="eastAsia" w:ascii="宋体" w:hAnsi="宋体" w:eastAsia="宋体" w:cs="宋体"/>
          <w:color w:val="000000"/>
          <w:szCs w:val="21"/>
        </w:rPr>
        <w:t>（有删改）</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13. 根据语境，解释下面加点的词语。（4分）</w:t>
      </w:r>
    </w:p>
    <w:p>
      <w:pPr>
        <w:spacing w:line="360" w:lineRule="auto"/>
        <w:jc w:val="left"/>
        <w:textAlignment w:val="center"/>
        <w:rPr>
          <w:rFonts w:ascii="宋体" w:hAnsi="宋体" w:eastAsia="宋体" w:cs="宋体"/>
          <w:color w:val="000000"/>
          <w:szCs w:val="21"/>
          <w:em w:val="dot"/>
        </w:rPr>
      </w:pPr>
      <w:r>
        <w:rPr>
          <w:rFonts w:hint="eastAsia" w:ascii="宋体" w:hAnsi="宋体" w:eastAsia="宋体" w:cs="宋体"/>
          <w:color w:val="000000"/>
          <w:szCs w:val="21"/>
        </w:rPr>
        <w:t>（1）好读书，不求</w:t>
      </w:r>
      <w:r>
        <w:rPr>
          <w:rFonts w:hint="eastAsia" w:ascii="宋体" w:hAnsi="宋体" w:eastAsia="宋体" w:cs="宋体"/>
          <w:color w:val="000000"/>
          <w:szCs w:val="21"/>
          <w:em w:val="dot"/>
        </w:rPr>
        <w:drawing>
          <wp:inline distT="0" distB="0" distL="0" distR="0">
            <wp:extent cx="254000" cy="2540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1"/>
                    <a:stretch>
                      <a:fillRect/>
                    </a:stretch>
                  </pic:blipFill>
                  <pic:spPr>
                    <a:xfrm>
                      <a:off x="0" y="0"/>
                      <a:ext cx="254000" cy="254000"/>
                    </a:xfrm>
                    <a:prstGeom prst="rect">
                      <a:avLst/>
                    </a:prstGeom>
                  </pic:spPr>
                </pic:pic>
              </a:graphicData>
            </a:graphic>
          </wp:inline>
        </w:drawing>
      </w:r>
      <w:r>
        <w:rPr>
          <w:rFonts w:hint="eastAsia" w:ascii="宋体" w:hAnsi="宋体" w:eastAsia="宋体" w:cs="宋体"/>
          <w:color w:val="000000"/>
          <w:szCs w:val="21"/>
          <w:em w:val="dot"/>
        </w:rPr>
        <w:t>甚解</w:t>
      </w:r>
    </w:p>
    <w:p>
      <w:pPr>
        <w:spacing w:line="360" w:lineRule="auto"/>
        <w:jc w:val="left"/>
        <w:textAlignment w:val="center"/>
        <w:rPr>
          <w:rFonts w:ascii="宋体" w:hAnsi="宋体" w:eastAsia="宋体" w:cs="宋体"/>
          <w:color w:val="000000"/>
          <w:szCs w:val="21"/>
          <w:u w:val="single"/>
          <w:em w:val="dot"/>
        </w:rPr>
      </w:pPr>
      <w:r>
        <w:rPr>
          <w:rFonts w:hint="eastAsia" w:ascii="宋体" w:hAnsi="宋体" w:eastAsia="宋体" w:cs="宋体"/>
          <w:color w:val="000000"/>
          <w:szCs w:val="21"/>
          <w:u w:val="single"/>
          <w:em w:val="dot"/>
        </w:rPr>
        <w:t xml:space="preserve">                                                                                        </w:t>
      </w:r>
    </w:p>
    <w:p>
      <w:pPr>
        <w:spacing w:line="360" w:lineRule="auto"/>
        <w:jc w:val="left"/>
        <w:textAlignment w:val="center"/>
        <w:rPr>
          <w:rFonts w:ascii="宋体" w:hAnsi="宋体" w:eastAsia="宋体" w:cs="宋体"/>
          <w:color w:val="000000"/>
          <w:szCs w:val="21"/>
          <w:u w:val="single"/>
          <w:em w:val="dot"/>
        </w:rPr>
      </w:pPr>
      <w:r>
        <w:rPr>
          <w:rFonts w:hint="eastAsia" w:ascii="宋体" w:hAnsi="宋体" w:eastAsia="宋体" w:cs="宋体"/>
          <w:color w:val="000000"/>
          <w:szCs w:val="21"/>
          <w:u w:val="single"/>
          <w:em w:val="dot"/>
        </w:rPr>
        <w:t xml:space="preserve">                                                                                         </w:t>
      </w:r>
    </w:p>
    <w:p>
      <w:pPr>
        <w:numPr>
          <w:ilvl w:val="0"/>
          <w:numId w:val="2"/>
        </w:numPr>
        <w:spacing w:line="360" w:lineRule="auto"/>
        <w:jc w:val="left"/>
        <w:textAlignment w:val="center"/>
        <w:rPr>
          <w:rFonts w:ascii="宋体" w:hAnsi="宋体" w:eastAsia="宋体" w:cs="宋体"/>
          <w:color w:val="000000"/>
          <w:szCs w:val="21"/>
          <w:em w:val="dot"/>
        </w:rPr>
      </w:pPr>
      <w:r>
        <w:rPr>
          <w:rFonts w:hint="eastAsia" w:ascii="宋体" w:hAnsi="宋体" w:eastAsia="宋体" w:cs="宋体"/>
          <w:color w:val="000000"/>
          <w:szCs w:val="21"/>
        </w:rPr>
        <w:t>未晓处且放过，不必太</w:t>
      </w:r>
      <w:r>
        <w:rPr>
          <w:rFonts w:hint="eastAsia" w:ascii="宋体" w:hAnsi="宋体" w:eastAsia="宋体" w:cs="宋体"/>
          <w:color w:val="000000"/>
          <w:szCs w:val="21"/>
          <w:em w:val="dot"/>
        </w:rPr>
        <w:t>滞</w:t>
      </w:r>
    </w:p>
    <w:p>
      <w:pPr>
        <w:spacing w:line="360" w:lineRule="auto"/>
        <w:jc w:val="left"/>
        <w:textAlignment w:val="center"/>
        <w:rPr>
          <w:rFonts w:ascii="宋体" w:hAnsi="宋体" w:eastAsia="宋体" w:cs="宋体"/>
          <w:color w:val="000000"/>
          <w:szCs w:val="21"/>
          <w:u w:val="single"/>
          <w:em w:val="dot"/>
        </w:rPr>
      </w:pPr>
      <w:r>
        <w:rPr>
          <w:rFonts w:hint="eastAsia" w:ascii="宋体" w:hAnsi="宋体" w:eastAsia="宋体" w:cs="宋体"/>
          <w:color w:val="000000"/>
          <w:szCs w:val="21"/>
          <w:u w:val="single"/>
          <w:em w:val="dot"/>
        </w:rPr>
        <w:t xml:space="preserve">                                                                                         </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u w:val="single"/>
          <w:em w:val="dot"/>
        </w:rPr>
        <w:t xml:space="preserve">                                                                                         </w:t>
      </w:r>
      <w:r>
        <w:rPr>
          <w:rFonts w:hint="eastAsia" w:ascii="宋体" w:hAnsi="宋体" w:eastAsia="宋体" w:cs="宋体"/>
          <w:color w:val="000000"/>
          <w:szCs w:val="21"/>
          <w:em w:val="dot"/>
        </w:rPr>
        <w:t>14.</w:t>
      </w:r>
      <w:r>
        <w:rPr>
          <w:rFonts w:hint="eastAsia" w:ascii="宋体" w:hAnsi="宋体" w:eastAsia="宋体" w:cs="宋体"/>
          <w:color w:val="000000"/>
          <w:szCs w:val="21"/>
        </w:rPr>
        <w:t>结合全文，分析第①自然段的作用。（3分）</w:t>
      </w:r>
    </w:p>
    <w:p>
      <w:pPr>
        <w:spacing w:line="360" w:lineRule="auto"/>
        <w:jc w:val="left"/>
        <w:textAlignment w:val="center"/>
        <w:rPr>
          <w:rFonts w:ascii="宋体" w:hAnsi="宋体" w:eastAsia="宋体" w:cs="宋体"/>
          <w:color w:val="000000"/>
          <w:szCs w:val="21"/>
          <w:u w:val="single"/>
        </w:rPr>
      </w:pPr>
      <w:r>
        <w:rPr>
          <w:rFonts w:hint="eastAsia" w:ascii="宋体" w:hAnsi="宋体" w:eastAsia="宋体" w:cs="宋体"/>
          <w:color w:val="000000"/>
          <w:szCs w:val="21"/>
          <w:u w:val="single"/>
        </w:rPr>
        <w:t xml:space="preserve">                                                                                              </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15.文章第④自然段采用了什么论证方法？有何作用？（4分）</w:t>
      </w:r>
    </w:p>
    <w:p>
      <w:pPr>
        <w:spacing w:line="360" w:lineRule="auto"/>
        <w:jc w:val="left"/>
        <w:textAlignment w:val="center"/>
        <w:rPr>
          <w:rFonts w:ascii="宋体" w:hAnsi="宋体" w:eastAsia="宋体" w:cs="宋体"/>
          <w:color w:val="000000"/>
          <w:szCs w:val="21"/>
          <w:u w:val="single"/>
        </w:rPr>
      </w:pPr>
      <w:r>
        <w:rPr>
          <w:rFonts w:hint="eastAsia" w:ascii="宋体" w:hAnsi="宋体" w:eastAsia="宋体" w:cs="宋体"/>
          <w:color w:val="000000"/>
          <w:szCs w:val="21"/>
          <w:u w:val="single"/>
        </w:rPr>
        <w:t xml:space="preserve">                                                                                     </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16.来代朱熹说：“读书之法，在循序而渐进，熟读而精思。”这种读书法与文章中的“不求甚解”的读书法相比，你更喜欢哪一种？请阐述理由。（2分）</w:t>
      </w:r>
    </w:p>
    <w:p>
      <w:pPr>
        <w:spacing w:line="360" w:lineRule="auto"/>
        <w:jc w:val="left"/>
        <w:textAlignment w:val="center"/>
        <w:rPr>
          <w:rFonts w:ascii="宋体" w:hAnsi="宋体" w:eastAsia="宋体" w:cs="宋体"/>
          <w:color w:val="000000"/>
          <w:szCs w:val="21"/>
          <w:u w:val="single"/>
        </w:rPr>
      </w:pPr>
      <w:r>
        <w:rPr>
          <w:rFonts w:hint="eastAsia" w:ascii="宋体" w:hAnsi="宋体" w:eastAsia="宋体" w:cs="宋体"/>
          <w:color w:val="000000"/>
          <w:szCs w:val="21"/>
          <w:u w:val="single"/>
        </w:rPr>
        <w:t xml:space="preserve">                                                                                         </w:t>
      </w:r>
    </w:p>
    <w:p>
      <w:pPr>
        <w:spacing w:line="360" w:lineRule="auto"/>
        <w:jc w:val="left"/>
        <w:textAlignment w:val="center"/>
        <w:rPr>
          <w:rFonts w:ascii="宋体" w:hAnsi="宋体" w:eastAsia="宋体" w:cs="宋体"/>
          <w:b/>
          <w:color w:val="000000"/>
          <w:szCs w:val="21"/>
        </w:rPr>
      </w:pPr>
      <w:r>
        <w:rPr>
          <w:rFonts w:hint="eastAsia" w:ascii="宋体" w:hAnsi="宋体" w:eastAsia="宋体" w:cs="宋体"/>
          <w:b/>
          <w:color w:val="000000"/>
          <w:szCs w:val="21"/>
        </w:rPr>
        <w:t>（三）</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阅读下文，完成后面小题</w:t>
      </w:r>
    </w:p>
    <w:p>
      <w:pPr>
        <w:spacing w:line="360" w:lineRule="auto"/>
        <w:ind w:firstLine="420"/>
        <w:jc w:val="center"/>
        <w:textAlignment w:val="center"/>
        <w:rPr>
          <w:rFonts w:ascii="宋体" w:hAnsi="宋体" w:eastAsia="宋体" w:cs="宋体"/>
          <w:color w:val="000000"/>
          <w:szCs w:val="21"/>
        </w:rPr>
      </w:pPr>
      <w:r>
        <w:rPr>
          <w:rFonts w:hint="eastAsia" w:ascii="宋体" w:hAnsi="宋体" w:eastAsia="宋体" w:cs="宋体"/>
          <w:color w:val="000000"/>
          <w:szCs w:val="21"/>
        </w:rPr>
        <w:t>重拾“只问是非，不计利害”的科学精神</w:t>
      </w:r>
    </w:p>
    <w:p>
      <w:pPr>
        <w:spacing w:line="360" w:lineRule="auto"/>
        <w:ind w:firstLine="420"/>
        <w:jc w:val="left"/>
        <w:textAlignment w:val="center"/>
        <w:rPr>
          <w:rFonts w:ascii="宋体" w:hAnsi="宋体" w:eastAsia="宋体" w:cs="宋体"/>
          <w:color w:val="000000"/>
          <w:szCs w:val="21"/>
        </w:rPr>
      </w:pPr>
      <w:r>
        <w:rPr>
          <w:rFonts w:hint="eastAsia" w:ascii="宋体" w:hAnsi="宋体" w:eastAsia="宋体" w:cs="宋体"/>
          <w:color w:val="000000"/>
          <w:szCs w:val="21"/>
        </w:rPr>
        <w:t>①竺可桢先生曾说：“培养科学的空气是什么？就是“科学精神”。科学精神是什么？科学精神就是“只问是非，不计利害”。</w:t>
      </w:r>
    </w:p>
    <w:p>
      <w:pPr>
        <w:spacing w:line="360" w:lineRule="auto"/>
        <w:ind w:firstLine="420"/>
        <w:jc w:val="left"/>
        <w:textAlignment w:val="center"/>
        <w:rPr>
          <w:rFonts w:ascii="宋体" w:hAnsi="宋体" w:eastAsia="宋体" w:cs="宋体"/>
          <w:color w:val="000000"/>
          <w:szCs w:val="21"/>
        </w:rPr>
      </w:pPr>
      <w:r>
        <w:rPr>
          <w:rFonts w:hint="eastAsia" w:ascii="宋体" w:hAnsi="宋体" w:eastAsia="宋体" w:cs="宋体"/>
          <w:color w:val="000000"/>
          <w:szCs w:val="21"/>
        </w:rPr>
        <w:t>②这“利害”二字却是真正“厉害”，到了现实生活中，要将它与是非分割开来，真是难之又难。最后无非以一句“科学家亦不能免俗”作为借口。</w:t>
      </w:r>
    </w:p>
    <w:p>
      <w:pPr>
        <w:spacing w:line="360" w:lineRule="auto"/>
        <w:ind w:firstLine="420"/>
        <w:jc w:val="left"/>
        <w:textAlignment w:val="center"/>
        <w:rPr>
          <w:rFonts w:ascii="宋体" w:hAnsi="宋体" w:eastAsia="宋体" w:cs="宋体"/>
          <w:color w:val="000000"/>
          <w:szCs w:val="21"/>
        </w:rPr>
      </w:pPr>
      <w:r>
        <w:rPr>
          <w:rFonts w:hint="eastAsia" w:ascii="宋体" w:hAnsi="宋体" w:eastAsia="宋体" w:cs="宋体"/>
          <w:color w:val="000000"/>
          <w:szCs w:val="21"/>
        </w:rPr>
        <w:t>③这谷，说的便是社会的潜规则，是利害、是权衡、是功利，是科学精神的死敌。追求功利让我们推动对真理的热爱，追求功利诱惑我们违背实证精神；追求功利让我们放弃质疑、屈从权贵。最终，功利主义让我们离科学精神越来越无。</w:t>
      </w:r>
    </w:p>
    <w:p>
      <w:pPr>
        <w:spacing w:line="360" w:lineRule="auto"/>
        <w:ind w:firstLine="420"/>
        <w:jc w:val="left"/>
        <w:textAlignment w:val="center"/>
        <w:rPr>
          <w:rFonts w:ascii="宋体" w:hAnsi="宋体" w:eastAsia="宋体" w:cs="宋体"/>
          <w:color w:val="000000"/>
          <w:szCs w:val="21"/>
        </w:rPr>
      </w:pPr>
      <w:r>
        <w:rPr>
          <w:rFonts w:hint="eastAsia" w:ascii="宋体" w:hAnsi="宋体" w:eastAsia="宋体" w:cs="宋体"/>
          <w:color w:val="000000"/>
          <w:szCs w:val="21"/>
        </w:rPr>
        <w:t>④“科研人员东南飞”，飞向更有钱更发达的地区已是持续了十几年的老话题；人才激励和评价以金钱为导向，不以科学论英雄，也不是新鲜事；“帽子”满天飞的问题说了也不是一两天，但似乎看不到彻底改变的迹象。</w:t>
      </w:r>
    </w:p>
    <w:p>
      <w:pPr>
        <w:spacing w:line="360" w:lineRule="auto"/>
        <w:ind w:firstLine="420"/>
        <w:jc w:val="left"/>
        <w:textAlignment w:val="center"/>
        <w:rPr>
          <w:rFonts w:ascii="宋体" w:hAnsi="宋体" w:eastAsia="宋体" w:cs="宋体"/>
          <w:color w:val="000000"/>
          <w:szCs w:val="21"/>
        </w:rPr>
      </w:pPr>
      <w:r>
        <w:rPr>
          <w:rFonts w:hint="eastAsia" w:ascii="宋体" w:hAnsi="宋体" w:eastAsia="宋体" w:cs="宋体"/>
          <w:color w:val="000000"/>
          <w:szCs w:val="21"/>
        </w:rPr>
        <w:t>⑤社会对科学的认知是功利的——人们常常把科学与技术混为一谈，遇事先问这个研究有什么用；方向的选择是功利的——这家要先看自己做的是不是热点，美国有没有做；科学家自己也是功利的——为了帽子、票子、位子愿意作出改变。坐冷板凳、耐得住寂寞、不计免得，变成了“傻子”才做的事。</w:t>
      </w:r>
    </w:p>
    <w:p>
      <w:pPr>
        <w:spacing w:line="360" w:lineRule="auto"/>
        <w:ind w:firstLine="420"/>
        <w:jc w:val="left"/>
        <w:textAlignment w:val="center"/>
        <w:rPr>
          <w:rFonts w:ascii="宋体" w:hAnsi="宋体" w:eastAsia="宋体" w:cs="宋体"/>
          <w:color w:val="000000"/>
          <w:szCs w:val="21"/>
        </w:rPr>
      </w:pPr>
      <w:r>
        <w:rPr>
          <w:rFonts w:hint="eastAsia" w:ascii="宋体" w:hAnsi="宋体" w:eastAsia="宋体" w:cs="宋体"/>
          <w:color w:val="000000"/>
          <w:szCs w:val="21"/>
        </w:rPr>
        <w:t>⑥科学这最重要的就是求真务实，讲的就是敢于探索。凡事先计免得而后动，谈何科学、谈何真理。荷兰有位名叫杨瑞恩的眼镜匠，每天都忙着磨镜片。有一天，杨瑞恩听到孩子们在二楼叫嚷，跑到楼上来，才发现孩子们把两片镜片叠起来看东西，他拿过来一看，顿时惊呆了；明明是在远处的钟楼，怎么会一下子跑过来了呢？孩子们的意外发现，引起了杨瑞恩的研究兴趣，最终发明了望远镜。</w:t>
      </w:r>
    </w:p>
    <w:p>
      <w:pPr>
        <w:spacing w:line="360" w:lineRule="auto"/>
        <w:ind w:firstLine="420"/>
        <w:jc w:val="left"/>
        <w:textAlignment w:val="center"/>
        <w:rPr>
          <w:rFonts w:ascii="宋体" w:hAnsi="宋体" w:eastAsia="宋体" w:cs="宋体"/>
          <w:color w:val="000000"/>
          <w:szCs w:val="21"/>
        </w:rPr>
      </w:pPr>
      <w:r>
        <w:rPr>
          <w:rFonts w:hint="eastAsia" w:ascii="宋体" w:hAnsi="宋体" w:eastAsia="宋体" w:cs="宋体"/>
          <w:color w:val="000000"/>
          <w:szCs w:val="21"/>
        </w:rPr>
        <w:t>⑦在科技界内部，多少人呼吁要动颠覆的、动刀子。要的就是让违背科学精神‘追求功利的人受到最大的惩罚，让人们知道那些“傻子”才是“真正的聪明人。”</w:t>
      </w:r>
    </w:p>
    <w:p>
      <w:pPr>
        <w:spacing w:line="360" w:lineRule="auto"/>
        <w:ind w:firstLine="420"/>
        <w:jc w:val="left"/>
        <w:textAlignment w:val="center"/>
        <w:rPr>
          <w:rFonts w:ascii="宋体" w:hAnsi="宋体" w:eastAsia="宋体" w:cs="宋体"/>
          <w:color w:val="000000"/>
          <w:szCs w:val="21"/>
        </w:rPr>
      </w:pPr>
      <w:r>
        <w:rPr>
          <w:rFonts w:hint="eastAsia" w:ascii="宋体" w:hAnsi="宋体" w:eastAsia="宋体" w:cs="宋体"/>
          <w:color w:val="000000"/>
          <w:szCs w:val="21"/>
        </w:rPr>
        <w:t>⑧功利二字着实可怕，功利主义导致科学精神的匮乏，而科学精神的匮乏已成为我们民族从事原始性创新的软肋。不过，当历史发展到今天，核心技术与原始创新成为社会向前的最大推动力时，我们必须向功利主义“宣战”，国家民族才能长远发展。</w:t>
      </w:r>
    </w:p>
    <w:p>
      <w:pPr>
        <w:spacing w:line="360" w:lineRule="auto"/>
        <w:ind w:firstLine="420"/>
        <w:jc w:val="left"/>
        <w:textAlignment w:val="center"/>
        <w:rPr>
          <w:rFonts w:ascii="宋体" w:hAnsi="宋体" w:eastAsia="宋体" w:cs="宋体"/>
          <w:color w:val="000000"/>
          <w:szCs w:val="21"/>
        </w:rPr>
      </w:pPr>
      <w:r>
        <w:rPr>
          <w:rFonts w:hint="eastAsia" w:ascii="宋体" w:hAnsi="宋体" w:eastAsia="宋体" w:cs="宋体"/>
          <w:color w:val="000000"/>
          <w:szCs w:val="21"/>
        </w:rPr>
        <w:t>⑨如今我们倡导科学精神，希望求真务实、更改质疑之风能成为界的常态；希望这股浩然正气“占领”同体，进而影响全社会。这第一步，怕是要先斩断功利二字。</w:t>
      </w:r>
    </w:p>
    <w:p>
      <w:pPr>
        <w:spacing w:line="360" w:lineRule="auto"/>
        <w:ind w:firstLine="420"/>
        <w:jc w:val="right"/>
        <w:textAlignment w:val="center"/>
        <w:rPr>
          <w:rFonts w:ascii="宋体" w:hAnsi="宋体" w:eastAsia="宋体" w:cs="宋体"/>
          <w:color w:val="000000"/>
          <w:szCs w:val="21"/>
        </w:rPr>
      </w:pPr>
      <w:r>
        <w:rPr>
          <w:rFonts w:hint="eastAsia" w:ascii="宋体" w:hAnsi="宋体" w:eastAsia="宋体" w:cs="宋体"/>
          <w:color w:val="000000"/>
          <w:szCs w:val="21"/>
        </w:rPr>
        <w:t>（选自《科技日报》，有删改</w:t>
      </w:r>
    </w:p>
    <w:p>
      <w:pPr>
        <w:numPr>
          <w:ilvl w:val="0"/>
          <w:numId w:val="3"/>
        </w:num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请概括本文的中心论点。（2分）</w:t>
      </w:r>
    </w:p>
    <w:p>
      <w:pPr>
        <w:spacing w:line="360" w:lineRule="auto"/>
        <w:jc w:val="left"/>
        <w:textAlignment w:val="center"/>
        <w:rPr>
          <w:rFonts w:ascii="宋体" w:hAnsi="宋体" w:eastAsia="宋体" w:cs="宋体"/>
          <w:color w:val="000000"/>
          <w:szCs w:val="21"/>
          <w:u w:val="single"/>
        </w:rPr>
      </w:pPr>
      <w:r>
        <w:rPr>
          <w:rFonts w:hint="eastAsia" w:ascii="宋体" w:hAnsi="宋体" w:eastAsia="宋体" w:cs="宋体"/>
          <w:color w:val="000000"/>
          <w:szCs w:val="21"/>
          <w:u w:val="single"/>
        </w:rPr>
        <w:t xml:space="preserve">                                                                              </w:t>
      </w:r>
    </w:p>
    <w:p>
      <w:pPr>
        <w:numPr>
          <w:ilvl w:val="0"/>
          <w:numId w:val="3"/>
        </w:num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第④段运用了什么论证方法，有什么作用？（3分）</w:t>
      </w:r>
    </w:p>
    <w:p>
      <w:pPr>
        <w:spacing w:line="360" w:lineRule="auto"/>
        <w:jc w:val="left"/>
        <w:textAlignment w:val="center"/>
        <w:rPr>
          <w:rFonts w:ascii="宋体" w:hAnsi="宋体" w:eastAsia="宋体" w:cs="宋体"/>
          <w:color w:val="000000"/>
          <w:szCs w:val="21"/>
          <w:u w:val="single"/>
        </w:rPr>
      </w:pPr>
      <w:r>
        <w:rPr>
          <w:rFonts w:hint="eastAsia" w:ascii="宋体" w:hAnsi="宋体" w:eastAsia="宋体" w:cs="宋体"/>
          <w:color w:val="000000"/>
          <w:szCs w:val="21"/>
          <w:u w:val="single"/>
        </w:rPr>
        <w:t xml:space="preserve">                                                                            </w:t>
      </w:r>
    </w:p>
    <w:p>
      <w:pPr>
        <w:spacing w:line="360" w:lineRule="auto"/>
        <w:jc w:val="left"/>
        <w:textAlignment w:val="center"/>
        <w:rPr>
          <w:rFonts w:ascii="宋体" w:hAnsi="宋体" w:eastAsia="宋体" w:cs="宋体"/>
          <w:color w:val="000000"/>
          <w:szCs w:val="21"/>
          <w:u w:val="single"/>
        </w:rPr>
      </w:pPr>
      <w:r>
        <w:rPr>
          <w:rFonts w:hint="eastAsia" w:ascii="宋体" w:hAnsi="宋体" w:eastAsia="宋体" w:cs="宋体"/>
          <w:color w:val="000000"/>
          <w:szCs w:val="21"/>
          <w:u w:val="single"/>
        </w:rPr>
        <w:t xml:space="preserve">                                                                                  </w:t>
      </w:r>
    </w:p>
    <w:p>
      <w:pPr>
        <w:numPr>
          <w:ilvl w:val="0"/>
          <w:numId w:val="3"/>
        </w:num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第①段在文中有什么作用？（2分）</w:t>
      </w:r>
    </w:p>
    <w:p>
      <w:pPr>
        <w:spacing w:line="360" w:lineRule="auto"/>
        <w:jc w:val="left"/>
        <w:textAlignment w:val="center"/>
        <w:rPr>
          <w:rFonts w:ascii="宋体" w:hAnsi="宋体" w:eastAsia="宋体" w:cs="宋体"/>
          <w:color w:val="000000"/>
          <w:szCs w:val="21"/>
          <w:u w:val="single"/>
        </w:rPr>
      </w:pPr>
      <w:r>
        <w:rPr>
          <w:rFonts w:hint="eastAsia" w:ascii="宋体" w:hAnsi="宋体" w:eastAsia="宋体" w:cs="宋体"/>
          <w:color w:val="000000"/>
          <w:szCs w:val="21"/>
          <w:u w:val="single"/>
        </w:rPr>
        <w:t xml:space="preserve">                                                                             </w:t>
      </w:r>
    </w:p>
    <w:p>
      <w:pPr>
        <w:spacing w:line="360" w:lineRule="auto"/>
        <w:jc w:val="left"/>
        <w:textAlignment w:val="center"/>
        <w:rPr>
          <w:rFonts w:ascii="宋体" w:hAnsi="宋体" w:eastAsia="宋体" w:cs="宋体"/>
          <w:color w:val="000000"/>
          <w:szCs w:val="21"/>
          <w:u w:val="single"/>
        </w:rPr>
      </w:pPr>
      <w:r>
        <w:rPr>
          <w:rFonts w:hint="eastAsia" w:ascii="宋体" w:hAnsi="宋体" w:eastAsia="宋体" w:cs="宋体"/>
          <w:color w:val="000000"/>
          <w:szCs w:val="21"/>
          <w:u w:val="single"/>
        </w:rPr>
        <w:t xml:space="preserve">                                                                                   </w:t>
      </w:r>
    </w:p>
    <w:p>
      <w:pPr>
        <w:spacing w:line="360" w:lineRule="auto"/>
        <w:jc w:val="left"/>
        <w:textAlignment w:val="center"/>
        <w:rPr>
          <w:rFonts w:ascii="宋体" w:hAnsi="宋体" w:eastAsia="宋体" w:cs="宋体"/>
          <w:b/>
          <w:color w:val="000000"/>
          <w:szCs w:val="21"/>
        </w:rPr>
      </w:pPr>
      <w:r>
        <w:rPr>
          <w:rFonts w:hint="eastAsia" w:ascii="宋体" w:hAnsi="宋体" w:eastAsia="宋体" w:cs="宋体"/>
          <w:color w:val="000000"/>
          <w:szCs w:val="21"/>
        </w:rPr>
        <w:t>五</w:t>
      </w:r>
      <w:r>
        <w:rPr>
          <w:rFonts w:hint="eastAsia" w:ascii="宋体" w:hAnsi="宋体" w:eastAsia="宋体" w:cs="宋体"/>
          <w:b/>
          <w:color w:val="000000"/>
          <w:szCs w:val="21"/>
        </w:rPr>
        <w:t>、诗歌鉴赏（6分）</w:t>
      </w:r>
    </w:p>
    <w:p>
      <w:pPr>
        <w:spacing w:line="360" w:lineRule="auto"/>
        <w:jc w:val="left"/>
        <w:textAlignment w:val="center"/>
        <w:rPr>
          <w:rFonts w:ascii="宋体" w:hAnsi="宋体" w:eastAsia="宋体" w:cs="宋体"/>
          <w:b/>
          <w:color w:val="000000"/>
          <w:szCs w:val="21"/>
        </w:rPr>
      </w:pPr>
      <w:r>
        <w:rPr>
          <w:rFonts w:hint="eastAsia" w:ascii="宋体" w:hAnsi="宋体" w:eastAsia="宋体" w:cs="宋体"/>
          <w:b/>
          <w:color w:val="000000"/>
          <w:szCs w:val="21"/>
        </w:rPr>
        <w:t>阅读下面两首唐诗，回答后面小题</w:t>
      </w:r>
      <w:r>
        <w:rPr>
          <w:rFonts w:hint="eastAsia" w:ascii="宋体" w:hAnsi="宋体" w:eastAsia="宋体" w:cs="宋体"/>
          <w:b/>
          <w:color w:val="000000"/>
          <w:position w:val="-12"/>
          <w:szCs w:val="21"/>
        </w:rPr>
        <w:drawing>
          <wp:inline distT="0" distB="0" distL="114300" distR="114300">
            <wp:extent cx="125730" cy="76200"/>
            <wp:effectExtent l="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2"/>
                    <a:stretch>
                      <a:fillRect/>
                    </a:stretch>
                  </pic:blipFill>
                  <pic:spPr>
                    <a:xfrm>
                      <a:off x="0" y="0"/>
                      <a:ext cx="125730" cy="76200"/>
                    </a:xfrm>
                    <a:prstGeom prst="rect">
                      <a:avLst/>
                    </a:prstGeom>
                    <a:noFill/>
                    <a:ln>
                      <a:noFill/>
                    </a:ln>
                  </pic:spPr>
                </pic:pic>
              </a:graphicData>
            </a:graphic>
          </wp:inline>
        </w:drawing>
      </w:r>
    </w:p>
    <w:p>
      <w:pPr>
        <w:spacing w:line="360" w:lineRule="auto"/>
        <w:ind w:firstLine="420"/>
        <w:jc w:val="center"/>
        <w:textAlignment w:val="center"/>
        <w:rPr>
          <w:rFonts w:ascii="宋体" w:hAnsi="宋体" w:eastAsia="宋体" w:cs="宋体"/>
          <w:color w:val="000000"/>
          <w:szCs w:val="21"/>
        </w:rPr>
      </w:pPr>
      <w:r>
        <w:rPr>
          <w:rFonts w:hint="eastAsia" w:ascii="宋体" w:hAnsi="宋体" w:eastAsia="宋体" w:cs="宋体"/>
          <w:color w:val="000000"/>
          <w:szCs w:val="21"/>
        </w:rPr>
        <w:t>【甲】使至塞上</w:t>
      </w:r>
    </w:p>
    <w:p>
      <w:pPr>
        <w:spacing w:line="360" w:lineRule="auto"/>
        <w:ind w:firstLine="420"/>
        <w:jc w:val="center"/>
        <w:textAlignment w:val="center"/>
        <w:rPr>
          <w:rFonts w:ascii="宋体" w:hAnsi="宋体" w:eastAsia="宋体" w:cs="宋体"/>
          <w:color w:val="000000"/>
          <w:szCs w:val="21"/>
        </w:rPr>
      </w:pPr>
      <w:r>
        <w:rPr>
          <w:rFonts w:hint="eastAsia" w:ascii="宋体" w:hAnsi="宋体" w:eastAsia="宋体" w:cs="宋体"/>
          <w:color w:val="000000"/>
          <w:szCs w:val="21"/>
        </w:rPr>
        <w:t>王维</w:t>
      </w:r>
    </w:p>
    <w:p>
      <w:pPr>
        <w:spacing w:line="360" w:lineRule="auto"/>
        <w:ind w:firstLine="420"/>
        <w:jc w:val="center"/>
        <w:textAlignment w:val="center"/>
        <w:rPr>
          <w:rFonts w:ascii="宋体" w:hAnsi="宋体" w:eastAsia="宋体" w:cs="宋体"/>
          <w:color w:val="000000"/>
          <w:szCs w:val="21"/>
        </w:rPr>
      </w:pPr>
      <w:r>
        <w:rPr>
          <w:rFonts w:hint="eastAsia" w:ascii="宋体" w:hAnsi="宋体" w:eastAsia="宋体" w:cs="宋体"/>
          <w:color w:val="000000"/>
          <w:szCs w:val="21"/>
        </w:rPr>
        <w:t>单车欲问边，属国过居延。征蓬出汉塞，归雁入胡天。</w:t>
      </w:r>
    </w:p>
    <w:p>
      <w:pPr>
        <w:spacing w:line="360" w:lineRule="auto"/>
        <w:ind w:firstLine="420"/>
        <w:jc w:val="center"/>
        <w:textAlignment w:val="center"/>
        <w:rPr>
          <w:rFonts w:ascii="宋体" w:hAnsi="宋体" w:eastAsia="宋体" w:cs="宋体"/>
          <w:color w:val="000000"/>
          <w:szCs w:val="21"/>
        </w:rPr>
      </w:pPr>
      <w:r>
        <w:rPr>
          <w:rFonts w:hint="eastAsia" w:ascii="宋体" w:hAnsi="宋体" w:eastAsia="宋体" w:cs="宋体"/>
          <w:color w:val="000000"/>
          <w:szCs w:val="21"/>
        </w:rPr>
        <w:t>大漠孤烟直，长河落日圆。萧关逢候骑，都护在燕然。</w:t>
      </w:r>
    </w:p>
    <w:p>
      <w:pPr>
        <w:spacing w:line="360" w:lineRule="auto"/>
        <w:ind w:firstLine="420"/>
        <w:jc w:val="center"/>
        <w:textAlignment w:val="center"/>
        <w:rPr>
          <w:rFonts w:ascii="宋体" w:hAnsi="宋体" w:eastAsia="宋体" w:cs="宋体"/>
          <w:color w:val="000000"/>
          <w:szCs w:val="21"/>
        </w:rPr>
      </w:pPr>
      <w:r>
        <w:rPr>
          <w:rFonts w:hint="eastAsia" w:ascii="宋体" w:hAnsi="宋体" w:eastAsia="宋体" w:cs="宋体"/>
          <w:color w:val="000000"/>
          <w:szCs w:val="21"/>
        </w:rPr>
        <w:t>【乙】战城南</w:t>
      </w:r>
    </w:p>
    <w:p>
      <w:pPr>
        <w:spacing w:line="360" w:lineRule="auto"/>
        <w:ind w:firstLine="420"/>
        <w:jc w:val="center"/>
        <w:textAlignment w:val="center"/>
        <w:rPr>
          <w:rFonts w:ascii="宋体" w:hAnsi="宋体" w:eastAsia="宋体" w:cs="宋体"/>
          <w:color w:val="000000"/>
          <w:szCs w:val="21"/>
        </w:rPr>
      </w:pPr>
      <w:r>
        <w:rPr>
          <w:rFonts w:hint="eastAsia" w:ascii="宋体" w:hAnsi="宋体" w:eastAsia="宋体" w:cs="宋体"/>
          <w:color w:val="000000"/>
          <w:szCs w:val="21"/>
        </w:rPr>
        <w:t>杨炯</w:t>
      </w:r>
    </w:p>
    <w:p>
      <w:pPr>
        <w:spacing w:line="360" w:lineRule="auto"/>
        <w:ind w:firstLine="420"/>
        <w:jc w:val="center"/>
        <w:textAlignment w:val="center"/>
        <w:rPr>
          <w:rFonts w:ascii="宋体" w:hAnsi="宋体" w:eastAsia="宋体" w:cs="宋体"/>
          <w:color w:val="000000"/>
          <w:szCs w:val="21"/>
        </w:rPr>
      </w:pPr>
      <w:r>
        <w:rPr>
          <w:rFonts w:hint="eastAsia" w:ascii="宋体" w:hAnsi="宋体" w:eastAsia="宋体" w:cs="宋体"/>
          <w:color w:val="000000"/>
          <w:szCs w:val="21"/>
        </w:rPr>
        <w:t>塞北途辽远，城南战苦辛。幡旗如鸟翼，甲胄似鱼鳞。</w:t>
      </w:r>
    </w:p>
    <w:p>
      <w:pPr>
        <w:spacing w:line="360" w:lineRule="auto"/>
        <w:ind w:firstLine="420"/>
        <w:jc w:val="center"/>
        <w:textAlignment w:val="center"/>
        <w:rPr>
          <w:rFonts w:ascii="宋体" w:hAnsi="宋体" w:eastAsia="宋体" w:cs="宋体"/>
          <w:color w:val="000000"/>
          <w:szCs w:val="21"/>
        </w:rPr>
      </w:pPr>
      <w:r>
        <w:rPr>
          <w:rFonts w:hint="eastAsia" w:ascii="宋体" w:hAnsi="宋体" w:eastAsia="宋体" w:cs="宋体"/>
          <w:color w:val="000000"/>
          <w:szCs w:val="21"/>
        </w:rPr>
        <w:t>冻水寒伤马，悲风愁杀人。寸心明白日，千里暗黄尘。</w:t>
      </w:r>
    </w:p>
    <w:p>
      <w:pPr>
        <w:spacing w:line="360" w:lineRule="auto"/>
        <w:ind w:firstLine="420"/>
        <w:jc w:val="left"/>
        <w:textAlignment w:val="center"/>
        <w:rPr>
          <w:rFonts w:ascii="宋体" w:hAnsi="宋体" w:eastAsia="宋体" w:cs="宋体"/>
          <w:color w:val="000000"/>
          <w:szCs w:val="21"/>
        </w:rPr>
      </w:pPr>
      <w:r>
        <w:rPr>
          <w:rFonts w:hint="eastAsia" w:ascii="宋体" w:hAnsi="宋体" w:eastAsia="宋体" w:cs="宋体"/>
          <w:color w:val="000000"/>
          <w:szCs w:val="21"/>
        </w:rPr>
        <w:t>【注】①白日：喻指君主。典出宋玉《九辩》：“去白日之昭昭兮，袭长夜之悠悠。”</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20. 下列对诗歌的赏析，不正确的一项是（    ）(3分)</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A. 甲诗通过描写出使塞上的所见所闻，表达了诗人的爱国之情。同时“单车”“征蓬”“归雁”等也传达了内心的忧郁和激愤。</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B. 甲诗尾联既是实写，又暗示了边塞将士紧张的战斗生活，表达了作者对将士们戍守边关、奋勇杀敌的敬意。</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C. 乙诗以征战者的口吻记述戍边生活，将战场的血腥与残酷场面写得淋漓尽致，读者从诗句里可以感受到将士内心的低落与哀怨。</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D. 乙诗颔联通过典型景物“幡旗”“甲胄”来描绘战场景象。战旗猎猎，盔甲似鱼鳞，不但写出了军队威武，而且写出了士兵斗志。</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 xml:space="preserve">21. 乙诗尾联表达了征战者怎样的思想感情？（3分） </w:t>
      </w:r>
    </w:p>
    <w:p>
      <w:pPr>
        <w:spacing w:line="360" w:lineRule="auto"/>
        <w:jc w:val="left"/>
        <w:textAlignment w:val="center"/>
        <w:rPr>
          <w:rFonts w:ascii="宋体" w:hAnsi="宋体" w:eastAsia="宋体" w:cs="宋体"/>
          <w:color w:val="000000"/>
          <w:szCs w:val="21"/>
          <w:u w:val="single"/>
        </w:rPr>
      </w:pPr>
      <w:r>
        <w:rPr>
          <w:rFonts w:hint="eastAsia" w:ascii="宋体" w:hAnsi="宋体" w:eastAsia="宋体" w:cs="宋体"/>
          <w:color w:val="000000"/>
          <w:szCs w:val="21"/>
          <w:u w:val="single"/>
        </w:rPr>
        <w:t xml:space="preserve">                                                                                       </w:t>
      </w:r>
    </w:p>
    <w:p>
      <w:pPr>
        <w:spacing w:line="360" w:lineRule="auto"/>
        <w:jc w:val="left"/>
        <w:textAlignment w:val="center"/>
        <w:rPr>
          <w:rFonts w:ascii="宋体" w:hAnsi="宋体" w:eastAsia="宋体" w:cs="宋体"/>
          <w:color w:val="000000"/>
          <w:szCs w:val="21"/>
          <w:u w:val="single"/>
        </w:rPr>
      </w:pPr>
      <w:r>
        <w:rPr>
          <w:rFonts w:hint="eastAsia" w:ascii="宋体" w:hAnsi="宋体" w:eastAsia="宋体" w:cs="宋体"/>
          <w:color w:val="000000"/>
          <w:szCs w:val="21"/>
          <w:u w:val="single"/>
        </w:rPr>
        <w:t xml:space="preserve">                                                                                            </w:t>
      </w:r>
    </w:p>
    <w:p>
      <w:pPr>
        <w:spacing w:line="360" w:lineRule="auto"/>
        <w:rPr>
          <w:rFonts w:ascii="宋体" w:hAnsi="宋体" w:eastAsia="宋体" w:cs="宋体"/>
          <w:b/>
          <w:bCs/>
          <w:color w:val="000000"/>
          <w:szCs w:val="21"/>
        </w:rPr>
      </w:pPr>
    </w:p>
    <w:p>
      <w:pPr>
        <w:numPr>
          <w:ilvl w:val="0"/>
          <w:numId w:val="4"/>
        </w:numPr>
        <w:spacing w:line="360" w:lineRule="auto"/>
        <w:rPr>
          <w:rFonts w:ascii="宋体" w:hAnsi="宋体" w:eastAsia="宋体" w:cs="宋体"/>
          <w:b/>
          <w:bCs/>
          <w:color w:val="000000"/>
          <w:szCs w:val="21"/>
        </w:rPr>
      </w:pPr>
      <w:r>
        <w:rPr>
          <w:rFonts w:hint="eastAsia" w:ascii="宋体" w:hAnsi="宋体" w:eastAsia="宋体" w:cs="宋体"/>
          <w:b/>
          <w:bCs/>
          <w:color w:val="000000"/>
          <w:szCs w:val="21"/>
        </w:rPr>
        <w:t>作文（50分）</w:t>
      </w:r>
    </w:p>
    <w:p>
      <w:pPr>
        <w:pStyle w:val="3"/>
        <w:spacing w:line="360" w:lineRule="auto"/>
        <w:ind w:firstLine="420" w:firstLineChars="200"/>
        <w:rPr>
          <w:rFonts w:hAnsi="宋体" w:eastAsia="宋体" w:cs="宋体"/>
          <w:color w:val="000000"/>
        </w:rPr>
      </w:pPr>
      <w:r>
        <w:rPr>
          <w:rFonts w:hint="eastAsia" w:hAnsi="宋体" w:eastAsia="宋体" w:cs="宋体"/>
          <w:color w:val="000000"/>
        </w:rPr>
        <w:t>22.阅读下面的文字，按要求作文。[来源:学科网]</w:t>
      </w:r>
    </w:p>
    <w:p>
      <w:pPr>
        <w:pStyle w:val="3"/>
        <w:spacing w:line="360" w:lineRule="auto"/>
        <w:ind w:firstLine="420" w:firstLineChars="200"/>
        <w:rPr>
          <w:rFonts w:hAnsi="宋体" w:eastAsia="宋体" w:cs="宋体"/>
          <w:color w:val="000000"/>
        </w:rPr>
      </w:pPr>
      <w:r>
        <w:rPr>
          <w:rFonts w:hint="eastAsia" w:hAnsi="宋体" w:eastAsia="宋体" w:cs="宋体"/>
          <w:color w:val="000000"/>
        </w:rPr>
        <w:t>也许，你在家里，父亲一个欣赏的眼神，母亲一声关切的叮咛，慈爱的阳光就会充满你的心房；也许，你在老师的办公室里，倾听着老师的柔柔絮语，关爱的阳光就会驱散你心灵的迷茫；也许，你站在教室窗台边，捧着书本，读着名著，吟诵唐诗宋词，文学的阳光就会照亮你成长的路途；也许……</w:t>
      </w:r>
    </w:p>
    <w:p>
      <w:pPr>
        <w:pStyle w:val="3"/>
        <w:spacing w:line="360" w:lineRule="auto"/>
        <w:ind w:firstLine="420" w:firstLineChars="200"/>
        <w:rPr>
          <w:rFonts w:hAnsi="宋体" w:eastAsia="宋体" w:cs="宋体"/>
          <w:color w:val="000000"/>
        </w:rPr>
      </w:pPr>
      <w:r>
        <w:rPr>
          <w:rFonts w:hint="eastAsia" w:hAnsi="宋体" w:eastAsia="宋体" w:cs="宋体"/>
          <w:color w:val="000000"/>
        </w:rPr>
        <w:t>请以“我心中的那一道阳光”为题，写一篇文章。</w:t>
      </w:r>
    </w:p>
    <w:p>
      <w:pPr>
        <w:pStyle w:val="3"/>
        <w:spacing w:line="360" w:lineRule="auto"/>
        <w:ind w:firstLine="420" w:firstLineChars="200"/>
        <w:rPr>
          <w:rFonts w:hAnsi="宋体" w:eastAsia="宋体" w:cs="宋体"/>
          <w:color w:val="000000"/>
        </w:rPr>
      </w:pPr>
      <w:r>
        <w:rPr>
          <w:rFonts w:hint="eastAsia" w:hAnsi="宋体" w:eastAsia="宋体" w:cs="宋体"/>
          <w:color w:val="000000"/>
        </w:rPr>
        <w:t>要求：①文体不限(诗歌除外)，不少于600字；②中心明确，有真情实感。</w:t>
      </w:r>
    </w:p>
    <w:p>
      <w:pPr>
        <w:pStyle w:val="3"/>
        <w:spacing w:line="360" w:lineRule="auto"/>
        <w:ind w:firstLine="420" w:firstLineChars="200"/>
        <w:rPr>
          <w:rFonts w:hAnsi="宋体" w:eastAsia="宋体" w:cs="宋体"/>
          <w:color w:val="000000"/>
        </w:rPr>
      </w:pPr>
      <w:r>
        <w:rPr>
          <w:rFonts w:hint="eastAsia" w:hAnsi="宋体" w:eastAsia="宋体" w:cs="宋体"/>
          <w:color w:val="000000"/>
        </w:rPr>
        <w:t>[写作指导]</w:t>
      </w:r>
    </w:p>
    <w:p>
      <w:pPr>
        <w:pStyle w:val="3"/>
        <w:spacing w:line="360" w:lineRule="auto"/>
        <w:ind w:firstLine="420" w:firstLineChars="200"/>
        <w:rPr>
          <w:rFonts w:hAnsi="宋体" w:eastAsia="宋体" w:cs="宋体"/>
          <w:color w:val="000000"/>
        </w:rPr>
      </w:pPr>
      <w:r>
        <w:rPr>
          <w:rFonts w:hint="eastAsia" w:hAnsi="宋体" w:eastAsia="宋体" w:cs="宋体"/>
          <w:color w:val="000000"/>
        </w:rPr>
        <w:t>题目中的“阳光”比喻给人带来光明、温暖、力量的精神慰藉，可以是</w:t>
      </w:r>
      <w:r>
        <w:rPr>
          <w:rFonts w:hint="eastAsia" w:hAnsi="宋体" w:eastAsia="宋体" w:cs="宋体"/>
          <w:color w:val="000000"/>
        </w:rPr>
        <w:drawing>
          <wp:inline distT="0" distB="0" distL="114300" distR="114300">
            <wp:extent cx="17780" cy="20320"/>
            <wp:effectExtent l="0" t="0" r="1270" b="8255"/>
            <wp:docPr id="6"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学科网(www.zxxk.com)--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17780" cy="20320"/>
                    </a:xfrm>
                    <a:prstGeom prst="rect">
                      <a:avLst/>
                    </a:prstGeom>
                    <a:noFill/>
                    <a:ln>
                      <a:noFill/>
                    </a:ln>
                  </pic:spPr>
                </pic:pic>
              </a:graphicData>
            </a:graphic>
          </wp:inline>
        </w:drawing>
      </w:r>
      <w:r>
        <w:rPr>
          <w:rFonts w:hint="eastAsia" w:hAnsi="宋体" w:eastAsia="宋体" w:cs="宋体"/>
          <w:color w:val="000000"/>
        </w:rPr>
        <w:t>父爱、母爱、师爱或同学间的友谊，也可以是某一文学作品的思想内涵，还可以是一首歌的鼓舞等，要选择你最有感触的一个方面来写。注意题目中“那一道”的限制，不要父爱、母爱、师爱齐上阵，写成“一道道”。</w:t>
      </w:r>
    </w:p>
    <w:p>
      <w:pPr>
        <w:spacing w:line="360" w:lineRule="auto"/>
        <w:jc w:val="center"/>
        <w:rPr>
          <w:rFonts w:ascii="宋体" w:hAnsi="宋体" w:cs="宋体"/>
          <w:b/>
          <w:bCs/>
          <w:color w:val="000000"/>
          <w:szCs w:val="21"/>
        </w:rPr>
      </w:pPr>
    </w:p>
    <w:p>
      <w:pPr>
        <w:spacing w:line="360" w:lineRule="auto"/>
        <w:jc w:val="center"/>
        <w:rPr>
          <w:rFonts w:ascii="宋体" w:hAnsi="宋体" w:cs="宋体"/>
          <w:b/>
          <w:bCs/>
          <w:color w:val="000000"/>
          <w:szCs w:val="21"/>
        </w:rPr>
      </w:pPr>
    </w:p>
    <w:p>
      <w:pPr>
        <w:spacing w:line="360" w:lineRule="auto"/>
        <w:jc w:val="center"/>
        <w:rPr>
          <w:rFonts w:ascii="宋体" w:hAnsi="宋体" w:cs="宋体"/>
          <w:b/>
          <w:bCs/>
          <w:color w:val="000000"/>
          <w:szCs w:val="21"/>
        </w:rPr>
      </w:pPr>
    </w:p>
    <w:p>
      <w:pPr>
        <w:spacing w:line="360" w:lineRule="auto"/>
        <w:jc w:val="center"/>
        <w:rPr>
          <w:rFonts w:ascii="宋体" w:hAnsi="宋体" w:cs="宋体"/>
          <w:b/>
          <w:bCs/>
          <w:color w:val="000000"/>
          <w:szCs w:val="21"/>
        </w:rPr>
      </w:pPr>
    </w:p>
    <w:p>
      <w:pPr>
        <w:spacing w:line="360" w:lineRule="auto"/>
        <w:jc w:val="center"/>
        <w:rPr>
          <w:rFonts w:ascii="宋体" w:hAnsi="宋体" w:cs="宋体"/>
          <w:b/>
          <w:bCs/>
          <w:color w:val="000000"/>
          <w:szCs w:val="21"/>
        </w:rPr>
      </w:pPr>
    </w:p>
    <w:p>
      <w:pPr>
        <w:spacing w:line="360" w:lineRule="auto"/>
        <w:jc w:val="center"/>
        <w:rPr>
          <w:rFonts w:ascii="宋体" w:hAnsi="宋体" w:cs="宋体"/>
          <w:b/>
          <w:bCs/>
          <w:color w:val="000000"/>
          <w:szCs w:val="21"/>
        </w:rPr>
      </w:pPr>
    </w:p>
    <w:p>
      <w:pPr>
        <w:spacing w:line="360" w:lineRule="auto"/>
        <w:jc w:val="center"/>
        <w:rPr>
          <w:rFonts w:ascii="宋体" w:hAnsi="宋体" w:cs="宋体"/>
          <w:b/>
          <w:bCs/>
          <w:color w:val="000000"/>
          <w:szCs w:val="21"/>
        </w:rPr>
      </w:pPr>
    </w:p>
    <w:p>
      <w:pPr>
        <w:spacing w:line="360" w:lineRule="auto"/>
        <w:jc w:val="center"/>
        <w:rPr>
          <w:rFonts w:ascii="宋体" w:hAnsi="宋体" w:cs="宋体"/>
          <w:b/>
          <w:bCs/>
          <w:color w:val="000000"/>
          <w:szCs w:val="21"/>
        </w:rPr>
      </w:pPr>
    </w:p>
    <w:p>
      <w:pPr>
        <w:spacing w:line="360" w:lineRule="auto"/>
        <w:jc w:val="center"/>
        <w:rPr>
          <w:rFonts w:ascii="宋体" w:hAnsi="宋体" w:cs="宋体"/>
          <w:b/>
          <w:bCs/>
          <w:color w:val="000000"/>
          <w:szCs w:val="21"/>
        </w:rPr>
      </w:pPr>
    </w:p>
    <w:p>
      <w:pPr>
        <w:spacing w:line="360" w:lineRule="auto"/>
        <w:jc w:val="center"/>
        <w:rPr>
          <w:rFonts w:ascii="宋体" w:hAnsi="宋体" w:cs="宋体"/>
          <w:b/>
          <w:bCs/>
          <w:color w:val="000000"/>
          <w:szCs w:val="21"/>
        </w:rPr>
      </w:pPr>
    </w:p>
    <w:p>
      <w:pPr>
        <w:spacing w:line="360" w:lineRule="auto"/>
        <w:jc w:val="center"/>
        <w:rPr>
          <w:rFonts w:ascii="宋体" w:hAnsi="宋体" w:eastAsia="宋体" w:cs="宋体"/>
          <w:b/>
          <w:bCs/>
          <w:color w:val="000000"/>
          <w:szCs w:val="21"/>
        </w:rPr>
      </w:pPr>
      <w:r>
        <w:rPr>
          <w:rFonts w:hint="eastAsia" w:ascii="宋体" w:hAnsi="宋体" w:cs="宋体"/>
          <w:b/>
          <w:bCs/>
          <w:color w:val="000000"/>
          <w:szCs w:val="21"/>
        </w:rPr>
        <w:t>第四单元参考</w:t>
      </w:r>
      <w:r>
        <w:rPr>
          <w:rFonts w:hint="eastAsia" w:ascii="宋体" w:hAnsi="宋体" w:eastAsia="宋体" w:cs="宋体"/>
          <w:b/>
          <w:bCs/>
          <w:color w:val="000000"/>
          <w:szCs w:val="21"/>
        </w:rPr>
        <w:t>答案</w:t>
      </w:r>
    </w:p>
    <w:p>
      <w:pPr>
        <w:spacing w:line="360" w:lineRule="auto"/>
        <w:jc w:val="left"/>
        <w:rPr>
          <w:rFonts w:ascii="宋体" w:hAnsi="宋体" w:eastAsia="宋体" w:cs="宋体"/>
          <w:b/>
          <w:bCs/>
          <w:color w:val="000000"/>
          <w:szCs w:val="21"/>
        </w:rPr>
      </w:pPr>
      <w:r>
        <w:rPr>
          <w:rFonts w:hint="eastAsia" w:ascii="宋体" w:hAnsi="宋体" w:eastAsia="宋体" w:cs="宋体"/>
          <w:color w:val="000000"/>
          <w:szCs w:val="21"/>
        </w:rPr>
        <w:t>1</w:t>
      </w:r>
      <w:r>
        <w:rPr>
          <w:rFonts w:hint="eastAsia" w:ascii="宋体" w:hAnsi="宋体" w:eastAsia="宋体" w:cs="宋体"/>
          <w:b/>
          <w:bCs/>
          <w:color w:val="000000"/>
          <w:szCs w:val="21"/>
        </w:rPr>
        <w:t>.</w:t>
      </w:r>
      <w:r>
        <w:rPr>
          <w:rFonts w:hint="eastAsia" w:ascii="宋体" w:hAnsi="宋体" w:eastAsia="宋体" w:cs="宋体"/>
          <w:color w:val="000000"/>
          <w:szCs w:val="21"/>
        </w:rPr>
        <w:t>D  2.B   3.D   4.C   5.A   6.C</w:t>
      </w:r>
    </w:p>
    <w:p>
      <w:pPr>
        <w:spacing w:line="360" w:lineRule="auto"/>
        <w:textAlignment w:val="center"/>
        <w:rPr>
          <w:rFonts w:ascii="宋体" w:hAnsi="宋体" w:eastAsia="宋体" w:cs="宋体"/>
          <w:color w:val="000000"/>
          <w:szCs w:val="21"/>
        </w:rPr>
      </w:pPr>
      <w:r>
        <w:rPr>
          <w:rFonts w:hint="eastAsia" w:ascii="宋体" w:hAnsi="宋体" w:eastAsia="宋体" w:cs="宋体"/>
          <w:color w:val="000000"/>
          <w:szCs w:val="21"/>
        </w:rPr>
        <w:t>7.(1). (1) (qū)    (2). (juàn)    (3). (沐)    (4). (2)奔滕    (5). 奔腾    (6). (3) A    (7). (4)比喻    (8). 排比</w:t>
      </w:r>
    </w:p>
    <w:p>
      <w:pPr>
        <w:spacing w:line="360" w:lineRule="auto"/>
        <w:textAlignment w:val="center"/>
        <w:rPr>
          <w:rFonts w:ascii="宋体" w:hAnsi="宋体" w:eastAsia="宋体" w:cs="宋体"/>
          <w:color w:val="000000"/>
          <w:szCs w:val="21"/>
        </w:rPr>
      </w:pPr>
      <w:r>
        <w:rPr>
          <w:rFonts w:hint="eastAsia" w:ascii="宋体" w:hAnsi="宋体" w:eastAsia="宋体" w:cs="宋体"/>
          <w:color w:val="000000"/>
          <w:szCs w:val="21"/>
        </w:rPr>
        <w:t>8. (1). (1)①此夜曲中闻折柳    (2). ②落花时节又逢君    (3). ③却话巴山夜雨时    (4). ④零落成泥碾作尘    (5). ⑤枯藤老树昏鸦    (6). ⑥北风吹断马嘶声    (7). (2)①几处早莺争暖树    (8). ②坐大厦之下而诵诗书</w:t>
      </w:r>
    </w:p>
    <w:p>
      <w:pPr>
        <w:spacing w:line="360" w:lineRule="auto"/>
        <w:textAlignment w:val="center"/>
        <w:rPr>
          <w:rFonts w:ascii="宋体" w:hAnsi="宋体" w:eastAsia="宋体" w:cs="宋体"/>
          <w:color w:val="000000"/>
          <w:szCs w:val="21"/>
        </w:rPr>
      </w:pPr>
      <w:r>
        <w:rPr>
          <w:rFonts w:hint="eastAsia" w:ascii="宋体" w:hAnsi="宋体" w:eastAsia="宋体" w:cs="宋体"/>
          <w:color w:val="000000"/>
          <w:szCs w:val="21"/>
        </w:rPr>
        <w:t xml:space="preserve">9. ①读书使人专注，专注让思维凝聚；②读书（尤其是读整本书），能促进人独立、完整地思考；③读书有助于形成自已独有的思维链。    </w:t>
      </w:r>
    </w:p>
    <w:p>
      <w:pPr>
        <w:spacing w:line="360" w:lineRule="auto"/>
        <w:textAlignment w:val="center"/>
        <w:rPr>
          <w:rFonts w:ascii="宋体" w:hAnsi="宋体" w:eastAsia="宋体" w:cs="宋体"/>
          <w:color w:val="000000"/>
          <w:szCs w:val="21"/>
        </w:rPr>
      </w:pPr>
      <w:r>
        <w:rPr>
          <w:rFonts w:hint="eastAsia" w:ascii="宋体" w:hAnsi="宋体" w:eastAsia="宋体" w:cs="宋体"/>
          <w:color w:val="000000"/>
          <w:szCs w:val="21"/>
        </w:rPr>
        <w:t xml:space="preserve">10. 运用了举例论证的论证方法，举董仲舒读书的例子，具体有力地论证了“读书使人专注，专注让思维凝聚”这一观点，增强了说服力。    </w:t>
      </w:r>
    </w:p>
    <w:p>
      <w:pPr>
        <w:spacing w:line="360" w:lineRule="auto"/>
        <w:textAlignment w:val="center"/>
        <w:rPr>
          <w:rFonts w:ascii="宋体" w:hAnsi="宋体" w:eastAsia="宋体" w:cs="宋体"/>
          <w:color w:val="000000"/>
          <w:szCs w:val="21"/>
        </w:rPr>
      </w:pPr>
      <w:r>
        <w:rPr>
          <w:rFonts w:hint="eastAsia" w:ascii="宋体" w:hAnsi="宋体" w:eastAsia="宋体" w:cs="宋体"/>
          <w:color w:val="000000"/>
          <w:szCs w:val="21"/>
        </w:rPr>
        <w:t xml:space="preserve">11. 不能调换，这两个短语分别对应下文内容，因为下文先论述了读书“由厚到薄”，后论述了读书“由薄到厚”的过程，所以不能调换。    </w:t>
      </w:r>
    </w:p>
    <w:p>
      <w:pPr>
        <w:spacing w:line="360" w:lineRule="auto"/>
        <w:textAlignment w:val="center"/>
        <w:rPr>
          <w:rFonts w:ascii="宋体" w:hAnsi="宋体" w:eastAsia="宋体" w:cs="宋体"/>
          <w:color w:val="000000"/>
          <w:szCs w:val="21"/>
        </w:rPr>
      </w:pPr>
      <w:r>
        <w:rPr>
          <w:rFonts w:hint="eastAsia" w:ascii="宋体" w:hAnsi="宋体" w:eastAsia="宋体" w:cs="宋体"/>
          <w:color w:val="000000"/>
          <w:szCs w:val="21"/>
        </w:rPr>
        <w:t>12. （示例1）我认为“比较与辨微”这种读书方法可以，在比较的过程中同中求异，异中求同，可以让思维得到提升。</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（示例2）我认为“读书动笔”可以改善这一现状，在读书的时候随时记录自己的想法与疑惑，有助于系统性思考，可以让思维得到完整的训练。</w:t>
      </w:r>
    </w:p>
    <w:p>
      <w:pPr>
        <w:spacing w:line="360" w:lineRule="auto"/>
        <w:textAlignment w:val="center"/>
        <w:rPr>
          <w:rFonts w:ascii="宋体" w:hAnsi="宋体" w:eastAsia="宋体" w:cs="宋体"/>
          <w:color w:val="000000"/>
          <w:szCs w:val="21"/>
        </w:rPr>
      </w:pPr>
      <w:r>
        <w:rPr>
          <w:rFonts w:hint="eastAsia" w:ascii="宋体" w:hAnsi="宋体" w:eastAsia="宋体" w:cs="宋体"/>
          <w:color w:val="000000"/>
          <w:szCs w:val="21"/>
        </w:rPr>
        <w:t xml:space="preserve">13. （1）深刻了解  （2）停止，停顿    </w:t>
      </w:r>
    </w:p>
    <w:p>
      <w:pPr>
        <w:spacing w:line="360" w:lineRule="auto"/>
        <w:textAlignment w:val="center"/>
        <w:rPr>
          <w:rFonts w:ascii="宋体" w:hAnsi="宋体" w:eastAsia="宋体" w:cs="宋体"/>
          <w:color w:val="000000"/>
          <w:szCs w:val="21"/>
        </w:rPr>
      </w:pPr>
      <w:r>
        <w:rPr>
          <w:rFonts w:hint="eastAsia" w:ascii="宋体" w:hAnsi="宋体" w:eastAsia="宋体" w:cs="宋体"/>
          <w:color w:val="000000"/>
          <w:szCs w:val="21"/>
        </w:rPr>
        <w:t xml:space="preserve">14. 内容上：开篇点明作者批驳的观点——“对任何问题不求甚解都是不好的”，为下文蓄足了势；并且提出了作者自己的观点，“盲目地反对不求甚解的态度同样没有充分的理，由”。结构上：总领全文。    </w:t>
      </w:r>
    </w:p>
    <w:p>
      <w:pPr>
        <w:spacing w:line="360" w:lineRule="auto"/>
        <w:textAlignment w:val="center"/>
        <w:rPr>
          <w:rFonts w:ascii="宋体" w:hAnsi="宋体" w:eastAsia="宋体" w:cs="宋体"/>
          <w:color w:val="000000"/>
          <w:szCs w:val="21"/>
        </w:rPr>
      </w:pPr>
      <w:r>
        <w:rPr>
          <w:rFonts w:hint="eastAsia" w:ascii="宋体" w:hAnsi="宋体" w:eastAsia="宋体" w:cs="宋体"/>
          <w:color w:val="000000"/>
          <w:szCs w:val="21"/>
        </w:rPr>
        <w:t xml:space="preserve">15. 举例论证。以普列汉诺夫为例，论证了不能只记住经典著作的一些字句、而必须理解经典著作的精神实质的观点。    </w:t>
      </w:r>
    </w:p>
    <w:p>
      <w:pPr>
        <w:spacing w:line="360" w:lineRule="auto"/>
        <w:textAlignment w:val="center"/>
        <w:rPr>
          <w:rFonts w:ascii="宋体" w:hAnsi="宋体" w:eastAsia="宋体" w:cs="宋体"/>
          <w:color w:val="000000"/>
          <w:szCs w:val="21"/>
        </w:rPr>
      </w:pPr>
      <w:r>
        <w:rPr>
          <w:rFonts w:hint="eastAsia" w:ascii="宋体" w:hAnsi="宋体" w:eastAsia="宋体" w:cs="宋体"/>
          <w:color w:val="000000"/>
          <w:szCs w:val="21"/>
        </w:rPr>
        <w:t>16. （示例）我喜欢《不求甚解》一文中的读书法。因为在作者看来，“不求甚解”有两层意思：一是表示虚心；二是说明读书的方法，不要固执一点、咬文嚼字，而要前后贯通、了解大意。所以我们在读书时也应该虚心，不要固执一点，要学会前后融会贯通，并结合生活实际来理解掌握书本知识。</w:t>
      </w:r>
    </w:p>
    <w:p>
      <w:pPr>
        <w:spacing w:line="360" w:lineRule="auto"/>
        <w:textAlignment w:val="center"/>
        <w:rPr>
          <w:rFonts w:ascii="宋体" w:hAnsi="宋体" w:eastAsia="宋体" w:cs="宋体"/>
          <w:color w:val="000000"/>
          <w:szCs w:val="21"/>
        </w:rPr>
      </w:pPr>
      <w:r>
        <w:rPr>
          <w:rFonts w:hint="eastAsia" w:ascii="宋体" w:hAnsi="宋体" w:eastAsia="宋体" w:cs="宋体"/>
          <w:color w:val="000000"/>
          <w:szCs w:val="21"/>
        </w:rPr>
        <w:t xml:space="preserve">17. 重拾“只问是非，不计利害”的科学精神，要先斩断功利二字。    </w:t>
      </w:r>
    </w:p>
    <w:p>
      <w:pPr>
        <w:spacing w:line="360" w:lineRule="auto"/>
        <w:textAlignment w:val="center"/>
        <w:rPr>
          <w:rFonts w:ascii="宋体" w:hAnsi="宋体" w:eastAsia="宋体" w:cs="宋体"/>
          <w:color w:val="000000"/>
          <w:szCs w:val="21"/>
        </w:rPr>
      </w:pPr>
      <w:r>
        <w:rPr>
          <w:rFonts w:hint="eastAsia" w:ascii="宋体" w:hAnsi="宋体" w:eastAsia="宋体" w:cs="宋体"/>
          <w:color w:val="000000"/>
          <w:szCs w:val="21"/>
        </w:rPr>
        <w:t xml:space="preserve">18. 第④段运用了举例论证列举“科研人员东南飞”人才激励和评价以 金钱为导向.“帽子”满天飞的问题得不到彻底解决的例子，具体而有力地论证了功利主义让我们离科学精神越来越远的观点，使论证更有说服力。    </w:t>
      </w:r>
    </w:p>
    <w:p>
      <w:pPr>
        <w:spacing w:line="360" w:lineRule="auto"/>
        <w:textAlignment w:val="center"/>
        <w:rPr>
          <w:rFonts w:ascii="宋体" w:hAnsi="宋体" w:eastAsia="宋体" w:cs="宋体"/>
          <w:color w:val="000000"/>
          <w:szCs w:val="21"/>
        </w:rPr>
      </w:pPr>
      <w:r>
        <w:rPr>
          <w:rFonts w:hint="eastAsia" w:ascii="宋体" w:hAnsi="宋体" w:eastAsia="宋体" w:cs="宋体"/>
          <w:color w:val="000000"/>
          <w:szCs w:val="21"/>
        </w:rPr>
        <w:t>19. 借用竺可桢</w:t>
      </w:r>
      <w:r>
        <w:rPr>
          <w:rFonts w:hint="eastAsia" w:ascii="宋体" w:hAnsi="宋体" w:eastAsia="宋体" w:cs="宋体"/>
          <w:color w:val="000000"/>
          <w:szCs w:val="21"/>
        </w:rPr>
        <w:drawing>
          <wp:inline distT="0" distB="0" distL="114300" distR="114300">
            <wp:extent cx="133350" cy="177800"/>
            <wp:effectExtent l="0" t="0" r="0" b="1333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4"/>
                    <a:stretch>
                      <a:fillRect/>
                    </a:stretch>
                  </pic:blipFill>
                  <pic:spPr>
                    <a:xfrm>
                      <a:off x="0" y="0"/>
                      <a:ext cx="133350" cy="177800"/>
                    </a:xfrm>
                    <a:prstGeom prst="rect">
                      <a:avLst/>
                    </a:prstGeom>
                    <a:noFill/>
                    <a:ln>
                      <a:noFill/>
                    </a:ln>
                  </pic:spPr>
                </pic:pic>
              </a:graphicData>
            </a:graphic>
          </wp:inline>
        </w:drawing>
      </w:r>
      <w:r>
        <w:rPr>
          <w:rFonts w:hint="eastAsia" w:ascii="宋体" w:hAnsi="宋体" w:eastAsia="宋体" w:cs="宋体"/>
          <w:color w:val="000000"/>
          <w:szCs w:val="21"/>
        </w:rPr>
        <w:t xml:space="preserve">话引起读者阅读兴趣，并引出论题:科学精神。    </w:t>
      </w:r>
    </w:p>
    <w:p>
      <w:pPr>
        <w:spacing w:line="360" w:lineRule="auto"/>
        <w:textAlignment w:val="center"/>
        <w:rPr>
          <w:rFonts w:ascii="宋体" w:hAnsi="宋体" w:eastAsia="宋体" w:cs="宋体"/>
          <w:color w:val="000000"/>
          <w:szCs w:val="21"/>
        </w:rPr>
      </w:pPr>
      <w:r>
        <w:rPr>
          <w:rFonts w:hint="eastAsia" w:ascii="宋体" w:hAnsi="宋体" w:eastAsia="宋体" w:cs="宋体"/>
          <w:color w:val="000000"/>
          <w:szCs w:val="21"/>
        </w:rPr>
        <w:t xml:space="preserve">20. C    21. 尾联揭示了征战者光明的内心世界。尽管征尘千里，遮天蔽日，但征战者心中始终充满明亮的阳光，心系祖国，怀着必胜的信心，视死如归，报效君王(国家)。    </w:t>
      </w:r>
    </w:p>
    <w:p>
      <w:pPr>
        <w:pStyle w:val="3"/>
        <w:spacing w:line="360" w:lineRule="auto"/>
        <w:ind w:firstLine="420" w:firstLineChars="200"/>
        <w:rPr>
          <w:rFonts w:hAnsi="宋体" w:eastAsia="宋体" w:cs="宋体"/>
          <w:color w:val="000000"/>
        </w:rPr>
      </w:pPr>
      <w:r>
        <w:rPr>
          <w:rFonts w:hint="eastAsia" w:hAnsi="宋体" w:eastAsia="宋体" w:cs="宋体"/>
          <w:color w:val="000000"/>
        </w:rPr>
        <w:t>22.[佳作展示]</w:t>
      </w:r>
    </w:p>
    <w:p>
      <w:pPr>
        <w:pStyle w:val="3"/>
        <w:spacing w:line="360" w:lineRule="auto"/>
        <w:ind w:firstLine="420" w:firstLineChars="200"/>
        <w:jc w:val="center"/>
        <w:rPr>
          <w:rFonts w:hAnsi="宋体" w:eastAsia="宋体" w:cs="宋体"/>
          <w:color w:val="000000"/>
        </w:rPr>
      </w:pPr>
      <w:r>
        <w:rPr>
          <w:rFonts w:hint="eastAsia" w:hAnsi="宋体" w:eastAsia="宋体" w:cs="宋体"/>
          <w:color w:val="000000"/>
        </w:rPr>
        <w:t>我心中的那一道阳光</w:t>
      </w:r>
    </w:p>
    <w:p>
      <w:pPr>
        <w:pStyle w:val="3"/>
        <w:spacing w:line="360" w:lineRule="auto"/>
        <w:ind w:firstLine="420" w:firstLineChars="200"/>
        <w:rPr>
          <w:rFonts w:hAnsi="宋体" w:eastAsia="宋体" w:cs="宋体"/>
          <w:color w:val="000000"/>
        </w:rPr>
      </w:pPr>
      <w:r>
        <w:rPr>
          <w:rFonts w:hint="eastAsia" w:hAnsi="宋体" w:eastAsia="宋体" w:cs="宋体"/>
          <w:color w:val="000000"/>
        </w:rPr>
        <w:t>“啊，多么辉煌那灿烂的阳光，暴风雨过去后天空多晴朗……”耳畔响起了《我的太阳》的美妙歌声。老师，您的形象又一次出现在我的眼前。啊，老师，您就是我心中的那一道阳光。感谢您把光明与温暖洒进了我的心房！</w:t>
      </w:r>
    </w:p>
    <w:p>
      <w:pPr>
        <w:pStyle w:val="3"/>
        <w:spacing w:line="360" w:lineRule="auto"/>
        <w:ind w:firstLine="420" w:firstLineChars="200"/>
        <w:rPr>
          <w:rFonts w:hAnsi="宋体" w:eastAsia="宋体" w:cs="宋体"/>
          <w:color w:val="000000"/>
        </w:rPr>
      </w:pPr>
      <w:r>
        <w:rPr>
          <w:rFonts w:hint="eastAsia" w:hAnsi="宋体" w:eastAsia="宋体" w:cs="宋体"/>
          <w:color w:val="000000"/>
        </w:rPr>
        <w:t>您还记得那次晨读的情景吧？教室里，同学们都在认认真真地读书，感冒刚好的我无精打采地靠在后面的课桌上。忽然，我感觉有个身影从我的课桌旁经过，一抬头，我的桌子上出现了一瓶牛奶，再朝那个身影望去——只见您乌黑的秀发飘在肩后。作为一个贫困家庭的孩子，看到的大多是父母的艰辛、生活的困苦。老师啊，您默默送来的一瓶牛奶，让我感到生活的醇香，爱的阳光瞬间照亮了我灰暗的生活！</w:t>
      </w:r>
    </w:p>
    <w:p>
      <w:pPr>
        <w:pStyle w:val="3"/>
        <w:spacing w:line="360" w:lineRule="auto"/>
        <w:ind w:firstLine="420" w:firstLineChars="200"/>
        <w:rPr>
          <w:rFonts w:hAnsi="宋体" w:eastAsia="宋体" w:cs="宋体"/>
          <w:color w:val="000000"/>
        </w:rPr>
      </w:pPr>
      <w:r>
        <w:rPr>
          <w:rFonts w:hint="eastAsia" w:hAnsi="宋体" w:eastAsia="宋体" w:cs="宋体"/>
          <w:color w:val="000000"/>
        </w:rPr>
        <w:t>您还记得那次午休的事情吗？同学们都伏在课桌上睡觉，后来，外面下起了雨，阵阵凉风吹进了教室，吹乱了您的头发，也吹乱了同学们的头发。您坐在讲台旁，正想起身做点什么，突然，您又好像想起了什么——哦！您脱下了高跟鞋，轻轻地走到窗户边，把每一扇窗户都关好了。这一切，都被刚刚醒来的我看在了眼里。老师，您是怕吵醒了您那些可爱的熟睡的孩子吧！老师，您知道吗，在这冷风袭来的时候，您的举动就像阳光一样温暖了我的心。</w:t>
      </w:r>
    </w:p>
    <w:p>
      <w:pPr>
        <w:pStyle w:val="3"/>
        <w:spacing w:line="360" w:lineRule="auto"/>
        <w:ind w:firstLine="420" w:firstLineChars="200"/>
        <w:rPr>
          <w:rFonts w:hAnsi="宋体" w:eastAsia="宋体" w:cs="宋体"/>
          <w:color w:val="000000"/>
        </w:rPr>
      </w:pPr>
      <w:r>
        <w:rPr>
          <w:rFonts w:hint="eastAsia" w:hAnsi="宋体" w:eastAsia="宋体" w:cs="宋体"/>
          <w:color w:val="000000"/>
        </w:rPr>
        <w:t>您还记得那个炎热的夏日吗？那天，我们在楼梯口相遇，我说了一句“老师好！”您微微地笑了，走过来，拉了拉我的衣领：“热不热？”突然，您发现我的脖子上有许多红肿的小疙瘩，关切地问：“呀！这是怎么回事？蚊子叮的吗？”我点了点头。没想到，第二天早上您就给我买来了驱蚊花露水。我又惊讶又感动……啊！老师，谢谢您，谢谢您洒出的阳光，谢谢您阳光般的关怀！</w:t>
      </w:r>
    </w:p>
    <w:p>
      <w:pPr>
        <w:pStyle w:val="3"/>
        <w:spacing w:line="360" w:lineRule="auto"/>
        <w:ind w:firstLine="420" w:firstLineChars="200"/>
        <w:rPr>
          <w:rFonts w:hAnsi="宋体" w:eastAsia="宋体" w:cs="宋体"/>
          <w:color w:val="000000"/>
        </w:rPr>
      </w:pPr>
      <w:r>
        <w:rPr>
          <w:rFonts w:hint="eastAsia" w:hAnsi="宋体" w:eastAsia="宋体" w:cs="宋体"/>
          <w:color w:val="000000"/>
        </w:rPr>
        <w:t>老师，您知道吗？我时常会忆起您，我时常会抱着那瓶花露水睡觉，我时常会穿着您送给我的带着香味的衣裳。我特别希望，长大以后做一个像您那样的人，不断把温暖和快乐送给他人。</w:t>
      </w:r>
    </w:p>
    <w:p>
      <w:pPr>
        <w:pStyle w:val="3"/>
        <w:spacing w:line="360" w:lineRule="auto"/>
        <w:ind w:firstLine="420" w:firstLineChars="200"/>
        <w:rPr>
          <w:rFonts w:hAnsi="宋体" w:eastAsia="宋体" w:cs="宋体"/>
          <w:color w:val="000000"/>
        </w:rPr>
      </w:pPr>
      <w:r>
        <w:rPr>
          <w:rFonts w:hint="eastAsia" w:hAnsi="宋体" w:eastAsia="宋体" w:cs="宋体"/>
          <w:color w:val="000000"/>
        </w:rPr>
        <w:t>尊敬的老师，您是我心中的一道阳光，赶走了一个贫困学生内心的郁闷和孤寂，驱走了我内心的阴暗。您让我感受到了生活的温暖、世界的美好！感谢您，老师，感谢您的爱，感谢您洒给我的阳光！</w:t>
      </w:r>
    </w:p>
    <w:p/>
    <w:sectPr>
      <w:headerReference r:id="rId5" w:type="default"/>
      <w:footerReference r:id="rId6" w:type="default"/>
      <w:pgSz w:w="11906" w:h="16838"/>
      <w:pgMar w:top="1417" w:right="1077" w:bottom="1417"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E3619"/>
    <w:multiLevelType w:val="singleLevel"/>
    <w:tmpl w:val="8C5E3619"/>
    <w:lvl w:ilvl="0" w:tentative="0">
      <w:start w:val="2"/>
      <w:numFmt w:val="decimal"/>
      <w:suff w:val="nothing"/>
      <w:lvlText w:val="（%1）"/>
      <w:lvlJc w:val="left"/>
    </w:lvl>
  </w:abstractNum>
  <w:abstractNum w:abstractNumId="1">
    <w:nsid w:val="A195C608"/>
    <w:multiLevelType w:val="singleLevel"/>
    <w:tmpl w:val="A195C608"/>
    <w:lvl w:ilvl="0" w:tentative="0">
      <w:start w:val="1"/>
      <w:numFmt w:val="chineseCounting"/>
      <w:suff w:val="nothing"/>
      <w:lvlText w:val="%1．"/>
      <w:lvlJc w:val="left"/>
      <w:rPr>
        <w:rFonts w:hint="eastAsia"/>
      </w:rPr>
    </w:lvl>
  </w:abstractNum>
  <w:abstractNum w:abstractNumId="2">
    <w:nsid w:val="49CE8CF4"/>
    <w:multiLevelType w:val="singleLevel"/>
    <w:tmpl w:val="49CE8CF4"/>
    <w:lvl w:ilvl="0" w:tentative="0">
      <w:start w:val="17"/>
      <w:numFmt w:val="decimal"/>
      <w:suff w:val="space"/>
      <w:lvlText w:val="%1."/>
      <w:lvlJc w:val="left"/>
    </w:lvl>
  </w:abstractNum>
  <w:abstractNum w:abstractNumId="3">
    <w:nsid w:val="4D61DFC8"/>
    <w:multiLevelType w:val="singleLevel"/>
    <w:tmpl w:val="4D61DFC8"/>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 w:name="KSO_WPS_MARK_KEY" w:val="5c324427-1e1c-47fa-9588-b9d5dbc77138"/>
  </w:docVars>
  <w:rsids>
    <w:rsidRoot w:val="47543143"/>
    <w:rsid w:val="003127F9"/>
    <w:rsid w:val="006331DD"/>
    <w:rsid w:val="009D6467"/>
    <w:rsid w:val="00AA774E"/>
    <w:rsid w:val="00DA5227"/>
    <w:rsid w:val="47543143"/>
    <w:rsid w:val="51087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99"/>
    <w:rPr>
      <w:rFonts w:ascii="宋体" w:hAnsi="Courier New" w:cs="Courier New"/>
      <w:szCs w:val="21"/>
    </w:rPr>
  </w:style>
  <w:style w:type="paragraph" w:styleId="4">
    <w:name w:val="footer"/>
    <w:basedOn w:val="1"/>
    <w:link w:val="8"/>
    <w:uiPriority w:val="0"/>
    <w:pPr>
      <w:tabs>
        <w:tab w:val="center" w:pos="4153"/>
        <w:tab w:val="right" w:pos="8306"/>
      </w:tabs>
      <w:snapToGrid w:val="0"/>
      <w:spacing w:line="240" w:lineRule="auto"/>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脚 字符"/>
    <w:basedOn w:val="7"/>
    <w:link w:val="4"/>
    <w:uiPriority w:val="0"/>
    <w:rPr>
      <w:rFonts w:asciiTheme="minorHAnsi" w:hAnsiTheme="minorHAnsi" w:eastAsiaTheme="minorEastAsia" w:cstheme="minorBidi"/>
      <w:kern w:val="2"/>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7.wmf"/><Relationship Id="rId13" Type="http://schemas.openxmlformats.org/officeDocument/2006/relationships/image" Target="media/image6.png"/><Relationship Id="rId12" Type="http://schemas.openxmlformats.org/officeDocument/2006/relationships/image" Target="media/image5.wmf"/><Relationship Id="rId11" Type="http://schemas.openxmlformats.org/officeDocument/2006/relationships/image" Target="media/image4.png"/><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13</Pages>
  <Words>7565</Words>
  <Characters>7955</Characters>
  <Lines>195</Lines>
  <Paragraphs>202</Paragraphs>
  <TotalTime>0</TotalTime>
  <ScaleCrop>false</ScaleCrop>
  <LinksUpToDate>false</LinksUpToDate>
  <CharactersWithSpaces>10147</CharactersWithSpaces>
  <HyperlinkBase>网址：shop492842749.taobao.com</HyperlinkBase>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2022-07-20T08:53:00Z</dcterms:created>
  <dc:creator>微信号：DEM2008</dc:creator>
  <dc:description>网址：shop492842749.taobao.com</dc:description>
  <cp:keywords>微信号：DEM2008</cp:keywords>
  <cp:lastModifiedBy>WPS_1676086397</cp:lastModifiedBy>
  <dcterms:modified xsi:type="dcterms:W3CDTF">2023-02-17T07:15:16Z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2052-11.1.0.12970</vt:lpwstr>
  </property>
  <property fmtid="{D5CDD505-2E9C-101B-9397-08002B2CF9AE}" pid="7" name="ICV">
    <vt:lpwstr>3B145205054B4F6EAAA7DF0D6B58E909</vt:lpwstr>
  </property>
</Properties>
</file>