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contextualSpacing/>
        <w:jc w:val="center"/>
        <w:rPr>
          <w:rFonts w:ascii="Times New Roman" w:hAnsi="Times New Roman" w:eastAsia="黑体" w:cs="Times New Roman"/>
          <w:color w:val="000000"/>
          <w:sz w:val="44"/>
          <w:szCs w:val="44"/>
        </w:rPr>
      </w:pPr>
      <w:r>
        <w:rPr>
          <w:rFonts w:hint="eastAsia" w:ascii="Times New Roman" w:hAnsi="Times New Roman" w:eastAsia="黑体" w:cs="Times New Roman"/>
          <w:sz w:val="32"/>
          <w:szCs w:val="32"/>
        </w:rPr>
        <w:t>卷1</w:t>
      </w:r>
    </w:p>
    <w:p>
      <w:pPr>
        <w:spacing w:line="360" w:lineRule="auto"/>
        <w:rPr>
          <w:rFonts w:ascii="Times New Roman" w:hAnsi="Times New Roman" w:eastAsia="黑体"/>
        </w:rPr>
      </w:pPr>
      <w:r>
        <w:rPr>
          <w:rFonts w:hint="eastAsia" w:ascii="Times New Roman" w:hAnsi="Times New Roman" w:eastAsia="黑体"/>
        </w:rPr>
        <w:t>一、基础知识</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1．</w:t>
      </w:r>
      <w:r>
        <w:rPr>
          <w:rFonts w:ascii="宋体" w:hAnsi="宋体" w:eastAsia="宋体" w:cs="宋体"/>
          <w:szCs w:val="21"/>
        </w:rPr>
        <w:t>下列加点字的注音全对的一项是（   ）</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A．</w:t>
      </w:r>
      <w:r>
        <w:rPr>
          <w:rFonts w:ascii="宋体" w:hAnsi="宋体" w:eastAsia="宋体" w:cs="宋体"/>
          <w:szCs w:val="21"/>
        </w:rPr>
        <w:t>玉</w:t>
      </w:r>
      <w:r>
        <w:rPr>
          <w:rFonts w:ascii="宋体" w:hAnsi="宋体" w:eastAsia="宋体" w:cs="宋体"/>
          <w:szCs w:val="21"/>
          <w:em w:val="dot"/>
        </w:rPr>
        <w:t>帛</w:t>
      </w:r>
      <w:r>
        <w:rPr>
          <w:rFonts w:ascii="宋体" w:hAnsi="宋体" w:eastAsia="宋体" w:cs="宋体"/>
          <w:szCs w:val="21"/>
        </w:rPr>
        <w:t>（</w:t>
      </w:r>
      <w:r>
        <w:rPr>
          <w:rFonts w:ascii="Times New Roman" w:hAnsi="Times New Roman" w:eastAsia="Times New Roman" w:cs="Times New Roman"/>
          <w:szCs w:val="21"/>
        </w:rPr>
        <w:t>bó</w:t>
      </w:r>
      <w:r>
        <w:rPr>
          <w:rFonts w:ascii="宋体" w:hAnsi="宋体" w:eastAsia="宋体" w:cs="宋体"/>
          <w:szCs w:val="21"/>
        </w:rPr>
        <w:t>）     未</w:t>
      </w:r>
      <w:r>
        <w:rPr>
          <w:rFonts w:ascii="宋体" w:hAnsi="宋体" w:eastAsia="宋体" w:cs="宋体"/>
          <w:szCs w:val="21"/>
          <w:em w:val="dot"/>
        </w:rPr>
        <w:t>孚</w:t>
      </w:r>
      <w:r>
        <w:rPr>
          <w:rFonts w:ascii="宋体" w:hAnsi="宋体" w:eastAsia="宋体" w:cs="宋体"/>
          <w:szCs w:val="21"/>
        </w:rPr>
        <w:t>（</w:t>
      </w:r>
      <w:r>
        <w:rPr>
          <w:rFonts w:ascii="Times New Roman" w:hAnsi="Times New Roman" w:eastAsia="Times New Roman" w:cs="Times New Roman"/>
          <w:szCs w:val="21"/>
        </w:rPr>
        <w:t>fú</w:t>
      </w:r>
      <w:r>
        <w:rPr>
          <w:rFonts w:ascii="宋体" w:hAnsi="宋体" w:eastAsia="宋体" w:cs="宋体"/>
          <w:szCs w:val="21"/>
        </w:rPr>
        <w:t>）       旗</w:t>
      </w:r>
      <w:r>
        <w:rPr>
          <w:rFonts w:ascii="宋体" w:hAnsi="宋体" w:eastAsia="宋体" w:cs="宋体"/>
          <w:szCs w:val="21"/>
          <w:em w:val="dot"/>
        </w:rPr>
        <w:t>靡</w:t>
      </w:r>
      <w:r>
        <w:rPr>
          <w:rFonts w:ascii="宋体" w:hAnsi="宋体" w:eastAsia="宋体" w:cs="宋体"/>
          <w:szCs w:val="21"/>
        </w:rPr>
        <w:t>（</w:t>
      </w:r>
      <w:r>
        <w:rPr>
          <w:rFonts w:ascii="Times New Roman" w:hAnsi="Times New Roman" w:eastAsia="Times New Roman" w:cs="Times New Roman"/>
          <w:szCs w:val="21"/>
        </w:rPr>
        <w:t>mí</w:t>
      </w:r>
      <w:r>
        <w:rPr>
          <w:rFonts w:ascii="宋体" w:hAnsi="宋体" w:eastAsia="宋体" w:cs="宋体"/>
          <w:szCs w:val="21"/>
        </w:rPr>
        <w:t>）         曹</w:t>
      </w:r>
      <w:r>
        <w:rPr>
          <w:rFonts w:ascii="宋体" w:hAnsi="宋体" w:eastAsia="宋体" w:cs="宋体"/>
          <w:szCs w:val="21"/>
          <w:em w:val="dot"/>
        </w:rPr>
        <w:t>刿</w:t>
      </w:r>
      <w:r>
        <w:rPr>
          <w:rFonts w:ascii="宋体" w:hAnsi="宋体" w:eastAsia="宋体" w:cs="宋体"/>
          <w:szCs w:val="21"/>
        </w:rPr>
        <w:t>（</w:t>
      </w:r>
      <w:r>
        <w:rPr>
          <w:rFonts w:ascii="Times New Roman" w:hAnsi="Times New Roman" w:eastAsia="Times New Roman" w:cs="Times New Roman"/>
          <w:szCs w:val="21"/>
        </w:rPr>
        <w:t>guì</w:t>
      </w:r>
      <w:r>
        <w:rPr>
          <w:rFonts w:ascii="宋体" w:hAnsi="宋体" w:eastAsia="宋体" w:cs="宋体"/>
          <w:szCs w:val="21"/>
        </w:rPr>
        <w:t>）</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B．</w:t>
      </w:r>
      <w:r>
        <w:rPr>
          <w:rFonts w:ascii="宋体" w:hAnsi="宋体" w:eastAsia="宋体" w:cs="宋体"/>
          <w:szCs w:val="21"/>
          <w:em w:val="dot"/>
        </w:rPr>
        <w:t>窥</w:t>
      </w:r>
      <w:r>
        <w:rPr>
          <w:rFonts w:ascii="宋体" w:hAnsi="宋体" w:eastAsia="宋体" w:cs="宋体"/>
          <w:szCs w:val="21"/>
        </w:rPr>
        <w:t>镜（</w:t>
      </w:r>
      <w:r>
        <w:rPr>
          <w:rFonts w:ascii="Times New Roman" w:hAnsi="Times New Roman" w:eastAsia="Times New Roman" w:cs="Times New Roman"/>
          <w:szCs w:val="21"/>
        </w:rPr>
        <w:t>kuī</w:t>
      </w:r>
      <w:r>
        <w:rPr>
          <w:rFonts w:ascii="宋体" w:hAnsi="宋体" w:eastAsia="宋体" w:cs="宋体"/>
          <w:szCs w:val="21"/>
        </w:rPr>
        <w:t xml:space="preserve">）     </w:t>
      </w:r>
      <w:r>
        <w:rPr>
          <w:rFonts w:ascii="宋体" w:hAnsi="宋体" w:eastAsia="宋体" w:cs="宋体"/>
          <w:szCs w:val="21"/>
          <w:em w:val="dot"/>
        </w:rPr>
        <w:t>昳</w:t>
      </w:r>
      <w:r>
        <w:rPr>
          <w:rFonts w:ascii="宋体" w:hAnsi="宋体" w:eastAsia="宋体" w:cs="宋体"/>
          <w:szCs w:val="21"/>
        </w:rPr>
        <w:t>丽（</w:t>
      </w:r>
      <w:r>
        <w:rPr>
          <w:rFonts w:ascii="Times New Roman" w:hAnsi="Times New Roman" w:eastAsia="Times New Roman" w:cs="Times New Roman"/>
          <w:szCs w:val="21"/>
        </w:rPr>
        <w:t>yì</w:t>
      </w:r>
      <w:r>
        <w:rPr>
          <w:rFonts w:ascii="宋体" w:hAnsi="宋体" w:eastAsia="宋体" w:cs="宋体"/>
          <w:szCs w:val="21"/>
        </w:rPr>
        <w:t xml:space="preserve">）       </w:t>
      </w:r>
      <w:r>
        <w:rPr>
          <w:rFonts w:ascii="宋体" w:hAnsi="宋体" w:eastAsia="宋体" w:cs="宋体"/>
          <w:szCs w:val="21"/>
          <w:em w:val="dot"/>
        </w:rPr>
        <w:t>期</w:t>
      </w:r>
      <w:r>
        <w:rPr>
          <w:rFonts w:ascii="宋体" w:hAnsi="宋体" w:eastAsia="宋体" w:cs="宋体"/>
          <w:szCs w:val="21"/>
        </w:rPr>
        <w:t>年（</w:t>
      </w:r>
      <w:r>
        <w:rPr>
          <w:rFonts w:ascii="Times New Roman" w:hAnsi="Times New Roman" w:eastAsia="Times New Roman" w:cs="Times New Roman"/>
          <w:szCs w:val="21"/>
        </w:rPr>
        <w:t>jī</w:t>
      </w:r>
      <w:r>
        <w:rPr>
          <w:rFonts w:ascii="宋体" w:hAnsi="宋体" w:eastAsia="宋体" w:cs="宋体"/>
          <w:szCs w:val="21"/>
        </w:rPr>
        <w:t xml:space="preserve">）          </w:t>
      </w:r>
      <w:r>
        <w:rPr>
          <w:rFonts w:ascii="宋体" w:hAnsi="宋体" w:eastAsia="宋体" w:cs="宋体"/>
          <w:szCs w:val="21"/>
          <w:em w:val="dot"/>
        </w:rPr>
        <w:t>辙</w:t>
      </w:r>
      <w:r>
        <w:rPr>
          <w:rFonts w:ascii="宋体" w:hAnsi="宋体" w:eastAsia="宋体" w:cs="宋体"/>
          <w:szCs w:val="21"/>
        </w:rPr>
        <w:t>乱（</w:t>
      </w:r>
      <w:r>
        <w:rPr>
          <w:rFonts w:ascii="Times New Roman" w:hAnsi="Times New Roman" w:eastAsia="Times New Roman" w:cs="Times New Roman"/>
          <w:szCs w:val="21"/>
        </w:rPr>
        <w:t>ché</w:t>
      </w:r>
      <w:r>
        <w:rPr>
          <w:rFonts w:ascii="宋体" w:hAnsi="宋体" w:eastAsia="宋体" w:cs="宋体"/>
          <w:szCs w:val="21"/>
        </w:rPr>
        <w:t>）</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C．</w:t>
      </w:r>
      <w:r>
        <w:rPr>
          <w:rFonts w:ascii="宋体" w:hAnsi="宋体" w:eastAsia="宋体" w:cs="宋体"/>
          <w:szCs w:val="21"/>
        </w:rPr>
        <w:t>崩</w:t>
      </w:r>
      <w:r>
        <w:rPr>
          <w:rFonts w:ascii="宋体" w:hAnsi="宋体" w:eastAsia="宋体" w:cs="宋体"/>
          <w:szCs w:val="21"/>
          <w:em w:val="dot"/>
        </w:rPr>
        <w:t>殂</w:t>
      </w:r>
      <w:r>
        <w:rPr>
          <w:rFonts w:ascii="宋体" w:hAnsi="宋体" w:eastAsia="宋体" w:cs="宋体"/>
          <w:szCs w:val="21"/>
        </w:rPr>
        <w:t>（</w:t>
      </w:r>
      <w:r>
        <w:rPr>
          <w:rFonts w:ascii="Times New Roman" w:hAnsi="Times New Roman" w:eastAsia="Times New Roman" w:cs="Times New Roman"/>
          <w:szCs w:val="21"/>
        </w:rPr>
        <w:t>cú</w:t>
      </w:r>
      <w:r>
        <w:rPr>
          <w:rFonts w:ascii="宋体" w:hAnsi="宋体" w:eastAsia="宋体" w:cs="宋体"/>
          <w:szCs w:val="21"/>
        </w:rPr>
        <w:t xml:space="preserve">）      </w:t>
      </w:r>
      <w:r>
        <w:rPr>
          <w:rFonts w:ascii="宋体" w:hAnsi="宋体" w:eastAsia="宋体" w:cs="宋体"/>
          <w:szCs w:val="21"/>
          <w:em w:val="dot"/>
        </w:rPr>
        <w:t>行</w:t>
      </w:r>
      <w:r>
        <w:rPr>
          <w:rFonts w:ascii="宋体" w:hAnsi="宋体" w:eastAsia="宋体" w:cs="宋体"/>
          <w:szCs w:val="21"/>
        </w:rPr>
        <w:t>阵（</w:t>
      </w:r>
      <w:r>
        <w:rPr>
          <w:rFonts w:ascii="Times New Roman" w:hAnsi="Times New Roman" w:eastAsia="Times New Roman" w:cs="Times New Roman"/>
          <w:szCs w:val="21"/>
        </w:rPr>
        <w:t>háng</w:t>
      </w:r>
      <w:r>
        <w:rPr>
          <w:rFonts w:ascii="宋体" w:hAnsi="宋体" w:eastAsia="宋体" w:cs="宋体"/>
          <w:szCs w:val="21"/>
        </w:rPr>
        <w:t>）     咨</w:t>
      </w:r>
      <w:r>
        <w:rPr>
          <w:rFonts w:ascii="宋体" w:hAnsi="宋体" w:eastAsia="宋体" w:cs="宋体"/>
          <w:szCs w:val="21"/>
          <w:em w:val="dot"/>
        </w:rPr>
        <w:t>诹</w:t>
      </w:r>
      <w:r>
        <w:rPr>
          <w:rFonts w:ascii="宋体" w:hAnsi="宋体" w:eastAsia="宋体" w:cs="宋体"/>
          <w:szCs w:val="21"/>
        </w:rPr>
        <w:t>（</w:t>
      </w:r>
      <w:r>
        <w:rPr>
          <w:rFonts w:ascii="Times New Roman" w:hAnsi="Times New Roman" w:eastAsia="Times New Roman" w:cs="Times New Roman"/>
          <w:szCs w:val="21"/>
        </w:rPr>
        <w:t>zōu</w:t>
      </w:r>
      <w:r>
        <w:rPr>
          <w:rFonts w:ascii="宋体" w:hAnsi="宋体" w:eastAsia="宋体" w:cs="宋体"/>
          <w:szCs w:val="21"/>
        </w:rPr>
        <w:t xml:space="preserve">）善道    </w:t>
      </w:r>
      <w:r>
        <w:rPr>
          <w:rFonts w:ascii="宋体" w:hAnsi="宋体" w:eastAsia="宋体" w:cs="宋体"/>
          <w:szCs w:val="21"/>
          <w:em w:val="dot"/>
        </w:rPr>
        <w:t>陟</w:t>
      </w:r>
      <w:r>
        <w:rPr>
          <w:rFonts w:ascii="宋体" w:hAnsi="宋体" w:eastAsia="宋体" w:cs="宋体"/>
          <w:szCs w:val="21"/>
        </w:rPr>
        <w:t>（</w:t>
      </w:r>
      <w:r>
        <w:rPr>
          <w:rFonts w:ascii="Times New Roman" w:hAnsi="Times New Roman" w:eastAsia="Times New Roman" w:cs="Times New Roman"/>
          <w:szCs w:val="21"/>
        </w:rPr>
        <w:t>zhì</w:t>
      </w:r>
      <w:r>
        <w:rPr>
          <w:rFonts w:ascii="宋体" w:hAnsi="宋体" w:eastAsia="宋体" w:cs="宋体"/>
          <w:szCs w:val="21"/>
        </w:rPr>
        <w:t>）罚臧</w:t>
      </w:r>
      <w:r>
        <w:rPr>
          <w:rFonts w:ascii="宋体" w:hAnsi="宋体" w:eastAsia="宋体" w:cs="宋体"/>
          <w:szCs w:val="21"/>
          <w:em w:val="dot"/>
        </w:rPr>
        <w:t>否</w:t>
      </w:r>
      <w:r>
        <w:rPr>
          <w:rFonts w:ascii="宋体" w:hAnsi="宋体" w:eastAsia="宋体" w:cs="宋体"/>
          <w:szCs w:val="21"/>
        </w:rPr>
        <w:t>（pǐ）</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D．</w:t>
      </w:r>
      <w:r>
        <w:rPr>
          <w:rFonts w:ascii="宋体" w:hAnsi="宋体" w:eastAsia="宋体" w:cs="宋体"/>
          <w:szCs w:val="21"/>
          <w:em w:val="dot"/>
        </w:rPr>
        <w:t>瀚</w:t>
      </w:r>
      <w:r>
        <w:rPr>
          <w:rFonts w:ascii="宋体" w:hAnsi="宋体" w:eastAsia="宋体" w:cs="宋体"/>
          <w:szCs w:val="21"/>
        </w:rPr>
        <w:t>海（</w:t>
      </w:r>
      <w:r>
        <w:rPr>
          <w:rFonts w:ascii="Times New Roman" w:hAnsi="Times New Roman" w:eastAsia="Times New Roman" w:cs="Times New Roman"/>
          <w:szCs w:val="21"/>
        </w:rPr>
        <w:t>hàn</w:t>
      </w:r>
      <w:r>
        <w:rPr>
          <w:rFonts w:ascii="宋体" w:hAnsi="宋体" w:eastAsia="宋体" w:cs="宋体"/>
          <w:szCs w:val="21"/>
        </w:rPr>
        <w:t xml:space="preserve">）     </w:t>
      </w:r>
      <w:r>
        <w:rPr>
          <w:rFonts w:ascii="宋体" w:hAnsi="宋体" w:eastAsia="宋体" w:cs="宋体"/>
          <w:szCs w:val="21"/>
          <w:em w:val="dot"/>
        </w:rPr>
        <w:t>饮</w:t>
      </w:r>
      <w:r>
        <w:rPr>
          <w:rFonts w:ascii="宋体" w:hAnsi="宋体" w:eastAsia="宋体" w:cs="宋体"/>
          <w:szCs w:val="21"/>
        </w:rPr>
        <w:t>归客（</w:t>
      </w:r>
      <w:r>
        <w:rPr>
          <w:rFonts w:ascii="Times New Roman" w:hAnsi="Times New Roman" w:eastAsia="Times New Roman" w:cs="Times New Roman"/>
          <w:szCs w:val="21"/>
        </w:rPr>
        <w:t>yǐn</w:t>
      </w:r>
      <w:r>
        <w:rPr>
          <w:rFonts w:ascii="宋体" w:hAnsi="宋体" w:eastAsia="宋体" w:cs="宋体"/>
          <w:szCs w:val="21"/>
        </w:rPr>
        <w:t>）    进</w:t>
      </w:r>
      <w:r>
        <w:rPr>
          <w:rFonts w:ascii="宋体" w:hAnsi="宋体" w:eastAsia="宋体" w:cs="宋体"/>
          <w:szCs w:val="21"/>
          <w:em w:val="dot"/>
        </w:rPr>
        <w:t>谏</w:t>
      </w:r>
      <w:r>
        <w:rPr>
          <w:rFonts w:ascii="宋体" w:hAnsi="宋体" w:eastAsia="宋体" w:cs="宋体"/>
          <w:szCs w:val="21"/>
        </w:rPr>
        <w:t>（</w:t>
      </w:r>
      <w:r>
        <w:rPr>
          <w:rFonts w:ascii="Times New Roman" w:hAnsi="Times New Roman" w:eastAsia="Times New Roman" w:cs="Times New Roman"/>
          <w:szCs w:val="21"/>
        </w:rPr>
        <w:t>jiàn</w:t>
      </w:r>
      <w:r>
        <w:rPr>
          <w:rFonts w:ascii="宋体" w:hAnsi="宋体" w:eastAsia="宋体" w:cs="宋体"/>
          <w:szCs w:val="21"/>
        </w:rPr>
        <w:t xml:space="preserve">）        </w:t>
      </w:r>
      <w:r>
        <w:rPr>
          <w:rFonts w:ascii="宋体" w:hAnsi="宋体" w:eastAsia="宋体" w:cs="宋体"/>
          <w:szCs w:val="21"/>
          <w:em w:val="dot"/>
        </w:rPr>
        <w:t>舂</w:t>
      </w:r>
      <w:r>
        <w:rPr>
          <w:rFonts w:ascii="宋体" w:hAnsi="宋体" w:eastAsia="宋体" w:cs="宋体"/>
          <w:szCs w:val="21"/>
        </w:rPr>
        <w:t>谷（</w:t>
      </w:r>
      <w:r>
        <w:rPr>
          <w:rFonts w:ascii="Times New Roman" w:hAnsi="Times New Roman" w:eastAsia="Times New Roman" w:cs="Times New Roman"/>
          <w:szCs w:val="21"/>
        </w:rPr>
        <w:t>chōng</w:t>
      </w:r>
      <w:r>
        <w:rPr>
          <w:rFonts w:ascii="宋体" w:hAnsi="宋体" w:eastAsia="宋体" w:cs="宋体"/>
          <w:szCs w:val="21"/>
        </w:rPr>
        <w:t>）</w:t>
      </w:r>
    </w:p>
    <w:p>
      <w:pPr>
        <w:spacing w:line="360" w:lineRule="auto"/>
        <w:jc w:val="left"/>
        <w:textAlignment w:val="center"/>
        <w:rPr>
          <w:rFonts w:ascii="Times New Roman" w:hAnsi="Times New Roman" w:eastAsia="宋体" w:cs="Times New Roman"/>
          <w:color w:val="FF0000"/>
          <w:szCs w:val="21"/>
        </w:rPr>
      </w:pPr>
      <w:r>
        <w:rPr>
          <w:rFonts w:ascii="Times New Roman" w:hAnsi="Times New Roman" w:eastAsia="宋体" w:cs="Times New Roman"/>
          <w:color w:val="FF0000"/>
          <w:szCs w:val="21"/>
        </w:rPr>
        <w:t>【答案】C</w:t>
      </w:r>
    </w:p>
    <w:p>
      <w:pPr>
        <w:spacing w:line="360" w:lineRule="auto"/>
        <w:jc w:val="left"/>
        <w:textAlignment w:val="center"/>
        <w:rPr>
          <w:rFonts w:ascii="Times New Roman" w:hAnsi="Times New Roman" w:eastAsia="宋体" w:cs="Times New Roman"/>
          <w:color w:val="FF0000"/>
          <w:szCs w:val="21"/>
        </w:rPr>
      </w:pPr>
      <w:r>
        <w:rPr>
          <w:rFonts w:ascii="Times New Roman" w:hAnsi="Times New Roman" w:eastAsia="宋体" w:cs="Times New Roman"/>
          <w:color w:val="FF0000"/>
          <w:szCs w:val="21"/>
        </w:rPr>
        <w:t>【解析】</w:t>
      </w:r>
      <w:r>
        <w:rPr>
          <w:rFonts w:ascii="宋体" w:hAnsi="宋体" w:eastAsia="宋体" w:cs="宋体"/>
          <w:color w:val="FF0000"/>
          <w:szCs w:val="21"/>
        </w:rPr>
        <w:t>A．“靡”应读“</w:t>
      </w:r>
      <w:r>
        <w:rPr>
          <w:rFonts w:ascii="Times New Roman" w:hAnsi="Times New Roman" w:eastAsia="Times New Roman" w:cs="Times New Roman"/>
          <w:color w:val="FF0000"/>
          <w:szCs w:val="21"/>
        </w:rPr>
        <w:t>mǐ</w:t>
      </w:r>
      <w:r>
        <w:rPr>
          <w:rFonts w:ascii="宋体" w:hAnsi="宋体" w:eastAsia="宋体" w:cs="宋体"/>
          <w:color w:val="FF0000"/>
          <w:szCs w:val="21"/>
        </w:rPr>
        <w:t>”；B．“辙”应读“</w:t>
      </w:r>
      <w:r>
        <w:rPr>
          <w:rFonts w:ascii="Times New Roman" w:hAnsi="Times New Roman" w:eastAsia="Times New Roman" w:cs="Times New Roman"/>
          <w:color w:val="FF0000"/>
          <w:szCs w:val="21"/>
        </w:rPr>
        <w:t>zhé</w:t>
      </w:r>
      <w:r>
        <w:rPr>
          <w:rFonts w:ascii="宋体" w:hAnsi="宋体" w:eastAsia="宋体" w:cs="宋体"/>
          <w:color w:val="FF0000"/>
          <w:szCs w:val="21"/>
        </w:rPr>
        <w:t>”；D．“饮”应读“</w:t>
      </w:r>
      <w:r>
        <w:rPr>
          <w:rFonts w:ascii="Times New Roman" w:hAnsi="Times New Roman" w:eastAsia="Times New Roman" w:cs="Times New Roman"/>
          <w:color w:val="FF0000"/>
          <w:szCs w:val="21"/>
        </w:rPr>
        <w:t>yìn</w:t>
      </w:r>
      <w:r>
        <w:rPr>
          <w:rFonts w:ascii="宋体" w:hAnsi="宋体" w:eastAsia="宋体" w:cs="宋体"/>
          <w:color w:val="FF0000"/>
          <w:szCs w:val="21"/>
        </w:rPr>
        <w:t>”；故选C。</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2．</w:t>
      </w:r>
      <w:r>
        <w:rPr>
          <w:rFonts w:ascii="宋体" w:hAnsi="宋体" w:eastAsia="宋体" w:cs="宋体"/>
          <w:szCs w:val="21"/>
        </w:rPr>
        <w:t>下列词语中没有错别字的一项是（   ）</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A．</w:t>
      </w:r>
      <w:r>
        <w:rPr>
          <w:rFonts w:ascii="宋体" w:hAnsi="宋体" w:eastAsia="宋体" w:cs="宋体"/>
          <w:szCs w:val="21"/>
        </w:rPr>
        <w:t>粗犷   家具城   彬彬有理   荡然无存</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B．</w:t>
      </w:r>
      <w:r>
        <w:rPr>
          <w:rFonts w:ascii="宋体" w:hAnsi="宋体" w:eastAsia="宋体" w:cs="宋体"/>
          <w:szCs w:val="21"/>
        </w:rPr>
        <w:t>脉搏   名信片   再接再厉   脱颖而出</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C．</w:t>
      </w:r>
      <w:r>
        <w:rPr>
          <w:rFonts w:ascii="宋体" w:hAnsi="宋体" w:eastAsia="宋体" w:cs="宋体"/>
          <w:szCs w:val="21"/>
        </w:rPr>
        <w:t>箱箧   口头禅   随机迎变   一意孤行</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D．</w:t>
      </w:r>
      <w:r>
        <w:rPr>
          <w:rFonts w:ascii="宋体" w:hAnsi="宋体" w:eastAsia="宋体" w:cs="宋体"/>
          <w:szCs w:val="21"/>
        </w:rPr>
        <w:t>追溯   座右铭   断章取义   言行相顾</w:t>
      </w:r>
    </w:p>
    <w:p>
      <w:pPr>
        <w:spacing w:line="360" w:lineRule="auto"/>
        <w:jc w:val="left"/>
        <w:textAlignment w:val="center"/>
        <w:rPr>
          <w:rFonts w:ascii="Times New Roman" w:hAnsi="Times New Roman" w:eastAsia="宋体" w:cs="Times New Roman"/>
          <w:color w:val="FF0000"/>
          <w:szCs w:val="21"/>
        </w:rPr>
      </w:pPr>
      <w:r>
        <w:rPr>
          <w:rFonts w:ascii="Times New Roman" w:hAnsi="Times New Roman" w:eastAsia="宋体" w:cs="Times New Roman"/>
          <w:color w:val="FF0000"/>
          <w:szCs w:val="21"/>
        </w:rPr>
        <w:t>【答案】D</w:t>
      </w:r>
    </w:p>
    <w:p>
      <w:pPr>
        <w:spacing w:line="360" w:lineRule="auto"/>
        <w:jc w:val="left"/>
        <w:textAlignment w:val="center"/>
        <w:rPr>
          <w:rFonts w:ascii="Times New Roman" w:hAnsi="Times New Roman" w:eastAsia="宋体" w:cs="Times New Roman"/>
          <w:color w:val="FF0000"/>
          <w:szCs w:val="21"/>
        </w:rPr>
      </w:pPr>
      <w:r>
        <w:rPr>
          <w:rFonts w:ascii="Times New Roman" w:hAnsi="Times New Roman" w:eastAsia="宋体" w:cs="Times New Roman"/>
          <w:color w:val="FF0000"/>
          <w:szCs w:val="21"/>
        </w:rPr>
        <w:t>【解析】</w:t>
      </w:r>
      <w:r>
        <w:rPr>
          <w:rFonts w:ascii="宋体" w:hAnsi="宋体" w:eastAsia="宋体" w:cs="宋体"/>
          <w:color w:val="FF0000"/>
          <w:szCs w:val="21"/>
        </w:rPr>
        <w:t>A．“彬彬有理”应为“彬彬有礼”；B．“名信片”应为“明信片”；C．“随机迎变”应为“随机应变”；故选D。</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3．</w:t>
      </w:r>
      <w:r>
        <w:rPr>
          <w:rFonts w:ascii="宋体" w:hAnsi="宋体" w:eastAsia="宋体" w:cs="宋体"/>
          <w:szCs w:val="21"/>
        </w:rPr>
        <w:t>下列句子中加点成语使用不正确的一项是（   ）</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A．</w:t>
      </w:r>
      <w:r>
        <w:rPr>
          <w:rFonts w:ascii="宋体" w:hAnsi="宋体" w:eastAsia="宋体" w:cs="宋体"/>
          <w:szCs w:val="21"/>
        </w:rPr>
        <w:t>何满子</w:t>
      </w:r>
      <w:r>
        <w:rPr>
          <w:rFonts w:ascii="宋体" w:hAnsi="宋体" w:eastAsia="宋体" w:cs="宋体"/>
          <w:szCs w:val="21"/>
          <w:em w:val="dot"/>
        </w:rPr>
        <w:t>望眼欲穿</w:t>
      </w:r>
      <w:r>
        <w:rPr>
          <w:rFonts w:ascii="宋体" w:hAnsi="宋体" w:eastAsia="宋体" w:cs="宋体"/>
          <w:szCs w:val="21"/>
        </w:rPr>
        <w:t>，这颗救命星却迟迟不从东边闪现出来。</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B．</w:t>
      </w:r>
      <w:r>
        <w:rPr>
          <w:rFonts w:ascii="宋体" w:hAnsi="宋体" w:eastAsia="宋体" w:cs="宋体"/>
          <w:szCs w:val="21"/>
        </w:rPr>
        <w:t>红树林深处，简直就是一个海上的</w:t>
      </w:r>
      <w:r>
        <w:rPr>
          <w:rFonts w:ascii="宋体" w:hAnsi="宋体" w:eastAsia="宋体" w:cs="宋体"/>
          <w:szCs w:val="21"/>
          <w:em w:val="dot"/>
        </w:rPr>
        <w:t>世外桃源</w:t>
      </w:r>
      <w:r>
        <w:rPr>
          <w:rFonts w:ascii="宋体" w:hAnsi="宋体" w:eastAsia="宋体" w:cs="宋体"/>
          <w:szCs w:val="21"/>
        </w:rPr>
        <w:t>，一个神秘的植物天地。</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C．</w:t>
      </w:r>
      <w:r>
        <w:rPr>
          <w:rFonts w:ascii="宋体" w:hAnsi="宋体" w:eastAsia="宋体" w:cs="宋体"/>
          <w:szCs w:val="21"/>
        </w:rPr>
        <w:t>正因为有了这种精益求精、</w:t>
      </w:r>
      <w:r>
        <w:rPr>
          <w:rFonts w:ascii="宋体" w:hAnsi="宋体" w:eastAsia="宋体" w:cs="宋体"/>
          <w:szCs w:val="21"/>
          <w:em w:val="dot"/>
        </w:rPr>
        <w:t>锲而不舍</w:t>
      </w:r>
      <w:r>
        <w:rPr>
          <w:rFonts w:ascii="宋体" w:hAnsi="宋体" w:eastAsia="宋体" w:cs="宋体"/>
          <w:szCs w:val="21"/>
        </w:rPr>
        <w:t>的精神，人才会变得更优秀。</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D．</w:t>
      </w:r>
      <w:r>
        <w:rPr>
          <w:rFonts w:ascii="宋体" w:hAnsi="宋体" w:eastAsia="宋体" w:cs="宋体"/>
          <w:szCs w:val="21"/>
        </w:rPr>
        <w:t>每天早晨，他都要跑到花园里，</w:t>
      </w:r>
      <w:r>
        <w:rPr>
          <w:rFonts w:ascii="宋体" w:hAnsi="宋体" w:eastAsia="宋体" w:cs="宋体"/>
          <w:szCs w:val="21"/>
          <w:em w:val="dot"/>
        </w:rPr>
        <w:t>指手画脚</w:t>
      </w:r>
      <w:r>
        <w:rPr>
          <w:rFonts w:ascii="宋体" w:hAnsi="宋体" w:eastAsia="宋体" w:cs="宋体"/>
          <w:szCs w:val="21"/>
        </w:rPr>
        <w:t>地练动作，抑扬顿挫地背台词。</w:t>
      </w:r>
    </w:p>
    <w:p>
      <w:pPr>
        <w:spacing w:line="360" w:lineRule="auto"/>
        <w:jc w:val="left"/>
        <w:textAlignment w:val="center"/>
        <w:rPr>
          <w:rFonts w:ascii="Times New Roman" w:hAnsi="Times New Roman" w:eastAsia="宋体" w:cs="Times New Roman"/>
          <w:color w:val="FF0000"/>
          <w:szCs w:val="21"/>
        </w:rPr>
      </w:pPr>
      <w:r>
        <w:rPr>
          <w:rFonts w:ascii="Times New Roman" w:hAnsi="Times New Roman" w:eastAsia="宋体" w:cs="Times New Roman"/>
          <w:color w:val="FF0000"/>
          <w:szCs w:val="21"/>
        </w:rPr>
        <w:t>【答案】D</w:t>
      </w:r>
    </w:p>
    <w:p>
      <w:pPr>
        <w:spacing w:line="360" w:lineRule="auto"/>
        <w:jc w:val="left"/>
        <w:textAlignment w:val="center"/>
        <w:rPr>
          <w:rFonts w:ascii="Times New Roman" w:hAnsi="Times New Roman" w:eastAsia="宋体" w:cs="Times New Roman"/>
          <w:color w:val="FF0000"/>
          <w:szCs w:val="21"/>
        </w:rPr>
      </w:pPr>
      <w:r>
        <w:rPr>
          <w:rFonts w:ascii="Times New Roman" w:hAnsi="Times New Roman" w:eastAsia="宋体" w:cs="Times New Roman"/>
          <w:color w:val="FF0000"/>
          <w:szCs w:val="21"/>
        </w:rPr>
        <w:t>【解析】</w:t>
      </w:r>
      <w:r>
        <w:rPr>
          <w:rFonts w:ascii="宋体" w:hAnsi="宋体" w:eastAsia="宋体" w:cs="宋体"/>
          <w:color w:val="FF0000"/>
          <w:szCs w:val="21"/>
        </w:rPr>
        <w:t>本题主要考查成语的运用。D项中的“指手画脚”形容一边说话一边比画，也形容乱加批评或随意发号施令。此处望文生义。</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4．</w:t>
      </w:r>
      <w:r>
        <w:rPr>
          <w:rFonts w:ascii="宋体" w:hAnsi="宋体" w:eastAsia="宋体" w:cs="宋体"/>
          <w:szCs w:val="21"/>
        </w:rPr>
        <w:t>对下面文段中所使用的修辞方法及其作用理解有误的一项是（   ）</w:t>
      </w:r>
    </w:p>
    <w:p>
      <w:pPr>
        <w:spacing w:line="360" w:lineRule="auto"/>
        <w:ind w:firstLine="420"/>
        <w:jc w:val="left"/>
        <w:textAlignment w:val="center"/>
        <w:rPr>
          <w:rFonts w:ascii="楷体" w:hAnsi="楷体" w:eastAsia="楷体" w:cs="楷体"/>
          <w:szCs w:val="21"/>
        </w:rPr>
      </w:pPr>
      <w:r>
        <w:rPr>
          <w:rFonts w:ascii="楷体" w:hAnsi="楷体" w:eastAsia="楷体" w:cs="楷体"/>
          <w:szCs w:val="21"/>
        </w:rPr>
        <w:t>思想好像一盘琴键，它静止着，等待着敏捷手指的撩拨，通过一片奇异地颤动而响出一串乐音。用手指轻轻触动你思想的琴键，弹一曲“羽毛之旅”吧。你将感觉到阳光在你的翅膀上微笑，白云在你的左右陪伴，和风在你的毛羽间呢喃，而大地带着它的欢乐在你的脚下眩晕。朋友，请你记住，请你记住！思想这盘琴键，只在敏捷的手指下才能有神奇的和鸣。不要让你的手指因怠情而变得僵硬。难道你不想在思想的琴键上，弹出清秋与寒冬的春之和鸣，奏响黄昏与黑夜的黎明鸟声吗？</w:t>
      </w:r>
      <w:bookmarkStart w:id="0" w:name="_GoBack"/>
      <w:bookmarkEnd w:id="0"/>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A．</w:t>
      </w:r>
      <w:r>
        <w:rPr>
          <w:rFonts w:ascii="宋体" w:hAnsi="宋体" w:eastAsia="宋体" w:cs="宋体"/>
          <w:szCs w:val="21"/>
        </w:rPr>
        <w:t>选段中运用拟人的修辞手法，把思想比作一盘琴键，生动地写出了手指能奏出美妙的音乐。</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B．</w:t>
      </w:r>
      <w:r>
        <w:rPr>
          <w:rFonts w:ascii="宋体" w:hAnsi="宋体" w:eastAsia="宋体" w:cs="宋体"/>
          <w:szCs w:val="21"/>
        </w:rPr>
        <w:t>选段中将“阳光”“白云”和“风”“大地”赋予人的行为，写出了琴键乐音的美妙，进而表现了思想活跃给人们带来的精神上的欣悦与飞扬。</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C．</w:t>
      </w:r>
      <w:r>
        <w:rPr>
          <w:rFonts w:ascii="宋体" w:hAnsi="宋体" w:eastAsia="宋体" w:cs="宋体"/>
          <w:szCs w:val="21"/>
        </w:rPr>
        <w:t>选段中运用“请你记住”这样的反复句式，提醒读者要始终让自己的思想保持活跃的重要性。</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D．</w:t>
      </w:r>
      <w:r>
        <w:rPr>
          <w:rFonts w:ascii="宋体" w:hAnsi="宋体" w:eastAsia="宋体" w:cs="宋体"/>
          <w:szCs w:val="21"/>
        </w:rPr>
        <w:t>选段结尾运用反问句式，强调了你应该有弹出春之和鸣，奏响黎明鸟声的想法。</w:t>
      </w:r>
    </w:p>
    <w:p>
      <w:pPr>
        <w:spacing w:line="360" w:lineRule="auto"/>
        <w:jc w:val="left"/>
        <w:textAlignment w:val="center"/>
        <w:rPr>
          <w:rFonts w:ascii="Times New Roman" w:hAnsi="Times New Roman" w:eastAsia="宋体" w:cs="Times New Roman"/>
          <w:color w:val="FF0000"/>
          <w:szCs w:val="21"/>
        </w:rPr>
      </w:pPr>
      <w:r>
        <w:rPr>
          <w:rFonts w:ascii="Times New Roman" w:hAnsi="Times New Roman" w:eastAsia="宋体" w:cs="Times New Roman"/>
          <w:color w:val="FF0000"/>
          <w:szCs w:val="21"/>
        </w:rPr>
        <w:t>【答案】A</w:t>
      </w:r>
    </w:p>
    <w:p>
      <w:pPr>
        <w:spacing w:line="360" w:lineRule="auto"/>
        <w:jc w:val="left"/>
        <w:textAlignment w:val="center"/>
        <w:rPr>
          <w:rFonts w:ascii="Times New Roman" w:hAnsi="Times New Roman" w:eastAsia="宋体" w:cs="Times New Roman"/>
          <w:color w:val="FF0000"/>
          <w:szCs w:val="21"/>
        </w:rPr>
      </w:pPr>
      <w:r>
        <w:rPr>
          <w:rFonts w:ascii="Times New Roman" w:hAnsi="Times New Roman" w:eastAsia="宋体" w:cs="Times New Roman"/>
          <w:color w:val="FF0000"/>
          <w:szCs w:val="21"/>
        </w:rPr>
        <w:t>【解析】</w:t>
      </w:r>
      <w:r>
        <w:rPr>
          <w:rFonts w:ascii="宋体" w:hAnsi="宋体" w:eastAsia="宋体" w:cs="宋体"/>
          <w:color w:val="FF0000"/>
          <w:szCs w:val="21"/>
        </w:rPr>
        <w:t>本题主要考查修辞手法。A．选段中运用了比喻的修辞手法，把思想比作一盘琴键，而非拟人的手法，理解有误。</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5．</w:t>
      </w:r>
      <w:r>
        <w:rPr>
          <w:rFonts w:ascii="宋体" w:hAnsi="宋体" w:eastAsia="宋体" w:cs="宋体"/>
          <w:szCs w:val="21"/>
        </w:rPr>
        <w:t>下列文学常识述说正确的一项是（   ）</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A．</w:t>
      </w:r>
      <w:r>
        <w:rPr>
          <w:rFonts w:ascii="宋体" w:hAnsi="宋体" w:eastAsia="宋体" w:cs="宋体"/>
          <w:szCs w:val="21"/>
        </w:rPr>
        <w:t>舒婷，原名龚佩瑜，现代著名女诗人，出版的诗集有《双桅船》《始祖鸟》等。</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B．</w:t>
      </w:r>
      <w:r>
        <w:rPr>
          <w:rFonts w:ascii="宋体" w:hAnsi="宋体" w:eastAsia="宋体" w:cs="宋体"/>
          <w:szCs w:val="21"/>
        </w:rPr>
        <w:t>《海燕》又名《海燕之歌》，是高尔基创作的一篇著名散文诗。海燕在暴风雨来临之前，常在海面上飞翔。因此，在俄文里，“海燕”一词含有“暴风雨的预言者”之意。</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C．</w:t>
      </w:r>
      <w:r>
        <w:rPr>
          <w:rFonts w:ascii="宋体" w:hAnsi="宋体" w:eastAsia="宋体" w:cs="宋体"/>
          <w:szCs w:val="21"/>
        </w:rPr>
        <w:t>卞之琳，诗人，翻译家，主要作品有散文集《鱼目集》《慰劳信集》等。</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D．</w:t>
      </w:r>
      <w:r>
        <w:rPr>
          <w:rFonts w:ascii="宋体" w:hAnsi="宋体" w:eastAsia="宋体" w:cs="宋体"/>
          <w:szCs w:val="21"/>
        </w:rPr>
        <w:t>戴望舒，生于浙江绍兴，是中国现代著名的诗人。在狱中曾写下了《狱中题壁》《我用残损的手掌》《心愿》等著名诗篇。</w:t>
      </w:r>
    </w:p>
    <w:p>
      <w:pPr>
        <w:spacing w:line="360" w:lineRule="auto"/>
        <w:jc w:val="left"/>
        <w:textAlignment w:val="center"/>
        <w:rPr>
          <w:rFonts w:ascii="Times New Roman" w:hAnsi="Times New Roman" w:eastAsia="宋体" w:cs="Times New Roman"/>
          <w:color w:val="FF0000"/>
          <w:szCs w:val="21"/>
        </w:rPr>
      </w:pPr>
      <w:r>
        <w:rPr>
          <w:rFonts w:ascii="Times New Roman" w:hAnsi="Times New Roman" w:eastAsia="宋体" w:cs="Times New Roman"/>
          <w:color w:val="FF0000"/>
          <w:szCs w:val="21"/>
        </w:rPr>
        <w:t>【答案】B</w:t>
      </w:r>
    </w:p>
    <w:p>
      <w:pPr>
        <w:spacing w:line="360" w:lineRule="auto"/>
        <w:jc w:val="left"/>
        <w:textAlignment w:val="center"/>
        <w:rPr>
          <w:rFonts w:ascii="Times New Roman" w:hAnsi="Times New Roman" w:eastAsia="宋体" w:cs="Times New Roman"/>
          <w:color w:val="FF0000"/>
          <w:szCs w:val="21"/>
        </w:rPr>
      </w:pPr>
      <w:r>
        <w:rPr>
          <w:rFonts w:ascii="Times New Roman" w:hAnsi="Times New Roman" w:eastAsia="宋体" w:cs="Times New Roman"/>
          <w:color w:val="FF0000"/>
          <w:szCs w:val="21"/>
        </w:rPr>
        <w:t>【解析】</w:t>
      </w:r>
      <w:r>
        <w:rPr>
          <w:rFonts w:ascii="宋体" w:hAnsi="宋体" w:eastAsia="宋体" w:cs="宋体"/>
          <w:color w:val="FF0000"/>
          <w:szCs w:val="21"/>
        </w:rPr>
        <w:t>本题主要考查文学常识。A项，舒婷为中国当代著名女诗人；C项，主要作品有诗集《鱼目集》《慰劳信集》等；D项，应该改成浙江杭州。</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6．</w:t>
      </w:r>
      <w:r>
        <w:rPr>
          <w:rFonts w:ascii="宋体" w:hAnsi="宋体" w:eastAsia="宋体" w:cs="宋体"/>
          <w:szCs w:val="21"/>
        </w:rPr>
        <w:t>对下列复句分析正确的一项是（   ）</w:t>
      </w:r>
    </w:p>
    <w:p>
      <w:pPr>
        <w:spacing w:line="360" w:lineRule="auto"/>
        <w:jc w:val="left"/>
        <w:textAlignment w:val="center"/>
        <w:rPr>
          <w:rFonts w:ascii="宋体" w:hAnsi="宋体" w:eastAsia="宋体" w:cs="宋体"/>
          <w:szCs w:val="21"/>
        </w:rPr>
      </w:pPr>
      <w:r>
        <w:rPr>
          <w:rFonts w:ascii="宋体" w:hAnsi="宋体" w:eastAsia="宋体" w:cs="宋体"/>
          <w:szCs w:val="21"/>
        </w:rPr>
        <w:t>①读书补天然不足，经验又补读书之不足。</w:t>
      </w:r>
    </w:p>
    <w:p>
      <w:pPr>
        <w:spacing w:line="360" w:lineRule="auto"/>
        <w:jc w:val="left"/>
        <w:textAlignment w:val="center"/>
        <w:rPr>
          <w:rFonts w:ascii="宋体" w:hAnsi="宋体" w:eastAsia="宋体" w:cs="宋体"/>
          <w:szCs w:val="21"/>
        </w:rPr>
      </w:pPr>
      <w:r>
        <w:rPr>
          <w:rFonts w:ascii="宋体" w:hAnsi="宋体" w:eastAsia="宋体" w:cs="宋体"/>
          <w:szCs w:val="21"/>
        </w:rPr>
        <w:t>②书中所示，如不以经验范之，则大而无当。</w:t>
      </w:r>
    </w:p>
    <w:p>
      <w:pPr>
        <w:spacing w:line="360" w:lineRule="auto"/>
        <w:jc w:val="left"/>
        <w:textAlignment w:val="center"/>
        <w:rPr>
          <w:rFonts w:ascii="宋体" w:hAnsi="宋体" w:eastAsia="宋体" w:cs="宋体"/>
          <w:szCs w:val="21"/>
        </w:rPr>
      </w:pPr>
      <w:r>
        <w:rPr>
          <w:rFonts w:ascii="宋体" w:hAnsi="宋体" w:eastAsia="宋体" w:cs="宋体"/>
          <w:szCs w:val="21"/>
        </w:rPr>
        <w:t>③观其大略同样需要认真读书，只是不死抠一字一句，不因小失大。</w:t>
      </w:r>
    </w:p>
    <w:p>
      <w:pPr>
        <w:spacing w:line="360" w:lineRule="auto"/>
        <w:jc w:val="left"/>
        <w:textAlignment w:val="center"/>
        <w:rPr>
          <w:rFonts w:ascii="宋体" w:hAnsi="宋体" w:eastAsia="宋体" w:cs="宋体"/>
          <w:szCs w:val="21"/>
        </w:rPr>
      </w:pPr>
      <w:r>
        <w:rPr>
          <w:rFonts w:ascii="宋体" w:hAnsi="宋体" w:eastAsia="宋体" w:cs="宋体"/>
          <w:szCs w:val="21"/>
        </w:rPr>
        <w:t>④陶渊明主张读书要会意，而真正的会意又很不容易，所以只好说不求甚解了。</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A．</w:t>
      </w:r>
      <w:r>
        <w:rPr>
          <w:rFonts w:ascii="宋体" w:hAnsi="宋体" w:eastAsia="宋体" w:cs="宋体"/>
          <w:szCs w:val="21"/>
        </w:rPr>
        <w:t>①并列    ②因果   ③转折   ④递进</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B．</w:t>
      </w:r>
      <w:r>
        <w:rPr>
          <w:rFonts w:ascii="宋体" w:hAnsi="宋体" w:eastAsia="宋体" w:cs="宋体"/>
          <w:szCs w:val="21"/>
        </w:rPr>
        <w:t>①递进    ②假设   ③递进   ④因果</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C．</w:t>
      </w:r>
      <w:r>
        <w:rPr>
          <w:rFonts w:ascii="宋体" w:hAnsi="宋体" w:eastAsia="宋体" w:cs="宋体"/>
          <w:szCs w:val="21"/>
        </w:rPr>
        <w:t>①并列    ②假设   ③转折   ④因果</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D．</w:t>
      </w:r>
      <w:r>
        <w:rPr>
          <w:rFonts w:ascii="宋体" w:hAnsi="宋体" w:eastAsia="宋体" w:cs="宋体"/>
          <w:szCs w:val="21"/>
        </w:rPr>
        <w:t>①递进    ②因果   ③递进   ④转折</w:t>
      </w:r>
    </w:p>
    <w:p>
      <w:pPr>
        <w:spacing w:line="360" w:lineRule="auto"/>
        <w:jc w:val="left"/>
        <w:textAlignment w:val="center"/>
        <w:rPr>
          <w:rFonts w:ascii="Times New Roman" w:hAnsi="Times New Roman" w:eastAsia="宋体" w:cs="Times New Roman"/>
          <w:color w:val="FF0000"/>
          <w:szCs w:val="21"/>
        </w:rPr>
      </w:pPr>
      <w:r>
        <w:rPr>
          <w:rFonts w:ascii="Times New Roman" w:hAnsi="Times New Roman" w:eastAsia="宋体" w:cs="Times New Roman"/>
          <w:color w:val="FF0000"/>
          <w:szCs w:val="21"/>
        </w:rPr>
        <w:t>【答案】B</w:t>
      </w:r>
    </w:p>
    <w:p>
      <w:pPr>
        <w:spacing w:line="360" w:lineRule="auto"/>
        <w:jc w:val="left"/>
        <w:textAlignment w:val="center"/>
        <w:rPr>
          <w:rFonts w:ascii="Times New Roman" w:hAnsi="Times New Roman" w:eastAsia="宋体" w:cs="Times New Roman"/>
          <w:color w:val="FF0000"/>
          <w:szCs w:val="21"/>
        </w:rPr>
      </w:pPr>
      <w:r>
        <w:rPr>
          <w:rFonts w:ascii="Times New Roman" w:hAnsi="Times New Roman" w:eastAsia="宋体" w:cs="Times New Roman"/>
          <w:color w:val="FF0000"/>
          <w:szCs w:val="21"/>
        </w:rPr>
        <w:t>【解析】</w:t>
      </w:r>
      <w:r>
        <w:rPr>
          <w:rFonts w:ascii="宋体" w:hAnsi="宋体" w:eastAsia="宋体" w:cs="宋体"/>
          <w:color w:val="FF0000"/>
          <w:szCs w:val="21"/>
        </w:rPr>
        <w:t>本题主要考查复句分析。（1）“又”是进一层陈述，是递进复句；（2）“如……则”是假设复句；（3）“只是”是转向前句意思另一方面，是转折复句；（4）第一层关系在“所以”处，是因果复句，故答案为B。</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7．</w:t>
      </w:r>
      <w:r>
        <w:rPr>
          <w:rFonts w:ascii="宋体" w:hAnsi="宋体" w:eastAsia="宋体" w:cs="宋体"/>
          <w:szCs w:val="21"/>
        </w:rPr>
        <w:t>阅读名著选段，按要求回答问题。</w:t>
      </w:r>
    </w:p>
    <w:p>
      <w:pPr>
        <w:spacing w:line="360" w:lineRule="auto"/>
        <w:ind w:firstLine="420"/>
        <w:jc w:val="left"/>
        <w:textAlignment w:val="center"/>
        <w:rPr>
          <w:rFonts w:ascii="楷体" w:hAnsi="楷体" w:eastAsia="楷体" w:cs="楷体"/>
          <w:szCs w:val="21"/>
        </w:rPr>
      </w:pPr>
      <w:r>
        <w:rPr>
          <w:rFonts w:ascii="楷体" w:hAnsi="楷体" w:eastAsia="楷体" w:cs="楷体"/>
          <w:szCs w:val="21"/>
        </w:rPr>
        <w:t>我在想，罗切斯特先生现在还丑陋不堪吗？感激之情以及很多愉快亲切的联想，使我终于喜欢看他的长相了。不过我并没有忘记他的缺陷，对各类他看不起的人，他高傲刻薄，喜欢挖苦。我心里明白，他对我的和颜悦色，同对很多其他人的不当的严厉相对等。他有时郁郁寡欢，简直到了难以理解的程度。不过我相信他的郁闷、他的严厉和他以前道德上的过错，都来源于他命运中某些艰苦的磨难。我想他的素质原本很好，只是目前给破坏了。不管是什么样的哀伤，我为他的哀伤而哀伤，并且愿意付出一切代价去减轻它。</w:t>
      </w:r>
    </w:p>
    <w:p>
      <w:pPr>
        <w:spacing w:line="360" w:lineRule="auto"/>
        <w:ind w:firstLine="420"/>
        <w:jc w:val="right"/>
        <w:textAlignment w:val="center"/>
        <w:rPr>
          <w:rFonts w:ascii="宋体" w:hAnsi="宋体" w:eastAsia="宋体" w:cs="宋体"/>
          <w:szCs w:val="21"/>
        </w:rPr>
      </w:pPr>
      <w:r>
        <w:rPr>
          <w:rFonts w:ascii="宋体" w:hAnsi="宋体" w:eastAsia="宋体" w:cs="宋体"/>
          <w:szCs w:val="21"/>
        </w:rPr>
        <w:t>——节选自《简·爱》</w:t>
      </w:r>
    </w:p>
    <w:p>
      <w:pPr>
        <w:spacing w:line="360" w:lineRule="auto"/>
        <w:jc w:val="left"/>
        <w:textAlignment w:val="center"/>
        <w:rPr>
          <w:rFonts w:ascii="宋体" w:hAnsi="宋体" w:eastAsia="宋体" w:cs="宋体"/>
          <w:szCs w:val="21"/>
        </w:rPr>
      </w:pPr>
      <w:r>
        <w:rPr>
          <w:rFonts w:ascii="宋体" w:hAnsi="宋体" w:eastAsia="宋体" w:cs="宋体"/>
          <w:szCs w:val="21"/>
        </w:rPr>
        <w:t>（1）《简·爱》是英国十九世纪著名的女作家</w:t>
      </w:r>
      <w:r>
        <w:rPr>
          <w:rFonts w:ascii="Times New Roman" w:hAnsi="Times New Roman" w:eastAsia="宋体" w:cs="Times New Roman"/>
          <w:szCs w:val="21"/>
        </w:rPr>
        <w:t>________________</w:t>
      </w:r>
      <w:r>
        <w:rPr>
          <w:rFonts w:ascii="宋体" w:hAnsi="宋体" w:eastAsia="宋体" w:cs="宋体"/>
          <w:szCs w:val="21"/>
        </w:rPr>
        <w:t>的代表作，是英国十九世纪现实主义文学代表作品之一。这是一部具有自传体色彩的作品，以第</w:t>
      </w:r>
      <w:r>
        <w:rPr>
          <w:rFonts w:ascii="Times New Roman" w:hAnsi="Times New Roman" w:eastAsia="宋体" w:cs="Times New Roman"/>
          <w:szCs w:val="21"/>
        </w:rPr>
        <w:t>________________</w:t>
      </w:r>
      <w:r>
        <w:rPr>
          <w:rFonts w:ascii="宋体" w:hAnsi="宋体" w:eastAsia="宋体" w:cs="宋体"/>
          <w:szCs w:val="21"/>
        </w:rPr>
        <w:t>人称（人称角度）叙述，具有强烈的主观色彩，亲切感人。</w:t>
      </w:r>
    </w:p>
    <w:p>
      <w:pPr>
        <w:spacing w:line="360" w:lineRule="auto"/>
        <w:jc w:val="left"/>
        <w:textAlignment w:val="center"/>
        <w:rPr>
          <w:rFonts w:ascii="宋体" w:hAnsi="宋体" w:eastAsia="宋体" w:cs="宋体"/>
          <w:szCs w:val="21"/>
        </w:rPr>
      </w:pPr>
      <w:r>
        <w:rPr>
          <w:rFonts w:ascii="宋体" w:hAnsi="宋体" w:eastAsia="宋体" w:cs="宋体"/>
          <w:szCs w:val="21"/>
        </w:rPr>
        <w:t>（2）节选的这一部分是一段心理描写，反映了主人公“我”怎样的爱情和婚姻观？从中可以看出“我”有着怎样的性格特点？</w:t>
      </w:r>
    </w:p>
    <w:p>
      <w:pPr>
        <w:spacing w:line="360" w:lineRule="auto"/>
        <w:jc w:val="left"/>
        <w:textAlignment w:val="center"/>
        <w:rPr>
          <w:rFonts w:ascii="宋体" w:hAnsi="宋体" w:eastAsia="宋体" w:cs="宋体"/>
          <w:color w:val="FF0000"/>
          <w:szCs w:val="21"/>
        </w:rPr>
      </w:pPr>
      <w:r>
        <w:rPr>
          <w:rFonts w:ascii="Times New Roman" w:hAnsi="Times New Roman" w:eastAsia="宋体" w:cs="Times New Roman"/>
          <w:color w:val="FF0000"/>
          <w:szCs w:val="21"/>
        </w:rPr>
        <w:t>【答案】</w:t>
      </w:r>
      <w:r>
        <w:rPr>
          <w:rFonts w:ascii="宋体" w:hAnsi="宋体" w:eastAsia="宋体" w:cs="宋体"/>
          <w:color w:val="FF0000"/>
          <w:szCs w:val="21"/>
        </w:rPr>
        <w:t>（1）夏洛蒂•勃朗特；</w:t>
      </w:r>
      <w:r>
        <w:rPr>
          <w:rFonts w:ascii="Times New Roman" w:hAnsi="Times New Roman" w:eastAsia="宋体" w:cs="Times New Roman"/>
          <w:color w:val="FF0000"/>
          <w:szCs w:val="21"/>
        </w:rPr>
        <w:t xml:space="preserve">    </w:t>
      </w:r>
      <w:r>
        <w:rPr>
          <w:rFonts w:ascii="宋体" w:hAnsi="宋体" w:eastAsia="宋体" w:cs="宋体"/>
          <w:color w:val="FF0000"/>
          <w:szCs w:val="21"/>
        </w:rPr>
        <w:t>第一；</w:t>
      </w:r>
      <w:r>
        <w:rPr>
          <w:rFonts w:ascii="Times New Roman" w:hAnsi="Times New Roman" w:eastAsia="宋体" w:cs="Times New Roman"/>
          <w:color w:val="FF0000"/>
          <w:szCs w:val="21"/>
        </w:rPr>
        <w:t xml:space="preserve">    </w:t>
      </w:r>
      <w:r>
        <w:rPr>
          <w:rFonts w:ascii="宋体" w:hAnsi="宋体" w:eastAsia="宋体" w:cs="宋体"/>
          <w:color w:val="FF0000"/>
          <w:szCs w:val="21"/>
        </w:rPr>
        <w:t>（2）这段心理描写反映了“我”所追求的以精神上的独立平等为基础的婚姻和爱情观；体现了“我”对自己的思想和人格有着理性认识，对自己的价值和情感有着独立判断、不甘忍受社会压迫、勇于追求个人幸福。</w:t>
      </w:r>
      <w:r>
        <w:rPr>
          <w:rFonts w:ascii="Times New Roman" w:hAnsi="Times New Roman" w:eastAsia="宋体" w:cs="Times New Roman"/>
          <w:color w:val="FF0000"/>
          <w:szCs w:val="21"/>
        </w:rPr>
        <w:t xml:space="preserve">    </w:t>
      </w:r>
    </w:p>
    <w:p>
      <w:pPr>
        <w:spacing w:line="360" w:lineRule="auto"/>
        <w:jc w:val="left"/>
        <w:textAlignment w:val="center"/>
        <w:rPr>
          <w:rFonts w:ascii="宋体" w:hAnsi="宋体" w:eastAsia="宋体" w:cs="宋体"/>
          <w:color w:val="FF0000"/>
          <w:szCs w:val="21"/>
        </w:rPr>
      </w:pPr>
      <w:r>
        <w:rPr>
          <w:rFonts w:ascii="Times New Roman" w:hAnsi="Times New Roman" w:eastAsia="宋体" w:cs="Times New Roman"/>
          <w:color w:val="FF0000"/>
          <w:szCs w:val="21"/>
        </w:rPr>
        <w:t>【解析】</w:t>
      </w:r>
      <w:r>
        <w:rPr>
          <w:rFonts w:ascii="宋体" w:hAnsi="宋体" w:eastAsia="宋体" w:cs="宋体"/>
          <w:color w:val="FF0000"/>
          <w:szCs w:val="21"/>
        </w:rPr>
        <w:t>（1）本题考查对名著的了解识记。《简·爱》是英国女作家夏洛蒂·勃朗特创作的长篇小说，是一部具有自传色彩的作品。该小说用第一人称的角度，讲述孤女简·爱的人生故事。她自幼父母双亡，寄养于舅母家，备受虐待，后被舅母打发到孤儿院去。孤儿院环境恶劣，但她顽强地活了下来。毕业两年后，简应聘去当家庭教师谋生。主人罗切斯特性格忧郁、喜怒无常，但经过较长时间接触，简发现罗切斯特心地善良，为人正直、刚毅，渐渐对他产生了感情。当他们在教堂举行婚礼时，简痛苦地发现，原来罗切斯特有一个疯妻。简悲伤地离去。后来，与她离散多年的叔父病故，遗赠给她巨额财产。因不能忘情于罗切斯特，她重回故地，才知数月前疯女人纵火而死，罗切斯特为救她一只眼睛被砸了出来，另一只眼睛发炎也看不见了。简立刻去向他倾诉衷情，两人终缔良缘。后来，罗切斯特在伦敦医好了一只眼睛，和简·爱生下了一个男孩。（2）本题考查人物特点分析。从“我心里明白，他对我的和颜悦色，同对很多其他人的不当的严厉相对等”可以看出，主人公追求平等的爱情，追求精神上的独立自主；</w:t>
      </w:r>
    </w:p>
    <w:p>
      <w:pPr>
        <w:spacing w:line="360" w:lineRule="auto"/>
        <w:jc w:val="left"/>
        <w:textAlignment w:val="center"/>
        <w:rPr>
          <w:rFonts w:ascii="宋体" w:hAnsi="宋体" w:eastAsia="宋体" w:cs="宋体"/>
          <w:color w:val="FF0000"/>
          <w:szCs w:val="21"/>
        </w:rPr>
      </w:pPr>
      <w:r>
        <w:rPr>
          <w:rFonts w:ascii="宋体" w:hAnsi="宋体" w:eastAsia="宋体" w:cs="宋体"/>
          <w:color w:val="FF0000"/>
          <w:szCs w:val="21"/>
        </w:rPr>
        <w:t>从“不过我并没有忘记他的缺陷”“他有时郁郁寡欢，简直到了难以理解的程度。不过我相信他的郁闷、他的严厉和他以前道德上的过错，都来源于他命运中某些艰苦的磨难”“不管是什么样的哀伤，我为他的哀伤而哀伤，并且愿意付出一切代价去减轻它”可以看出，简·爱勇于追求自己的爱情，对自己对爱人都有着清醒的认识、独立的判断。</w:t>
      </w:r>
    </w:p>
    <w:p>
      <w:pPr>
        <w:spacing w:line="360" w:lineRule="auto"/>
        <w:rPr>
          <w:rFonts w:ascii="Times New Roman" w:hAnsi="Times New Roman" w:eastAsia="宋体" w:cs="Times New Roman"/>
          <w:szCs w:val="21"/>
        </w:rPr>
      </w:pPr>
      <w:r>
        <w:rPr>
          <w:rFonts w:hint="eastAsia" w:ascii="Times New Roman" w:hAnsi="Times New Roman" w:eastAsia="宋体" w:cs="Times New Roman"/>
          <w:szCs w:val="21"/>
        </w:rPr>
        <w:t>综合性学习。</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8．</w:t>
      </w:r>
      <w:r>
        <w:rPr>
          <w:rFonts w:ascii="宋体" w:hAnsi="宋体" w:eastAsia="宋体" w:cs="宋体"/>
          <w:szCs w:val="21"/>
        </w:rPr>
        <w:t>初三（1）班开展以“漫步古诗苑”为主题的综合性学习活动，请你参加并完成下列任务。</w:t>
      </w:r>
    </w:p>
    <w:p>
      <w:pPr>
        <w:spacing w:line="360" w:lineRule="auto"/>
        <w:jc w:val="left"/>
        <w:textAlignment w:val="center"/>
        <w:rPr>
          <w:rFonts w:ascii="宋体" w:hAnsi="宋体" w:eastAsia="宋体" w:cs="宋体"/>
          <w:szCs w:val="21"/>
        </w:rPr>
      </w:pPr>
      <w:r>
        <w:rPr>
          <w:rFonts w:ascii="宋体" w:hAnsi="宋体" w:eastAsia="宋体" w:cs="宋体"/>
          <w:szCs w:val="21"/>
        </w:rPr>
        <w:t>（古诗分类）</w:t>
      </w:r>
    </w:p>
    <w:p>
      <w:pPr>
        <w:spacing w:line="360" w:lineRule="auto"/>
        <w:jc w:val="left"/>
        <w:textAlignment w:val="center"/>
        <w:rPr>
          <w:rFonts w:ascii="宋体" w:hAnsi="宋体" w:eastAsia="宋体" w:cs="宋体"/>
          <w:szCs w:val="21"/>
        </w:rPr>
      </w:pPr>
      <w:r>
        <w:rPr>
          <w:rFonts w:ascii="宋体" w:hAnsi="宋体" w:eastAsia="宋体" w:cs="宋体"/>
          <w:szCs w:val="21"/>
        </w:rPr>
        <w:t>（1）班委会准备将教材中岀现过的诗句分类编辑，下列诗句中不宜放在“思乡”主题类的一句是（   ）</w:t>
      </w:r>
    </w:p>
    <w:p>
      <w:pPr>
        <w:spacing w:line="360" w:lineRule="auto"/>
        <w:jc w:val="left"/>
        <w:textAlignment w:val="center"/>
        <w:rPr>
          <w:rFonts w:ascii="宋体" w:hAnsi="宋体" w:eastAsia="宋体" w:cs="宋体"/>
          <w:szCs w:val="21"/>
        </w:rPr>
      </w:pPr>
      <w:r>
        <w:rPr>
          <w:rFonts w:ascii="宋体" w:hAnsi="宋体" w:eastAsia="宋体" w:cs="宋体"/>
          <w:szCs w:val="21"/>
        </w:rPr>
        <w:t>A．仍怜故乡水，万里送行舟。</w:t>
      </w:r>
    </w:p>
    <w:p>
      <w:pPr>
        <w:spacing w:line="360" w:lineRule="auto"/>
        <w:jc w:val="left"/>
        <w:textAlignment w:val="center"/>
        <w:rPr>
          <w:rFonts w:ascii="宋体" w:hAnsi="宋体" w:eastAsia="宋体" w:cs="宋体"/>
          <w:szCs w:val="21"/>
        </w:rPr>
      </w:pPr>
      <w:r>
        <w:rPr>
          <w:rFonts w:ascii="宋体" w:hAnsi="宋体" w:eastAsia="宋体" w:cs="宋体"/>
          <w:szCs w:val="21"/>
        </w:rPr>
        <w:t>B．浊酒一杯家万里，燕然未勒归无计。</w:t>
      </w:r>
    </w:p>
    <w:p>
      <w:pPr>
        <w:spacing w:line="360" w:lineRule="auto"/>
        <w:jc w:val="left"/>
        <w:textAlignment w:val="center"/>
        <w:rPr>
          <w:rFonts w:ascii="宋体" w:hAnsi="宋体" w:eastAsia="宋体" w:cs="宋体"/>
          <w:szCs w:val="21"/>
        </w:rPr>
      </w:pPr>
      <w:r>
        <w:rPr>
          <w:rFonts w:ascii="宋体" w:hAnsi="宋体" w:eastAsia="宋体" w:cs="宋体"/>
          <w:szCs w:val="21"/>
        </w:rPr>
        <w:t>C．深林人不知，明月来相照。</w:t>
      </w:r>
    </w:p>
    <w:p>
      <w:pPr>
        <w:spacing w:line="360" w:lineRule="auto"/>
        <w:jc w:val="left"/>
        <w:textAlignment w:val="center"/>
        <w:rPr>
          <w:rFonts w:ascii="宋体" w:hAnsi="宋体" w:eastAsia="宋体" w:cs="宋体"/>
          <w:szCs w:val="21"/>
        </w:rPr>
      </w:pPr>
      <w:r>
        <w:rPr>
          <w:rFonts w:ascii="宋体" w:hAnsi="宋体" w:eastAsia="宋体" w:cs="宋体"/>
          <w:szCs w:val="21"/>
        </w:rPr>
        <w:t>D．夕阳西下，断肠人在天涯。</w:t>
      </w:r>
    </w:p>
    <w:p>
      <w:pPr>
        <w:spacing w:line="360" w:lineRule="auto"/>
        <w:jc w:val="left"/>
        <w:textAlignment w:val="center"/>
        <w:rPr>
          <w:rFonts w:ascii="宋体" w:hAnsi="宋体" w:eastAsia="宋体" w:cs="宋体"/>
          <w:szCs w:val="21"/>
        </w:rPr>
      </w:pPr>
      <w:r>
        <w:rPr>
          <w:rFonts w:ascii="宋体" w:hAnsi="宋体" w:eastAsia="宋体" w:cs="宋体"/>
          <w:szCs w:val="21"/>
        </w:rPr>
        <w:t>E．因思杜陵梦，凫雁满回塘。</w:t>
      </w:r>
    </w:p>
    <w:p>
      <w:pPr>
        <w:spacing w:line="360" w:lineRule="auto"/>
        <w:jc w:val="left"/>
        <w:textAlignment w:val="center"/>
        <w:rPr>
          <w:rFonts w:ascii="宋体" w:hAnsi="宋体" w:eastAsia="宋体" w:cs="宋体"/>
          <w:szCs w:val="21"/>
        </w:rPr>
      </w:pPr>
      <w:r>
        <w:rPr>
          <w:rFonts w:ascii="宋体" w:hAnsi="宋体" w:eastAsia="宋体" w:cs="宋体"/>
          <w:szCs w:val="21"/>
        </w:rPr>
        <w:t>（新闻撰写）</w:t>
      </w:r>
    </w:p>
    <w:p>
      <w:pPr>
        <w:spacing w:line="360" w:lineRule="auto"/>
        <w:jc w:val="left"/>
        <w:textAlignment w:val="center"/>
        <w:rPr>
          <w:rFonts w:ascii="宋体" w:hAnsi="宋体" w:eastAsia="宋体" w:cs="宋体"/>
          <w:szCs w:val="21"/>
        </w:rPr>
      </w:pPr>
      <w:r>
        <w:rPr>
          <w:rFonts w:ascii="宋体" w:hAnsi="宋体" w:eastAsia="宋体" w:cs="宋体"/>
          <w:szCs w:val="21"/>
        </w:rPr>
        <w:t>（2）班上举行了古诗词诵读比赛，下面是宣传委员在比赛结束后写的一则新闻，请你为其拟写一个标题。</w:t>
      </w:r>
    </w:p>
    <w:p>
      <w:pPr>
        <w:spacing w:line="360" w:lineRule="auto"/>
        <w:ind w:firstLine="420"/>
        <w:jc w:val="left"/>
        <w:textAlignment w:val="center"/>
        <w:rPr>
          <w:rFonts w:ascii="楷体" w:hAnsi="楷体" w:eastAsia="楷体" w:cs="楷体"/>
          <w:szCs w:val="21"/>
        </w:rPr>
      </w:pPr>
      <w:r>
        <w:rPr>
          <w:rFonts w:ascii="楷体" w:hAnsi="楷体" w:eastAsia="楷体" w:cs="楷体"/>
          <w:szCs w:val="21"/>
        </w:rPr>
        <w:t>为了弘扬博大精深的中华传统文化，让同学们进一步感受经典古诗词的神奇魅力，我班于4月21至23日开展了以“经典诵读”为主题的古诗词诵读比赛。本次比赛设置了初赛、复赛、决赛三个环节，经过激烈的角逐，最终评选出5名获奖者。这次诵读比赛，让同学们感受到了中国古典诗词的丰富多彩，激发了大家对传统文化的热爱之情。</w:t>
      </w:r>
    </w:p>
    <w:p>
      <w:pPr>
        <w:spacing w:line="360" w:lineRule="auto"/>
        <w:jc w:val="left"/>
        <w:textAlignment w:val="center"/>
        <w:rPr>
          <w:rFonts w:ascii="宋体" w:hAnsi="宋体" w:eastAsia="宋体" w:cs="宋体"/>
          <w:szCs w:val="21"/>
        </w:rPr>
      </w:pPr>
      <w:r>
        <w:rPr>
          <w:rFonts w:ascii="宋体" w:hAnsi="宋体" w:eastAsia="宋体" w:cs="宋体"/>
          <w:szCs w:val="21"/>
        </w:rPr>
        <w:t>（3）班级要向学校图书馆借五本《唐诗三百首》传阅，一周后归还，请你以班委会代表李明的名义写一张借条。</w:t>
      </w:r>
    </w:p>
    <w:p>
      <w:pPr>
        <w:spacing w:line="360" w:lineRule="auto"/>
        <w:jc w:val="left"/>
        <w:textAlignment w:val="center"/>
        <w:rPr>
          <w:rFonts w:ascii="宋体" w:hAnsi="宋体" w:eastAsia="宋体" w:cs="宋体"/>
          <w:color w:val="FF0000"/>
          <w:szCs w:val="21"/>
        </w:rPr>
      </w:pPr>
      <w:r>
        <w:rPr>
          <w:rFonts w:ascii="Times New Roman" w:hAnsi="Times New Roman" w:eastAsia="宋体" w:cs="Times New Roman"/>
          <w:color w:val="FF0000"/>
          <w:szCs w:val="21"/>
        </w:rPr>
        <w:t>【答案】</w:t>
      </w:r>
      <w:r>
        <w:rPr>
          <w:rFonts w:ascii="宋体" w:hAnsi="宋体" w:eastAsia="宋体" w:cs="宋体"/>
          <w:color w:val="FF0000"/>
          <w:szCs w:val="21"/>
        </w:rPr>
        <w:t>（1）C</w:t>
      </w:r>
    </w:p>
    <w:p>
      <w:pPr>
        <w:spacing w:line="360" w:lineRule="auto"/>
        <w:jc w:val="left"/>
        <w:textAlignment w:val="center"/>
        <w:rPr>
          <w:rFonts w:ascii="宋体" w:hAnsi="宋体" w:eastAsia="宋体" w:cs="宋体"/>
          <w:color w:val="FF0000"/>
          <w:szCs w:val="21"/>
        </w:rPr>
      </w:pPr>
      <w:r>
        <w:rPr>
          <w:rFonts w:ascii="宋体" w:hAnsi="宋体" w:eastAsia="宋体" w:cs="宋体"/>
          <w:color w:val="FF0000"/>
          <w:szCs w:val="21"/>
        </w:rPr>
        <w:t>（2）古诗词诵读比赛圆满结束</w:t>
      </w:r>
    </w:p>
    <w:p>
      <w:pPr>
        <w:spacing w:line="360" w:lineRule="auto"/>
        <w:jc w:val="left"/>
        <w:textAlignment w:val="center"/>
        <w:rPr>
          <w:rFonts w:ascii="宋体" w:hAnsi="宋体" w:eastAsia="宋体" w:cs="宋体"/>
          <w:color w:val="FF0000"/>
          <w:szCs w:val="21"/>
        </w:rPr>
      </w:pPr>
      <w:r>
        <w:rPr>
          <w:rFonts w:ascii="宋体" w:hAnsi="宋体" w:eastAsia="宋体" w:cs="宋体"/>
          <w:color w:val="FF0000"/>
          <w:szCs w:val="21"/>
        </w:rPr>
        <w:t>（3）示例：</w:t>
      </w:r>
    </w:p>
    <w:p>
      <w:pPr>
        <w:spacing w:before="120" w:line="360" w:lineRule="auto"/>
        <w:jc w:val="center"/>
        <w:textAlignment w:val="center"/>
        <w:rPr>
          <w:rFonts w:ascii="宋体" w:hAnsi="宋体" w:eastAsia="宋体" w:cs="宋体"/>
          <w:color w:val="FF0000"/>
          <w:szCs w:val="21"/>
        </w:rPr>
      </w:pPr>
      <w:r>
        <w:rPr>
          <w:rFonts w:ascii="宋体" w:hAnsi="宋体" w:eastAsia="宋体" w:cs="宋体"/>
          <w:color w:val="FF0000"/>
          <w:szCs w:val="21"/>
        </w:rPr>
        <w:t>借　条</w:t>
      </w:r>
    </w:p>
    <w:p>
      <w:pPr>
        <w:spacing w:before="120" w:line="360" w:lineRule="auto"/>
        <w:ind w:firstLine="420"/>
        <w:jc w:val="left"/>
        <w:textAlignment w:val="center"/>
        <w:rPr>
          <w:rFonts w:ascii="宋体" w:hAnsi="宋体" w:eastAsia="宋体" w:cs="宋体"/>
          <w:color w:val="FF0000"/>
          <w:szCs w:val="21"/>
        </w:rPr>
      </w:pPr>
      <w:r>
        <w:rPr>
          <w:rFonts w:ascii="宋体" w:hAnsi="宋体" w:eastAsia="宋体" w:cs="宋体"/>
          <w:color w:val="FF0000"/>
          <w:szCs w:val="21"/>
        </w:rPr>
        <w:t>今借到学校图书馆《唐诗三百首》伍本，一周后归还。</w:t>
      </w:r>
    </w:p>
    <w:p>
      <w:pPr>
        <w:spacing w:before="120" w:line="360" w:lineRule="auto"/>
        <w:ind w:firstLine="420"/>
        <w:jc w:val="left"/>
        <w:textAlignment w:val="center"/>
        <w:rPr>
          <w:rFonts w:ascii="宋体" w:hAnsi="宋体" w:eastAsia="宋体" w:cs="宋体"/>
          <w:color w:val="FF0000"/>
          <w:szCs w:val="21"/>
        </w:rPr>
      </w:pPr>
      <w:r>
        <w:rPr>
          <w:rFonts w:ascii="宋体" w:hAnsi="宋体" w:eastAsia="宋体" w:cs="宋体"/>
          <w:color w:val="FF0000"/>
          <w:szCs w:val="21"/>
        </w:rPr>
        <w:t>此据。</w:t>
      </w:r>
    </w:p>
    <w:p>
      <w:pPr>
        <w:spacing w:before="120" w:line="360" w:lineRule="auto"/>
        <w:jc w:val="right"/>
        <w:textAlignment w:val="center"/>
        <w:rPr>
          <w:rFonts w:ascii="宋体" w:hAnsi="宋体" w:eastAsia="宋体" w:cs="宋体"/>
          <w:color w:val="FF0000"/>
          <w:szCs w:val="21"/>
        </w:rPr>
      </w:pPr>
      <w:r>
        <w:rPr>
          <w:rFonts w:ascii="宋体" w:hAnsi="宋体" w:eastAsia="宋体" w:cs="宋体"/>
          <w:color w:val="FF0000"/>
          <w:szCs w:val="21"/>
        </w:rPr>
        <w:t>初三（</w:t>
      </w:r>
      <w:r>
        <w:rPr>
          <w:rFonts w:ascii="Calibri" w:hAnsi="Calibri" w:eastAsia="Calibri" w:cs="Calibri"/>
          <w:color w:val="FF0000"/>
          <w:szCs w:val="21"/>
        </w:rPr>
        <w:t>1</w:t>
      </w:r>
      <w:r>
        <w:rPr>
          <w:rFonts w:ascii="宋体" w:hAnsi="宋体" w:eastAsia="宋体" w:cs="宋体"/>
          <w:color w:val="FF0000"/>
          <w:szCs w:val="21"/>
        </w:rPr>
        <w:t>）班班委会　李明</w:t>
      </w:r>
    </w:p>
    <w:p>
      <w:pPr>
        <w:spacing w:before="120" w:line="360" w:lineRule="auto"/>
        <w:jc w:val="right"/>
        <w:textAlignment w:val="center"/>
        <w:rPr>
          <w:rFonts w:ascii="宋体" w:hAnsi="宋体" w:eastAsia="宋体" w:cs="宋体"/>
          <w:color w:val="FF0000"/>
          <w:szCs w:val="21"/>
        </w:rPr>
      </w:pPr>
      <w:r>
        <w:rPr>
          <w:rFonts w:ascii="Calibri" w:hAnsi="Calibri" w:eastAsia="Calibri" w:cs="Calibri"/>
          <w:color w:val="FF0000"/>
          <w:szCs w:val="21"/>
        </w:rPr>
        <w:t>2019</w:t>
      </w:r>
      <w:r>
        <w:rPr>
          <w:rFonts w:ascii="宋体" w:hAnsi="宋体" w:eastAsia="宋体" w:cs="宋体"/>
          <w:color w:val="FF0000"/>
          <w:szCs w:val="21"/>
        </w:rPr>
        <w:t>年</w:t>
      </w:r>
      <w:r>
        <w:rPr>
          <w:rFonts w:ascii="Calibri" w:hAnsi="Calibri" w:eastAsia="Calibri" w:cs="Calibri"/>
          <w:color w:val="FF0000"/>
          <w:szCs w:val="21"/>
        </w:rPr>
        <w:t>4</w:t>
      </w:r>
      <w:r>
        <w:rPr>
          <w:rFonts w:ascii="宋体" w:hAnsi="宋体" w:eastAsia="宋体" w:cs="宋体"/>
          <w:color w:val="FF0000"/>
          <w:szCs w:val="21"/>
        </w:rPr>
        <w:t>月</w:t>
      </w:r>
      <w:r>
        <w:rPr>
          <w:rFonts w:ascii="Calibri" w:hAnsi="Calibri" w:eastAsia="Calibri" w:cs="Calibri"/>
          <w:color w:val="FF0000"/>
          <w:szCs w:val="21"/>
        </w:rPr>
        <w:t>23</w:t>
      </w:r>
      <w:r>
        <w:rPr>
          <w:rFonts w:ascii="宋体" w:hAnsi="宋体" w:eastAsia="宋体" w:cs="宋体"/>
          <w:color w:val="FF0000"/>
          <w:szCs w:val="21"/>
        </w:rPr>
        <w:t>日</w:t>
      </w:r>
    </w:p>
    <w:p>
      <w:pPr>
        <w:spacing w:line="360" w:lineRule="auto"/>
        <w:jc w:val="left"/>
        <w:textAlignment w:val="center"/>
        <w:rPr>
          <w:rFonts w:ascii="宋体" w:hAnsi="宋体" w:eastAsia="宋体" w:cs="宋体"/>
          <w:color w:val="FF0000"/>
          <w:szCs w:val="21"/>
        </w:rPr>
      </w:pPr>
      <w:r>
        <w:rPr>
          <w:rFonts w:ascii="Times New Roman" w:hAnsi="Times New Roman" w:eastAsia="宋体" w:cs="Times New Roman"/>
          <w:color w:val="FF0000"/>
          <w:szCs w:val="21"/>
        </w:rPr>
        <w:t>【解析】</w:t>
      </w:r>
      <w:r>
        <w:rPr>
          <w:rFonts w:ascii="宋体" w:hAnsi="宋体" w:eastAsia="宋体" w:cs="宋体"/>
          <w:color w:val="FF0000"/>
          <w:szCs w:val="21"/>
        </w:rPr>
        <w:t>（1）</w:t>
      </w:r>
      <w:r>
        <w:rPr>
          <w:rFonts w:ascii="Times New Roman" w:hAnsi="Times New Roman" w:eastAsia="Times New Roman" w:cs="Times New Roman"/>
          <w:color w:val="FF0000"/>
          <w:szCs w:val="21"/>
        </w:rPr>
        <w:t>A</w:t>
      </w:r>
      <w:r>
        <w:rPr>
          <w:rFonts w:ascii="宋体" w:hAnsi="宋体" w:eastAsia="宋体" w:cs="宋体"/>
          <w:color w:val="FF0000"/>
          <w:szCs w:val="21"/>
        </w:rPr>
        <w:t>．仍怜故乡水，万里送行舟：出自唐代诗人李白的《渡荆门送别》，诗人不说自己思念故乡，而说故乡之水恋恋不舍地一路送我远行，怀着深情厚意，万里送行舟，这样，越发显出自己思乡深情。有思乡之意；</w:t>
      </w:r>
      <w:r>
        <w:rPr>
          <w:rFonts w:ascii="Times New Roman" w:hAnsi="Times New Roman" w:eastAsia="Times New Roman" w:cs="Times New Roman"/>
          <w:color w:val="FF0000"/>
          <w:szCs w:val="21"/>
        </w:rPr>
        <w:t>B</w:t>
      </w:r>
      <w:r>
        <w:rPr>
          <w:rFonts w:ascii="宋体" w:hAnsi="宋体" w:eastAsia="宋体" w:cs="宋体"/>
          <w:color w:val="FF0000"/>
          <w:szCs w:val="21"/>
        </w:rPr>
        <w:t>．浊酒一杯家万里，燕然未勒归无计：诗句出自宋代范仲淹的《渔家傲·秋思》，表现了诗人杀敌报国、建功立业的欲望和思亲念乡的复杂情怀。有思乡之意；</w:t>
      </w:r>
      <w:r>
        <w:rPr>
          <w:rFonts w:ascii="Times New Roman" w:hAnsi="Times New Roman" w:eastAsia="Times New Roman" w:cs="Times New Roman"/>
          <w:color w:val="FF0000"/>
          <w:szCs w:val="21"/>
        </w:rPr>
        <w:t>C</w:t>
      </w:r>
      <w:r>
        <w:rPr>
          <w:rFonts w:ascii="宋体" w:hAnsi="宋体" w:eastAsia="宋体" w:cs="宋体"/>
          <w:color w:val="FF0000"/>
          <w:szCs w:val="21"/>
        </w:rPr>
        <w:t>．深林人不知，明月来相照：出自唐代诗人王维的《竹里馆》，自己僻居深林之中，也并不为此感到孤独，因为那一轮皎洁的月亮还在时时照耀自己。这里使用了拟人化的手法，把倾洒着银辉的一轮明月当成心心相印的知己朋友，显示出诗人新颖而独到的想象力，传达出诗人宁静、淡泊的心情，其中并无思乡情绪；</w:t>
      </w:r>
      <w:r>
        <w:rPr>
          <w:rFonts w:ascii="Times New Roman" w:hAnsi="Times New Roman" w:eastAsia="Times New Roman" w:cs="Times New Roman"/>
          <w:color w:val="FF0000"/>
          <w:szCs w:val="21"/>
        </w:rPr>
        <w:t>D</w:t>
      </w:r>
      <w:r>
        <w:rPr>
          <w:rFonts w:ascii="宋体" w:hAnsi="宋体" w:eastAsia="宋体" w:cs="宋体"/>
          <w:color w:val="FF0000"/>
          <w:szCs w:val="21"/>
        </w:rPr>
        <w:t>．夕阳西下，断肠人在天涯：</w:t>
      </w:r>
      <w:r>
        <w:rPr>
          <w:rFonts w:ascii="Times New Roman" w:hAnsi="Times New Roman" w:eastAsia="Times New Roman" w:cs="Times New Roman"/>
          <w:color w:val="FF0000"/>
          <w:szCs w:val="21"/>
        </w:rPr>
        <w:t xml:space="preserve"> </w:t>
      </w:r>
      <w:r>
        <w:rPr>
          <w:rFonts w:ascii="宋体" w:hAnsi="宋体" w:eastAsia="宋体" w:cs="宋体"/>
          <w:color w:val="FF0000"/>
          <w:szCs w:val="21"/>
        </w:rPr>
        <w:t>出自元代马致远的《天净沙·秋思》，已经是夕阳西下，愁肠欲断的旅人仍流落在远离故乡的天涯。抒发了一个飘零天涯的游子在秋天思念故乡、倦于漂泊的凄苦愁楚之情。有思乡之意；</w:t>
      </w:r>
      <w:r>
        <w:rPr>
          <w:rFonts w:ascii="Times New Roman" w:hAnsi="Times New Roman" w:eastAsia="Times New Roman" w:cs="Times New Roman"/>
          <w:color w:val="FF0000"/>
          <w:szCs w:val="21"/>
        </w:rPr>
        <w:t>E</w:t>
      </w:r>
      <w:r>
        <w:rPr>
          <w:rFonts w:ascii="宋体" w:hAnsi="宋体" w:eastAsia="宋体" w:cs="宋体"/>
          <w:color w:val="FF0000"/>
          <w:szCs w:val="21"/>
        </w:rPr>
        <w:t>．因思杜陵梦，凫雁满回塘：出自温庭筠的《商山早行》，这两句诗表达含蓄，它本来是指诗人急于回家与亲人团聚的情怀，然而，诗人却避直就曲，而以“凫雁”之“满”塘的形象画面传出自己希冀早日与家人欢聚一堂的言外之意。有思乡之意；故选</w:t>
      </w:r>
      <w:r>
        <w:rPr>
          <w:rFonts w:ascii="Times New Roman" w:hAnsi="Times New Roman" w:eastAsia="Times New Roman" w:cs="Times New Roman"/>
          <w:color w:val="FF0000"/>
          <w:szCs w:val="21"/>
        </w:rPr>
        <w:t>C</w:t>
      </w:r>
      <w:r>
        <w:rPr>
          <w:rFonts w:ascii="宋体" w:hAnsi="宋体" w:eastAsia="宋体" w:cs="宋体"/>
          <w:color w:val="FF0000"/>
          <w:szCs w:val="21"/>
        </w:rPr>
        <w:t>。（</w:t>
      </w:r>
      <w:r>
        <w:rPr>
          <w:rFonts w:ascii="Times New Roman" w:hAnsi="Times New Roman" w:eastAsia="Times New Roman" w:cs="Times New Roman"/>
          <w:color w:val="FF0000"/>
          <w:szCs w:val="21"/>
        </w:rPr>
        <w:t>2</w:t>
      </w:r>
      <w:r>
        <w:rPr>
          <w:rFonts w:ascii="宋体" w:hAnsi="宋体" w:eastAsia="宋体" w:cs="宋体"/>
          <w:color w:val="FF0000"/>
          <w:szCs w:val="21"/>
        </w:rPr>
        <w:t>）新闻标题的一般格式是：谁怎么样，谁做什么，什么怎么样，哪里发生了什么等。概括要全面，用语需简洁，采用主谓结构的短句。由“我班于</w:t>
      </w:r>
      <w:r>
        <w:rPr>
          <w:rFonts w:ascii="Times New Roman" w:hAnsi="Times New Roman" w:eastAsia="Times New Roman" w:cs="Times New Roman"/>
          <w:color w:val="FF0000"/>
          <w:szCs w:val="21"/>
        </w:rPr>
        <w:t>4</w:t>
      </w:r>
      <w:r>
        <w:rPr>
          <w:rFonts w:ascii="宋体" w:hAnsi="宋体" w:eastAsia="宋体" w:cs="宋体"/>
          <w:color w:val="FF0000"/>
          <w:szCs w:val="21"/>
        </w:rPr>
        <w:t>月</w:t>
      </w:r>
      <w:r>
        <w:rPr>
          <w:rFonts w:ascii="Times New Roman" w:hAnsi="Times New Roman" w:eastAsia="Times New Roman" w:cs="Times New Roman"/>
          <w:color w:val="FF0000"/>
          <w:szCs w:val="21"/>
        </w:rPr>
        <w:t>21</w:t>
      </w:r>
      <w:r>
        <w:rPr>
          <w:rFonts w:ascii="宋体" w:hAnsi="宋体" w:eastAsia="宋体" w:cs="宋体"/>
          <w:color w:val="FF0000"/>
          <w:szCs w:val="21"/>
        </w:rPr>
        <w:t>至</w:t>
      </w:r>
      <w:r>
        <w:rPr>
          <w:rFonts w:ascii="Times New Roman" w:hAnsi="Times New Roman" w:eastAsia="Times New Roman" w:cs="Times New Roman"/>
          <w:color w:val="FF0000"/>
          <w:szCs w:val="21"/>
        </w:rPr>
        <w:t>23</w:t>
      </w:r>
      <w:r>
        <w:rPr>
          <w:rFonts w:ascii="宋体" w:hAnsi="宋体" w:eastAsia="宋体" w:cs="宋体"/>
          <w:color w:val="FF0000"/>
          <w:szCs w:val="21"/>
        </w:rPr>
        <w:t>日开展了以‘经典诵读’为主题的古诗词诵读比赛。本次比赛设置了初赛、复赛、决赛三个环节，经过激烈的角逐，最终评选出</w:t>
      </w:r>
      <w:r>
        <w:rPr>
          <w:rFonts w:ascii="Times New Roman" w:hAnsi="Times New Roman" w:eastAsia="Times New Roman" w:cs="Times New Roman"/>
          <w:color w:val="FF0000"/>
          <w:szCs w:val="21"/>
        </w:rPr>
        <w:t>5</w:t>
      </w:r>
      <w:r>
        <w:rPr>
          <w:rFonts w:ascii="宋体" w:hAnsi="宋体" w:eastAsia="宋体" w:cs="宋体"/>
          <w:color w:val="FF0000"/>
          <w:szCs w:val="21"/>
        </w:rPr>
        <w:t>名获奖者”等内容可知，这则新闻主体是以“经典诵读”为主题的古诗词诵读比赛，事件是比赛获得圆满成功。所以标题为“古诗词诵读比赛圆满成功”或“古诗词诵读比赛完美收官”。</w:t>
      </w:r>
    </w:p>
    <w:p>
      <w:pPr>
        <w:spacing w:line="360" w:lineRule="auto"/>
        <w:jc w:val="left"/>
        <w:textAlignment w:val="center"/>
        <w:rPr>
          <w:rFonts w:ascii="宋体" w:hAnsi="宋体" w:eastAsia="宋体" w:cs="宋体"/>
          <w:color w:val="FF0000"/>
          <w:szCs w:val="21"/>
        </w:rPr>
      </w:pPr>
      <w:r>
        <w:rPr>
          <w:rFonts w:ascii="宋体" w:hAnsi="宋体" w:eastAsia="宋体" w:cs="宋体"/>
          <w:color w:val="FF0000"/>
          <w:szCs w:val="21"/>
        </w:rPr>
        <w:t>（</w:t>
      </w:r>
      <w:r>
        <w:rPr>
          <w:rFonts w:ascii="Times New Roman" w:hAnsi="Times New Roman" w:eastAsia="Times New Roman" w:cs="Times New Roman"/>
          <w:color w:val="FF0000"/>
          <w:szCs w:val="21"/>
        </w:rPr>
        <w:t>3</w:t>
      </w:r>
      <w:r>
        <w:rPr>
          <w:rFonts w:ascii="宋体" w:hAnsi="宋体" w:eastAsia="宋体" w:cs="宋体"/>
          <w:color w:val="FF0000"/>
          <w:szCs w:val="21"/>
        </w:rPr>
        <w:t>）借条第一行居中写“借条”二字，第二行空两格写正文：</w:t>
      </w:r>
      <w:r>
        <w:rPr>
          <w:rFonts w:ascii="Times New Roman" w:hAnsi="Times New Roman" w:eastAsia="Times New Roman" w:cs="Times New Roman"/>
          <w:color w:val="FF0000"/>
          <w:szCs w:val="21"/>
        </w:rPr>
        <w:t>1</w:t>
      </w:r>
      <w:r>
        <w:rPr>
          <w:rFonts w:ascii="宋体" w:hAnsi="宋体" w:eastAsia="宋体" w:cs="宋体"/>
          <w:color w:val="FF0000"/>
          <w:szCs w:val="21"/>
        </w:rPr>
        <w:t>．向谁借；</w:t>
      </w:r>
      <w:r>
        <w:rPr>
          <w:rFonts w:ascii="Times New Roman" w:hAnsi="Times New Roman" w:eastAsia="Times New Roman" w:cs="Times New Roman"/>
          <w:color w:val="FF0000"/>
          <w:szCs w:val="21"/>
        </w:rPr>
        <w:t>2</w:t>
      </w:r>
      <w:r>
        <w:rPr>
          <w:rFonts w:ascii="宋体" w:hAnsi="宋体" w:eastAsia="宋体" w:cs="宋体"/>
          <w:color w:val="FF0000"/>
          <w:szCs w:val="21"/>
        </w:rPr>
        <w:t>．借什么东西；</w:t>
      </w:r>
      <w:r>
        <w:rPr>
          <w:rFonts w:ascii="Times New Roman" w:hAnsi="Times New Roman" w:eastAsia="Times New Roman" w:cs="Times New Roman"/>
          <w:color w:val="FF0000"/>
          <w:szCs w:val="21"/>
        </w:rPr>
        <w:t>3</w:t>
      </w:r>
      <w:r>
        <w:rPr>
          <w:rFonts w:ascii="宋体" w:hAnsi="宋体" w:eastAsia="宋体" w:cs="宋体"/>
          <w:color w:val="FF0000"/>
          <w:szCs w:val="21"/>
        </w:rPr>
        <w:t>．具体数量。数字应大写（壹、贰、叁、肆、伍、陆、柒、捌、玖、拾、佰、仟、万）。还应写明归还时间。最后落款处在右下方分两行，上一行写借东西人的单位、姓名，下一行写借东西的日期。</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9．</w:t>
      </w:r>
      <w:r>
        <w:rPr>
          <w:rFonts w:ascii="宋体" w:hAnsi="宋体" w:eastAsia="宋体" w:cs="宋体"/>
          <w:szCs w:val="21"/>
        </w:rPr>
        <w:t>默写古诗文中的名句。</w:t>
      </w:r>
    </w:p>
    <w:p>
      <w:pPr>
        <w:spacing w:line="360" w:lineRule="auto"/>
        <w:jc w:val="left"/>
        <w:textAlignment w:val="center"/>
        <w:rPr>
          <w:rFonts w:ascii="宋体" w:hAnsi="宋体" w:eastAsia="宋体" w:cs="宋体"/>
          <w:szCs w:val="21"/>
        </w:rPr>
      </w:pPr>
      <w:r>
        <w:rPr>
          <w:rFonts w:ascii="宋体" w:hAnsi="宋体" w:eastAsia="宋体" w:cs="宋体"/>
          <w:szCs w:val="21"/>
        </w:rPr>
        <w:t>（1）补写出下列名句中的上句或下句。</w:t>
      </w:r>
    </w:p>
    <w:p>
      <w:pPr>
        <w:spacing w:line="360" w:lineRule="auto"/>
        <w:jc w:val="left"/>
        <w:textAlignment w:val="center"/>
        <w:rPr>
          <w:rFonts w:ascii="宋体" w:hAnsi="宋体" w:eastAsia="宋体" w:cs="宋体"/>
          <w:szCs w:val="21"/>
        </w:rPr>
      </w:pPr>
      <w:r>
        <w:rPr>
          <w:rFonts w:ascii="宋体" w:hAnsi="宋体" w:eastAsia="宋体" w:cs="宋体"/>
          <w:szCs w:val="21"/>
        </w:rPr>
        <w:t>①怀旧空吟闻笛赋，</w:t>
      </w:r>
      <w:r>
        <w:rPr>
          <w:rFonts w:ascii="Times New Roman" w:hAnsi="Times New Roman" w:eastAsia="宋体" w:cs="Times New Roman"/>
          <w:szCs w:val="21"/>
        </w:rPr>
        <w:t>_____________</w:t>
      </w:r>
      <w:r>
        <w:rPr>
          <w:rFonts w:ascii="宋体" w:hAnsi="宋体" w:eastAsia="宋体" w:cs="宋体"/>
          <w:szCs w:val="21"/>
        </w:rPr>
        <w:t>。（刘禹锡《酬乐天扬州初逢席上见赠》）</w:t>
      </w:r>
    </w:p>
    <w:p>
      <w:pPr>
        <w:spacing w:line="360" w:lineRule="auto"/>
        <w:jc w:val="left"/>
        <w:textAlignment w:val="center"/>
        <w:rPr>
          <w:rFonts w:ascii="宋体" w:hAnsi="宋体" w:eastAsia="宋体" w:cs="宋体"/>
          <w:szCs w:val="21"/>
        </w:rPr>
      </w:pPr>
      <w:r>
        <w:rPr>
          <w:rFonts w:ascii="宋体" w:hAnsi="宋体" w:eastAsia="宋体" w:cs="宋体"/>
          <w:szCs w:val="21"/>
        </w:rPr>
        <w:t>②东风不与周郎便，</w:t>
      </w:r>
      <w:r>
        <w:rPr>
          <w:rFonts w:ascii="Times New Roman" w:hAnsi="Times New Roman" w:eastAsia="宋体" w:cs="Times New Roman"/>
          <w:szCs w:val="21"/>
        </w:rPr>
        <w:t>____________</w:t>
      </w:r>
      <w:r>
        <w:rPr>
          <w:rFonts w:ascii="宋体" w:hAnsi="宋体" w:eastAsia="宋体" w:cs="宋体"/>
          <w:szCs w:val="21"/>
        </w:rPr>
        <w:t>。（杜牧《赤壁》）</w:t>
      </w:r>
    </w:p>
    <w:p>
      <w:pPr>
        <w:spacing w:line="360" w:lineRule="auto"/>
        <w:jc w:val="left"/>
        <w:textAlignment w:val="center"/>
        <w:rPr>
          <w:rFonts w:ascii="宋体" w:hAnsi="宋体" w:eastAsia="宋体" w:cs="宋体"/>
          <w:szCs w:val="21"/>
        </w:rPr>
      </w:pPr>
      <w:r>
        <w:rPr>
          <w:rFonts w:ascii="宋体" w:hAnsi="宋体" w:eastAsia="宋体" w:cs="宋体"/>
          <w:szCs w:val="21"/>
        </w:rPr>
        <w:t>③</w:t>
      </w:r>
      <w:r>
        <w:rPr>
          <w:rFonts w:ascii="Times New Roman" w:hAnsi="Times New Roman" w:eastAsia="宋体" w:cs="Times New Roman"/>
          <w:szCs w:val="21"/>
        </w:rPr>
        <w:t>__________</w:t>
      </w:r>
      <w:r>
        <w:rPr>
          <w:rFonts w:ascii="宋体" w:hAnsi="宋体" w:eastAsia="宋体" w:cs="宋体"/>
          <w:szCs w:val="21"/>
        </w:rPr>
        <w:t>，衡阳雁去无留意。（范仲淹《渔家傲·秋思》）</w:t>
      </w:r>
    </w:p>
    <w:p>
      <w:pPr>
        <w:spacing w:line="360" w:lineRule="auto"/>
        <w:jc w:val="left"/>
        <w:textAlignment w:val="center"/>
        <w:rPr>
          <w:rFonts w:ascii="宋体" w:hAnsi="宋体" w:eastAsia="宋体" w:cs="宋体"/>
          <w:szCs w:val="21"/>
        </w:rPr>
      </w:pPr>
      <w:r>
        <w:rPr>
          <w:rFonts w:ascii="宋体" w:hAnsi="宋体" w:eastAsia="宋体" w:cs="宋体"/>
          <w:szCs w:val="21"/>
        </w:rPr>
        <w:t>④</w:t>
      </w:r>
      <w:r>
        <w:rPr>
          <w:rFonts w:ascii="Times New Roman" w:hAnsi="Times New Roman" w:eastAsia="宋体" w:cs="Times New Roman"/>
          <w:szCs w:val="21"/>
        </w:rPr>
        <w:t>_________</w:t>
      </w:r>
      <w:r>
        <w:rPr>
          <w:rFonts w:ascii="宋体" w:hAnsi="宋体" w:eastAsia="宋体" w:cs="宋体"/>
          <w:szCs w:val="21"/>
        </w:rPr>
        <w:t>，西北望，射天狼。（苏轼《江城子·密州出猎》）</w:t>
      </w:r>
    </w:p>
    <w:p>
      <w:pPr>
        <w:spacing w:line="360" w:lineRule="auto"/>
        <w:jc w:val="left"/>
        <w:textAlignment w:val="center"/>
        <w:rPr>
          <w:rFonts w:ascii="宋体" w:hAnsi="宋体" w:eastAsia="宋体" w:cs="宋体"/>
          <w:szCs w:val="21"/>
        </w:rPr>
      </w:pPr>
      <w:r>
        <w:rPr>
          <w:rFonts w:ascii="宋体" w:hAnsi="宋体" w:eastAsia="宋体" w:cs="宋体"/>
          <w:szCs w:val="21"/>
        </w:rPr>
        <w:t>⑤二十余年如一梦，</w:t>
      </w:r>
      <w:r>
        <w:rPr>
          <w:rFonts w:ascii="Times New Roman" w:hAnsi="Times New Roman" w:eastAsia="宋体" w:cs="Times New Roman"/>
          <w:szCs w:val="21"/>
        </w:rPr>
        <w:t>_____________</w:t>
      </w:r>
      <w:r>
        <w:rPr>
          <w:rFonts w:ascii="宋体" w:hAnsi="宋体" w:eastAsia="宋体" w:cs="宋体"/>
          <w:szCs w:val="21"/>
        </w:rPr>
        <w:t>。（陈与义《临江仙·夜登小阁，忆洛中旧游》）</w:t>
      </w:r>
    </w:p>
    <w:p>
      <w:pPr>
        <w:spacing w:line="360" w:lineRule="auto"/>
        <w:jc w:val="left"/>
        <w:textAlignment w:val="center"/>
        <w:rPr>
          <w:rFonts w:ascii="宋体" w:hAnsi="宋体" w:eastAsia="宋体" w:cs="宋体"/>
          <w:szCs w:val="21"/>
        </w:rPr>
      </w:pPr>
      <w:r>
        <w:rPr>
          <w:rFonts w:ascii="宋体" w:hAnsi="宋体" w:eastAsia="宋体" w:cs="宋体"/>
          <w:szCs w:val="21"/>
        </w:rPr>
        <w:t>（2）根据提示写出相应的名句。</w:t>
      </w:r>
    </w:p>
    <w:p>
      <w:pPr>
        <w:spacing w:line="360" w:lineRule="auto"/>
        <w:jc w:val="left"/>
        <w:textAlignment w:val="center"/>
        <w:rPr>
          <w:rFonts w:ascii="宋体" w:hAnsi="宋体" w:eastAsia="宋体" w:cs="宋体"/>
          <w:szCs w:val="21"/>
        </w:rPr>
      </w:pPr>
      <w:r>
        <w:rPr>
          <w:rFonts w:ascii="宋体" w:hAnsi="宋体" w:eastAsia="宋体" w:cs="宋体"/>
          <w:szCs w:val="21"/>
        </w:rPr>
        <w:t>①《鱼我所欲也》中，孟子以鱼和熊掌为喻引出自己的观点，他认为正确的选择是“</w:t>
      </w:r>
      <w:r>
        <w:rPr>
          <w:rFonts w:ascii="Times New Roman" w:hAnsi="Times New Roman" w:eastAsia="宋体" w:cs="Times New Roman"/>
          <w:szCs w:val="21"/>
        </w:rPr>
        <w:t>____________</w:t>
      </w:r>
      <w:r>
        <w:rPr>
          <w:rFonts w:ascii="宋体" w:hAnsi="宋体" w:eastAsia="宋体" w:cs="宋体"/>
          <w:szCs w:val="21"/>
        </w:rPr>
        <w:t>”。</w:t>
      </w:r>
    </w:p>
    <w:p>
      <w:pPr>
        <w:spacing w:line="360" w:lineRule="auto"/>
        <w:jc w:val="left"/>
        <w:textAlignment w:val="center"/>
        <w:rPr>
          <w:rFonts w:ascii="宋体" w:hAnsi="宋体" w:eastAsia="宋体" w:cs="宋体"/>
          <w:szCs w:val="21"/>
        </w:rPr>
      </w:pPr>
      <w:r>
        <w:rPr>
          <w:rFonts w:ascii="宋体" w:hAnsi="宋体" w:eastAsia="宋体" w:cs="宋体"/>
          <w:szCs w:val="21"/>
        </w:rPr>
        <w:t>②《破阵子·为陈同甫赋壮词以寄之》中，从听觉角度描述军营生活的句子是“</w:t>
      </w:r>
      <w:r>
        <w:rPr>
          <w:rFonts w:ascii="Times New Roman" w:hAnsi="Times New Roman" w:eastAsia="宋体" w:cs="Times New Roman"/>
          <w:szCs w:val="21"/>
        </w:rPr>
        <w:t>_____________</w:t>
      </w:r>
      <w:r>
        <w:rPr>
          <w:rFonts w:ascii="宋体" w:hAnsi="宋体" w:eastAsia="宋体" w:cs="宋体"/>
          <w:szCs w:val="21"/>
        </w:rPr>
        <w:t>”。</w:t>
      </w:r>
    </w:p>
    <w:p>
      <w:pPr>
        <w:spacing w:line="360" w:lineRule="auto"/>
        <w:jc w:val="left"/>
        <w:textAlignment w:val="center"/>
        <w:rPr>
          <w:rFonts w:ascii="宋体" w:hAnsi="宋体" w:eastAsia="宋体" w:cs="宋体"/>
          <w:color w:val="FF0000"/>
          <w:szCs w:val="21"/>
        </w:rPr>
      </w:pPr>
      <w:r>
        <w:rPr>
          <w:rFonts w:ascii="Times New Roman" w:hAnsi="Times New Roman" w:eastAsia="宋体" w:cs="Times New Roman"/>
          <w:color w:val="FF0000"/>
          <w:szCs w:val="21"/>
        </w:rPr>
        <w:t>【答案】</w:t>
      </w:r>
      <w:r>
        <w:rPr>
          <w:rFonts w:ascii="宋体" w:hAnsi="宋体" w:eastAsia="宋体" w:cs="宋体"/>
          <w:color w:val="FF0000"/>
          <w:szCs w:val="21"/>
        </w:rPr>
        <w:t>（1）①到乡翻似烂柯人</w:t>
      </w:r>
      <w:r>
        <w:rPr>
          <w:rFonts w:ascii="Times New Roman" w:hAnsi="Times New Roman" w:eastAsia="宋体" w:cs="Times New Roman"/>
          <w:color w:val="FF0000"/>
          <w:szCs w:val="21"/>
        </w:rPr>
        <w:t xml:space="preserve">    </w:t>
      </w:r>
      <w:r>
        <w:rPr>
          <w:rFonts w:ascii="宋体" w:hAnsi="宋体" w:eastAsia="宋体" w:cs="宋体"/>
          <w:color w:val="FF0000"/>
          <w:szCs w:val="21"/>
        </w:rPr>
        <w:t>②铜雀春深锁二乔</w:t>
      </w:r>
      <w:r>
        <w:rPr>
          <w:rFonts w:ascii="Times New Roman" w:hAnsi="Times New Roman" w:eastAsia="宋体" w:cs="Times New Roman"/>
          <w:color w:val="FF0000"/>
          <w:szCs w:val="21"/>
        </w:rPr>
        <w:t xml:space="preserve">    </w:t>
      </w:r>
      <w:r>
        <w:rPr>
          <w:rFonts w:ascii="宋体" w:hAnsi="宋体" w:eastAsia="宋体" w:cs="宋体"/>
          <w:color w:val="FF0000"/>
          <w:szCs w:val="21"/>
        </w:rPr>
        <w:t>③塞下秋来风景异</w:t>
      </w:r>
      <w:r>
        <w:rPr>
          <w:rFonts w:ascii="Times New Roman" w:hAnsi="Times New Roman" w:eastAsia="宋体" w:cs="Times New Roman"/>
          <w:color w:val="FF0000"/>
          <w:szCs w:val="21"/>
        </w:rPr>
        <w:t xml:space="preserve">    </w:t>
      </w:r>
      <w:r>
        <w:rPr>
          <w:rFonts w:ascii="宋体" w:hAnsi="宋体" w:eastAsia="宋体" w:cs="宋体"/>
          <w:color w:val="FF0000"/>
          <w:szCs w:val="21"/>
        </w:rPr>
        <w:t>④会挽雕弓如满月</w:t>
      </w:r>
      <w:r>
        <w:rPr>
          <w:rFonts w:ascii="Times New Roman" w:hAnsi="Times New Roman" w:eastAsia="宋体" w:cs="Times New Roman"/>
          <w:color w:val="FF0000"/>
          <w:szCs w:val="21"/>
        </w:rPr>
        <w:t xml:space="preserve">    </w:t>
      </w:r>
      <w:r>
        <w:rPr>
          <w:rFonts w:ascii="宋体" w:hAnsi="宋体" w:eastAsia="宋体" w:cs="宋体"/>
          <w:color w:val="FF0000"/>
          <w:szCs w:val="21"/>
        </w:rPr>
        <w:t>⑤此身虽在堪惊</w:t>
      </w:r>
      <w:r>
        <w:rPr>
          <w:rFonts w:ascii="Times New Roman" w:hAnsi="Times New Roman" w:eastAsia="宋体" w:cs="Times New Roman"/>
          <w:color w:val="FF0000"/>
          <w:szCs w:val="21"/>
        </w:rPr>
        <w:t xml:space="preserve">    </w:t>
      </w:r>
      <w:r>
        <w:rPr>
          <w:rFonts w:ascii="宋体" w:hAnsi="宋体" w:eastAsia="宋体" w:cs="宋体"/>
          <w:color w:val="FF0000"/>
          <w:szCs w:val="21"/>
        </w:rPr>
        <w:t>（2）舍生而取义者也</w:t>
      </w:r>
      <w:r>
        <w:rPr>
          <w:rFonts w:ascii="Times New Roman" w:hAnsi="Times New Roman" w:eastAsia="宋体" w:cs="Times New Roman"/>
          <w:color w:val="FF0000"/>
          <w:szCs w:val="21"/>
        </w:rPr>
        <w:t xml:space="preserve">    </w:t>
      </w:r>
      <w:r>
        <w:rPr>
          <w:rFonts w:ascii="宋体" w:hAnsi="宋体" w:eastAsia="宋体" w:cs="宋体"/>
          <w:color w:val="FF0000"/>
          <w:szCs w:val="21"/>
        </w:rPr>
        <w:t>五十弦翻塞外声</w:t>
      </w:r>
      <w:r>
        <w:rPr>
          <w:rFonts w:ascii="Times New Roman" w:hAnsi="Times New Roman" w:eastAsia="宋体" w:cs="Times New Roman"/>
          <w:color w:val="FF0000"/>
          <w:szCs w:val="21"/>
        </w:rPr>
        <w:t xml:space="preserve">    </w:t>
      </w:r>
    </w:p>
    <w:p>
      <w:pPr>
        <w:spacing w:line="360" w:lineRule="auto"/>
        <w:jc w:val="left"/>
        <w:textAlignment w:val="center"/>
        <w:rPr>
          <w:rFonts w:ascii="宋体" w:hAnsi="宋体" w:eastAsia="宋体" w:cs="宋体"/>
          <w:color w:val="FF0000"/>
          <w:szCs w:val="21"/>
        </w:rPr>
      </w:pPr>
      <w:r>
        <w:rPr>
          <w:rFonts w:ascii="Times New Roman" w:hAnsi="Times New Roman" w:eastAsia="宋体" w:cs="Times New Roman"/>
          <w:color w:val="FF0000"/>
          <w:spacing w:val="4"/>
          <w:szCs w:val="21"/>
        </w:rPr>
        <w:t>【解析】</w:t>
      </w:r>
      <w:r>
        <w:rPr>
          <w:rFonts w:ascii="宋体" w:hAnsi="宋体" w:eastAsia="宋体" w:cs="宋体"/>
          <w:color w:val="FF0000"/>
          <w:spacing w:val="4"/>
          <w:szCs w:val="21"/>
        </w:rPr>
        <w:t>本题主要考查古诗默写，学生需要注意识记。默写时需要注意里面一些重要字词。例如“翻”“雕”</w:t>
      </w:r>
      <w:r>
        <w:rPr>
          <w:rFonts w:ascii="宋体" w:hAnsi="宋体" w:eastAsia="宋体" w:cs="宋体"/>
          <w:color w:val="FF0000"/>
          <w:szCs w:val="21"/>
        </w:rPr>
        <w:t>等。</w:t>
      </w:r>
    </w:p>
    <w:p>
      <w:pPr>
        <w:spacing w:line="360" w:lineRule="auto"/>
        <w:rPr>
          <w:rFonts w:ascii="Times New Roman" w:hAnsi="Times New Roman" w:eastAsia="黑体"/>
        </w:rPr>
      </w:pPr>
      <w:r>
        <w:rPr>
          <w:rFonts w:hint="eastAsia" w:ascii="Times New Roman" w:hAnsi="Times New Roman" w:eastAsia="黑体"/>
        </w:rPr>
        <w:t>二、古诗文阅读</w:t>
      </w:r>
    </w:p>
    <w:p>
      <w:pPr>
        <w:spacing w:line="360" w:lineRule="auto"/>
        <w:jc w:val="left"/>
        <w:textAlignment w:val="center"/>
        <w:rPr>
          <w:rFonts w:ascii="宋体" w:hAnsi="宋体" w:eastAsia="宋体" w:cs="宋体"/>
          <w:szCs w:val="21"/>
        </w:rPr>
      </w:pPr>
      <w:r>
        <w:rPr>
          <w:rFonts w:ascii="宋体" w:hAnsi="宋体" w:eastAsia="宋体" w:cs="宋体"/>
          <w:szCs w:val="21"/>
        </w:rPr>
        <w:t>阅读下面两首古诗词，完成各题。</w:t>
      </w:r>
    </w:p>
    <w:p>
      <w:pPr>
        <w:spacing w:line="360" w:lineRule="auto"/>
        <w:jc w:val="left"/>
        <w:textAlignment w:val="center"/>
        <w:rPr>
          <w:rFonts w:ascii="宋体" w:hAnsi="宋体" w:eastAsia="宋体" w:cs="宋体"/>
          <w:szCs w:val="21"/>
        </w:rPr>
      </w:pPr>
      <w:r>
        <w:rPr>
          <w:rFonts w:ascii="宋体" w:hAnsi="宋体" w:eastAsia="宋体" w:cs="宋体"/>
          <w:szCs w:val="21"/>
        </w:rPr>
        <w:t>（甲）</w:t>
      </w:r>
    </w:p>
    <w:p>
      <w:pPr>
        <w:spacing w:line="360" w:lineRule="auto"/>
        <w:jc w:val="center"/>
        <w:textAlignment w:val="center"/>
        <w:rPr>
          <w:rFonts w:ascii="楷体" w:hAnsi="楷体" w:eastAsia="楷体" w:cs="楷体"/>
          <w:szCs w:val="21"/>
        </w:rPr>
      </w:pPr>
      <w:r>
        <w:rPr>
          <w:rFonts w:ascii="楷体" w:hAnsi="楷体" w:eastAsia="楷体" w:cs="楷体"/>
          <w:szCs w:val="21"/>
        </w:rPr>
        <w:t>商山早行</w:t>
      </w:r>
    </w:p>
    <w:p>
      <w:pPr>
        <w:spacing w:line="360" w:lineRule="auto"/>
        <w:jc w:val="center"/>
        <w:textAlignment w:val="center"/>
        <w:rPr>
          <w:rFonts w:ascii="楷体" w:hAnsi="楷体" w:eastAsia="楷体" w:cs="楷体"/>
          <w:szCs w:val="21"/>
        </w:rPr>
      </w:pPr>
      <w:r>
        <w:rPr>
          <w:rFonts w:ascii="楷体" w:hAnsi="楷体" w:eastAsia="楷体" w:cs="楷体"/>
          <w:szCs w:val="21"/>
        </w:rPr>
        <w:t>温庭筠</w:t>
      </w:r>
    </w:p>
    <w:p>
      <w:pPr>
        <w:spacing w:line="360" w:lineRule="auto"/>
        <w:jc w:val="center"/>
        <w:textAlignment w:val="center"/>
        <w:rPr>
          <w:rFonts w:ascii="楷体" w:hAnsi="楷体" w:eastAsia="楷体" w:cs="楷体"/>
          <w:szCs w:val="21"/>
        </w:rPr>
      </w:pPr>
      <w:r>
        <w:rPr>
          <w:rFonts w:ascii="楷体" w:hAnsi="楷体" w:eastAsia="楷体" w:cs="楷体"/>
          <w:szCs w:val="21"/>
        </w:rPr>
        <w:t>晨起动征铎，客行悲故乡。</w:t>
      </w:r>
    </w:p>
    <w:p>
      <w:pPr>
        <w:spacing w:line="360" w:lineRule="auto"/>
        <w:jc w:val="center"/>
        <w:textAlignment w:val="center"/>
        <w:rPr>
          <w:rFonts w:ascii="楷体" w:hAnsi="楷体" w:eastAsia="楷体" w:cs="楷体"/>
          <w:szCs w:val="21"/>
        </w:rPr>
      </w:pPr>
      <w:r>
        <w:rPr>
          <w:rFonts w:ascii="楷体" w:hAnsi="楷体" w:eastAsia="楷体" w:cs="楷体"/>
          <w:szCs w:val="21"/>
        </w:rPr>
        <w:t>鸡声茅店月，人迹板桥霜。</w:t>
      </w:r>
    </w:p>
    <w:p>
      <w:pPr>
        <w:spacing w:line="360" w:lineRule="auto"/>
        <w:jc w:val="center"/>
        <w:textAlignment w:val="center"/>
        <w:rPr>
          <w:rFonts w:ascii="楷体" w:hAnsi="楷体" w:eastAsia="楷体" w:cs="楷体"/>
          <w:szCs w:val="21"/>
        </w:rPr>
      </w:pPr>
      <w:r>
        <w:rPr>
          <w:rFonts w:ascii="楷体" w:hAnsi="楷体" w:eastAsia="楷体" w:cs="楷体"/>
          <w:szCs w:val="21"/>
        </w:rPr>
        <w:t>槲叶落山路，枳花明驿墙。</w:t>
      </w:r>
    </w:p>
    <w:p>
      <w:pPr>
        <w:spacing w:line="360" w:lineRule="auto"/>
        <w:jc w:val="center"/>
        <w:textAlignment w:val="center"/>
        <w:rPr>
          <w:rFonts w:ascii="楷体" w:hAnsi="楷体" w:eastAsia="楷体" w:cs="楷体"/>
          <w:szCs w:val="21"/>
        </w:rPr>
      </w:pPr>
      <w:r>
        <w:rPr>
          <w:rFonts w:ascii="楷体" w:hAnsi="楷体" w:eastAsia="楷体" w:cs="楷体"/>
          <w:szCs w:val="21"/>
        </w:rPr>
        <w:t>因思杜陵梦，凫雁满回塘。</w:t>
      </w:r>
    </w:p>
    <w:p>
      <w:pPr>
        <w:spacing w:line="360" w:lineRule="auto"/>
        <w:jc w:val="left"/>
        <w:textAlignment w:val="center"/>
        <w:rPr>
          <w:rFonts w:ascii="宋体" w:hAnsi="宋体" w:eastAsia="宋体" w:cs="宋体"/>
          <w:szCs w:val="21"/>
        </w:rPr>
      </w:pPr>
      <w:r>
        <w:rPr>
          <w:rFonts w:ascii="宋体" w:hAnsi="宋体" w:eastAsia="宋体" w:cs="宋体"/>
          <w:szCs w:val="21"/>
        </w:rPr>
        <w:t>（乙）</w:t>
      </w:r>
    </w:p>
    <w:p>
      <w:pPr>
        <w:spacing w:line="360" w:lineRule="auto"/>
        <w:jc w:val="center"/>
        <w:textAlignment w:val="center"/>
        <w:rPr>
          <w:rFonts w:ascii="楷体" w:hAnsi="楷体" w:eastAsia="楷体" w:cs="楷体"/>
          <w:szCs w:val="21"/>
        </w:rPr>
      </w:pPr>
      <w:r>
        <w:rPr>
          <w:rFonts w:ascii="楷体" w:hAnsi="楷体" w:eastAsia="楷体" w:cs="楷体"/>
          <w:szCs w:val="21"/>
        </w:rPr>
        <w:t>破阵子·为陈同甫赋壮词以寄之</w:t>
      </w:r>
    </w:p>
    <w:p>
      <w:pPr>
        <w:spacing w:line="360" w:lineRule="auto"/>
        <w:jc w:val="center"/>
        <w:textAlignment w:val="center"/>
        <w:rPr>
          <w:rFonts w:ascii="楷体" w:hAnsi="楷体" w:eastAsia="楷体" w:cs="楷体"/>
          <w:szCs w:val="21"/>
        </w:rPr>
      </w:pPr>
      <w:r>
        <w:rPr>
          <w:rFonts w:ascii="楷体" w:hAnsi="楷体" w:eastAsia="楷体" w:cs="楷体"/>
          <w:szCs w:val="21"/>
        </w:rPr>
        <w:t>辛弃疾</w:t>
      </w:r>
    </w:p>
    <w:p>
      <w:pPr>
        <w:spacing w:line="360" w:lineRule="auto"/>
        <w:jc w:val="center"/>
        <w:textAlignment w:val="center"/>
        <w:rPr>
          <w:rFonts w:ascii="楷体" w:hAnsi="楷体" w:eastAsia="楷体" w:cs="楷体"/>
          <w:szCs w:val="21"/>
        </w:rPr>
      </w:pPr>
      <w:r>
        <w:rPr>
          <w:rFonts w:ascii="楷体" w:hAnsi="楷体" w:eastAsia="楷体" w:cs="楷体"/>
          <w:szCs w:val="21"/>
        </w:rPr>
        <w:t>醉里挑灯看剑，梦回吹角连营。八百里分麾下炙，五十弦翻塞外声，沙场秋点兵。</w:t>
      </w:r>
    </w:p>
    <w:p>
      <w:pPr>
        <w:spacing w:line="360" w:lineRule="auto"/>
        <w:jc w:val="center"/>
        <w:textAlignment w:val="center"/>
        <w:rPr>
          <w:rFonts w:ascii="楷体" w:hAnsi="楷体" w:eastAsia="楷体" w:cs="楷体"/>
          <w:szCs w:val="21"/>
        </w:rPr>
      </w:pPr>
      <w:r>
        <w:rPr>
          <w:rFonts w:ascii="楷体" w:hAnsi="楷体" w:eastAsia="楷体" w:cs="楷体"/>
          <w:szCs w:val="21"/>
        </w:rPr>
        <w:t>马作的卢飞快，弓如霹雳弦惊。了却君王天下事，赢得生前身后名。可怜白发生！</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10．</w:t>
      </w:r>
      <w:r>
        <w:rPr>
          <w:rFonts w:ascii="宋体" w:hAnsi="宋体" w:eastAsia="宋体" w:cs="宋体"/>
          <w:szCs w:val="21"/>
        </w:rPr>
        <w:t>下列对这两首诗词的理解和分析，</w:t>
      </w:r>
      <w:r>
        <w:rPr>
          <w:rFonts w:ascii="宋体" w:hAnsi="宋体" w:eastAsia="宋体" w:cs="宋体"/>
          <w:szCs w:val="21"/>
          <w:em w:val="dot"/>
        </w:rPr>
        <w:t>不正确</w:t>
      </w:r>
      <w:r>
        <w:rPr>
          <w:rFonts w:ascii="宋体" w:hAnsi="宋体" w:eastAsia="宋体" w:cs="宋体"/>
          <w:szCs w:val="21"/>
        </w:rPr>
        <w:t>的一项是（   ）</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A．</w:t>
      </w:r>
      <w:r>
        <w:rPr>
          <w:rFonts w:ascii="宋体" w:hAnsi="宋体" w:eastAsia="宋体" w:cs="宋体"/>
          <w:szCs w:val="21"/>
        </w:rPr>
        <w:t>甲诗的“早”和乙词的“壮”分别是这两首古诗词的诗眼和词眼。</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B．</w:t>
      </w:r>
      <w:r>
        <w:rPr>
          <w:rFonts w:ascii="宋体" w:hAnsi="宋体" w:eastAsia="宋体" w:cs="宋体"/>
          <w:szCs w:val="21"/>
        </w:rPr>
        <w:t>乙诗“沙场秋点兵”中“秋”为战士们出征增添了悲凉的气氛。</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C．</w:t>
      </w:r>
      <w:r>
        <w:rPr>
          <w:rFonts w:ascii="宋体" w:hAnsi="宋体" w:eastAsia="宋体" w:cs="宋体"/>
          <w:szCs w:val="21"/>
        </w:rPr>
        <w:t>甲诗语言精练，用绘画的技法，捕捉最真实的感受，意味自在其中。</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D．</w:t>
      </w:r>
      <w:r>
        <w:rPr>
          <w:rFonts w:ascii="宋体" w:hAnsi="宋体" w:eastAsia="宋体" w:cs="宋体"/>
          <w:szCs w:val="21"/>
        </w:rPr>
        <w:t>这两首古诗词都有从视觉、听觉角度写声绘色，使人如临其境。</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11．</w:t>
      </w:r>
      <w:r>
        <w:rPr>
          <w:rFonts w:ascii="宋体" w:hAnsi="宋体" w:eastAsia="宋体" w:cs="宋体"/>
          <w:szCs w:val="21"/>
        </w:rPr>
        <w:t>这两首诗词都写到“梦”，作者通过梦境传达的情感有什么不同？请简要概括。</w:t>
      </w:r>
    </w:p>
    <w:p>
      <w:pPr>
        <w:spacing w:line="360" w:lineRule="auto"/>
        <w:jc w:val="left"/>
        <w:textAlignment w:val="center"/>
        <w:rPr>
          <w:rFonts w:ascii="Times New Roman" w:hAnsi="Times New Roman" w:eastAsia="宋体" w:cs="Times New Roman"/>
          <w:color w:val="FF0000"/>
          <w:szCs w:val="21"/>
        </w:rPr>
      </w:pPr>
      <w:r>
        <w:rPr>
          <w:rFonts w:ascii="Times New Roman" w:hAnsi="Times New Roman" w:eastAsia="宋体" w:cs="Times New Roman"/>
          <w:color w:val="FF0000"/>
          <w:szCs w:val="21"/>
        </w:rPr>
        <w:drawing>
          <wp:inline distT="0" distB="0" distL="0" distR="0">
            <wp:extent cx="254000" cy="254000"/>
            <wp:effectExtent l="0" t="0" r="0" b="0"/>
            <wp:docPr id="100005" name="图片 10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pic:cNvPicPr>
                      <a:picLocks noChangeAspect="1"/>
                    </pic:cNvPicPr>
                  </pic:nvPicPr>
                  <pic:blipFill>
                    <a:blip r:embed="rId4"/>
                    <a:stretch>
                      <a:fillRect/>
                    </a:stretch>
                  </pic:blipFill>
                  <pic:spPr>
                    <a:xfrm>
                      <a:off x="0" y="0"/>
                      <a:ext cx="254000" cy="254000"/>
                    </a:xfrm>
                    <a:prstGeom prst="rect">
                      <a:avLst/>
                    </a:prstGeom>
                  </pic:spPr>
                </pic:pic>
              </a:graphicData>
            </a:graphic>
          </wp:inline>
        </w:drawing>
      </w:r>
      <w:r>
        <w:rPr>
          <w:rFonts w:ascii="Times New Roman" w:hAnsi="Times New Roman" w:eastAsia="宋体" w:cs="Times New Roman"/>
          <w:color w:val="FF0000"/>
          <w:szCs w:val="21"/>
        </w:rPr>
        <w:t>【答案】</w:t>
      </w:r>
    </w:p>
    <w:p>
      <w:pPr>
        <w:spacing w:line="360" w:lineRule="auto"/>
        <w:jc w:val="left"/>
        <w:textAlignment w:val="center"/>
        <w:rPr>
          <w:rFonts w:ascii="Times New Roman" w:hAnsi="Times New Roman" w:eastAsia="宋体" w:cs="Times New Roman"/>
          <w:color w:val="FF0000"/>
          <w:szCs w:val="21"/>
        </w:rPr>
      </w:pPr>
      <w:r>
        <w:rPr>
          <w:rFonts w:ascii="Times New Roman" w:hAnsi="Times New Roman" w:eastAsia="宋体" w:cs="Times New Roman"/>
          <w:color w:val="FF0000"/>
          <w:szCs w:val="21"/>
        </w:rPr>
        <w:t>10．B</w:t>
      </w:r>
    </w:p>
    <w:p>
      <w:pPr>
        <w:spacing w:line="360" w:lineRule="auto"/>
        <w:jc w:val="left"/>
        <w:textAlignment w:val="center"/>
        <w:rPr>
          <w:rFonts w:ascii="宋体" w:hAnsi="宋体" w:eastAsia="宋体" w:cs="宋体"/>
          <w:color w:val="FF0000"/>
          <w:szCs w:val="21"/>
        </w:rPr>
      </w:pPr>
      <w:r>
        <w:rPr>
          <w:rFonts w:ascii="Times New Roman" w:hAnsi="Times New Roman" w:eastAsia="宋体" w:cs="Times New Roman"/>
          <w:color w:val="FF0000"/>
          <w:spacing w:val="4"/>
          <w:szCs w:val="21"/>
        </w:rPr>
        <w:t>11．</w:t>
      </w:r>
      <w:r>
        <w:rPr>
          <w:rFonts w:ascii="宋体" w:hAnsi="宋体" w:eastAsia="宋体" w:cs="宋体"/>
          <w:color w:val="FF0000"/>
          <w:spacing w:val="4"/>
          <w:szCs w:val="21"/>
        </w:rPr>
        <w:t>甲诗表达了对故乡的思念之情；乙词抒发了作者抗敌救国、建功立业的爱国情感（为国立功的雄心壮</w:t>
      </w:r>
      <w:r>
        <w:rPr>
          <w:rFonts w:ascii="宋体" w:hAnsi="宋体" w:eastAsia="宋体" w:cs="宋体"/>
          <w:color w:val="FF0000"/>
          <w:szCs w:val="21"/>
        </w:rPr>
        <w:t>志）。</w:t>
      </w:r>
    </w:p>
    <w:p>
      <w:pPr>
        <w:spacing w:line="360" w:lineRule="auto"/>
        <w:jc w:val="left"/>
        <w:textAlignment w:val="center"/>
        <w:rPr>
          <w:rFonts w:ascii="Times New Roman" w:hAnsi="Times New Roman" w:eastAsia="宋体" w:cs="Times New Roman"/>
          <w:color w:val="FF0000"/>
          <w:szCs w:val="21"/>
        </w:rPr>
      </w:pPr>
      <w:r>
        <w:rPr>
          <w:rFonts w:ascii="Times New Roman" w:hAnsi="Times New Roman" w:eastAsia="宋体" w:cs="Times New Roman"/>
          <w:color w:val="FF0000"/>
          <w:szCs w:val="21"/>
        </w:rPr>
        <w:t>【</w:t>
      </w:r>
      <w:r>
        <w:rPr>
          <w:rFonts w:hint="eastAsia" w:ascii="Times New Roman" w:hAnsi="Times New Roman" w:eastAsia="宋体" w:cs="Times New Roman"/>
          <w:color w:val="FF0000"/>
          <w:szCs w:val="21"/>
        </w:rPr>
        <w:t>解</w:t>
      </w:r>
      <w:r>
        <w:rPr>
          <w:rFonts w:ascii="Times New Roman" w:hAnsi="Times New Roman" w:eastAsia="宋体" w:cs="Times New Roman"/>
          <w:color w:val="FF0000"/>
          <w:szCs w:val="21"/>
        </w:rPr>
        <w:t>析】</w:t>
      </w:r>
    </w:p>
    <w:p>
      <w:pPr>
        <w:spacing w:line="360" w:lineRule="auto"/>
        <w:jc w:val="left"/>
        <w:textAlignment w:val="center"/>
        <w:rPr>
          <w:rFonts w:ascii="宋体" w:hAnsi="宋体" w:eastAsia="宋体" w:cs="宋体"/>
          <w:color w:val="FF0000"/>
          <w:szCs w:val="21"/>
        </w:rPr>
      </w:pPr>
      <w:r>
        <w:rPr>
          <w:rFonts w:ascii="Times New Roman" w:hAnsi="Times New Roman" w:eastAsia="宋体" w:cs="Times New Roman"/>
          <w:color w:val="FF0000"/>
          <w:szCs w:val="21"/>
        </w:rPr>
        <w:t>10．</w:t>
      </w:r>
      <w:r>
        <w:rPr>
          <w:rFonts w:ascii="Times New Roman" w:hAnsi="Times New Roman" w:eastAsia="Times New Roman" w:cs="Times New Roman"/>
          <w:color w:val="FF0000"/>
          <w:szCs w:val="21"/>
        </w:rPr>
        <w:t>B</w:t>
      </w:r>
      <w:r>
        <w:rPr>
          <w:rFonts w:ascii="宋体" w:hAnsi="宋体" w:eastAsia="宋体" w:cs="宋体"/>
          <w:color w:val="FF0000"/>
          <w:szCs w:val="21"/>
        </w:rPr>
        <w:t>．“增添了悲凉的气氛”有误，应为“增添了肃杀的气氛”。故选</w:t>
      </w:r>
      <w:r>
        <w:rPr>
          <w:rFonts w:ascii="Times New Roman" w:hAnsi="Times New Roman" w:eastAsia="Times New Roman" w:cs="Times New Roman"/>
          <w:color w:val="FF0000"/>
          <w:szCs w:val="21"/>
        </w:rPr>
        <w:t>B</w:t>
      </w:r>
      <w:r>
        <w:rPr>
          <w:rFonts w:ascii="宋体" w:hAnsi="宋体" w:eastAsia="宋体" w:cs="宋体"/>
          <w:color w:val="FF0000"/>
          <w:szCs w:val="21"/>
        </w:rPr>
        <w:t>。</w:t>
      </w:r>
    </w:p>
    <w:p>
      <w:pPr>
        <w:spacing w:line="360" w:lineRule="auto"/>
        <w:jc w:val="left"/>
        <w:textAlignment w:val="center"/>
        <w:rPr>
          <w:rFonts w:ascii="宋体" w:hAnsi="宋体" w:eastAsia="宋体" w:cs="宋体"/>
          <w:color w:val="FF0000"/>
          <w:szCs w:val="21"/>
        </w:rPr>
      </w:pPr>
      <w:r>
        <w:rPr>
          <w:rFonts w:ascii="Times New Roman" w:hAnsi="Times New Roman" w:eastAsia="宋体" w:cs="Times New Roman"/>
          <w:color w:val="FF0000"/>
          <w:szCs w:val="21"/>
        </w:rPr>
        <w:t>11．</w:t>
      </w:r>
      <w:r>
        <w:rPr>
          <w:rFonts w:ascii="宋体" w:hAnsi="宋体" w:eastAsia="宋体" w:cs="宋体"/>
          <w:color w:val="FF0000"/>
          <w:szCs w:val="21"/>
        </w:rPr>
        <w:t>考查比较阅读。甲诗：旅途早行的景色，使诗人想起了昨夜在梦中出现的故乡景色：“凫雁满回塘。”春天来了，故乡杜陵，回塘水暖，凫雁自得其乐；而自己，却离家日远，在茅店里歇脚，在山路上奔波。“杜陵梦”，补出了夜间在茅店里思家的心情，与“客行悲故乡”首尾照应，表现了作者的思乡之情。乙词：“醉里挑灯看剑，梦回吹角连营”，作者闻角梦回、连营分炙、沙场点兵、克敌制胜。“了却君王天下事，赢得生前身后名”表达了作者抗敌救国、建功立业的爱国情感，末句“可怜白发生”的感叹，又传达了作者壮志难酬的抑郁愤懑之意。</w:t>
      </w:r>
    </w:p>
    <w:p>
      <w:pPr>
        <w:spacing w:line="360" w:lineRule="auto"/>
        <w:rPr>
          <w:rFonts w:ascii="Times New Roman" w:hAnsi="Times New Roman" w:eastAsia="宋体" w:cs="Times New Roman"/>
          <w:szCs w:val="21"/>
        </w:rPr>
      </w:pPr>
      <w:r>
        <w:rPr>
          <w:rFonts w:hint="eastAsia" w:ascii="Times New Roman" w:hAnsi="Times New Roman" w:eastAsia="宋体" w:cs="Times New Roman"/>
          <w:szCs w:val="21"/>
        </w:rPr>
        <w:t>对比阅读。</w:t>
      </w:r>
    </w:p>
    <w:p>
      <w:pPr>
        <w:spacing w:line="360" w:lineRule="auto"/>
        <w:jc w:val="left"/>
        <w:textAlignment w:val="center"/>
        <w:rPr>
          <w:rFonts w:ascii="宋体" w:hAnsi="宋体" w:eastAsia="宋体" w:cs="宋体"/>
          <w:szCs w:val="21"/>
        </w:rPr>
      </w:pPr>
      <w:r>
        <w:rPr>
          <w:rFonts w:ascii="宋体" w:hAnsi="宋体" w:eastAsia="宋体" w:cs="宋体"/>
          <w:szCs w:val="21"/>
        </w:rPr>
        <w:t>（甲）</w:t>
      </w:r>
    </w:p>
    <w:p>
      <w:pPr>
        <w:spacing w:line="360" w:lineRule="auto"/>
        <w:ind w:firstLine="420"/>
        <w:jc w:val="left"/>
        <w:textAlignment w:val="center"/>
        <w:rPr>
          <w:rFonts w:ascii="楷体" w:hAnsi="楷体" w:eastAsia="楷体" w:cs="楷体"/>
          <w:szCs w:val="21"/>
        </w:rPr>
      </w:pPr>
      <w:r>
        <w:rPr>
          <w:rFonts w:ascii="楷体" w:hAnsi="楷体" w:eastAsia="楷体" w:cs="楷体"/>
          <w:szCs w:val="21"/>
        </w:rPr>
        <w:t>于是入朝见威王，曰：“臣诚知不如徐公美。臣之妻私臣，臣之妾畏臣，臣之客欲有求于臣，皆以美于徐公。</w:t>
      </w:r>
      <w:r>
        <w:rPr>
          <w:rFonts w:ascii="楷体" w:hAnsi="楷体" w:eastAsia="楷体" w:cs="楷体"/>
          <w:szCs w:val="21"/>
          <w:u w:val="single"/>
        </w:rPr>
        <w:t>今齐地方千里</w:t>
      </w:r>
      <w:r>
        <w:rPr>
          <w:rFonts w:ascii="楷体" w:hAnsi="楷体" w:eastAsia="楷体" w:cs="楷体"/>
          <w:szCs w:val="21"/>
        </w:rPr>
        <w:t>，百二十城，宫妇左右莫不私王，朝廷之臣莫不畏王，四境之内莫不有求于王。由此观之，王之蔽甚矣。”</w:t>
      </w:r>
    </w:p>
    <w:p>
      <w:pPr>
        <w:spacing w:line="360" w:lineRule="auto"/>
        <w:ind w:firstLine="420"/>
        <w:jc w:val="left"/>
        <w:textAlignment w:val="center"/>
        <w:rPr>
          <w:rFonts w:ascii="楷体" w:hAnsi="楷体" w:eastAsia="楷体" w:cs="楷体"/>
          <w:szCs w:val="21"/>
        </w:rPr>
      </w:pPr>
      <w:r>
        <w:rPr>
          <w:rFonts w:ascii="楷体" w:hAnsi="楷体" w:eastAsia="楷体" w:cs="楷体"/>
          <w:szCs w:val="21"/>
        </w:rPr>
        <w:t>王曰：“善。”乃下令：“群臣吏民能面刺寡人之过者，受上赏；上书谏寡人者，受中赏；能谤讥于市朝，闻寡人之耳者，受下赏。”令初下，群臣进谏，门庭若市；数月之后，时时而间进；期年之后，虽欲言，无可进者。燕、赵、韩、魏闻之，皆朝于齐。此所谓战胜于朝廷。</w:t>
      </w:r>
    </w:p>
    <w:p>
      <w:pPr>
        <w:spacing w:line="360" w:lineRule="auto"/>
        <w:jc w:val="right"/>
        <w:textAlignment w:val="center"/>
        <w:rPr>
          <w:rFonts w:ascii="宋体" w:hAnsi="宋体" w:eastAsia="宋体" w:cs="宋体"/>
          <w:szCs w:val="21"/>
        </w:rPr>
      </w:pPr>
      <w:r>
        <w:rPr>
          <w:rFonts w:ascii="宋体" w:hAnsi="宋体" w:eastAsia="宋体" w:cs="宋体"/>
          <w:szCs w:val="21"/>
        </w:rPr>
        <w:t>（节选自《邹忌讽齐王纳谏》）</w:t>
      </w:r>
    </w:p>
    <w:p>
      <w:pPr>
        <w:spacing w:line="360" w:lineRule="auto"/>
        <w:jc w:val="left"/>
        <w:textAlignment w:val="center"/>
        <w:rPr>
          <w:rFonts w:ascii="宋体" w:hAnsi="宋体" w:eastAsia="宋体" w:cs="宋体"/>
          <w:szCs w:val="21"/>
        </w:rPr>
      </w:pPr>
      <w:r>
        <w:rPr>
          <w:rFonts w:ascii="宋体" w:hAnsi="宋体" w:eastAsia="宋体" w:cs="宋体"/>
          <w:szCs w:val="21"/>
        </w:rPr>
        <w:t>（乙）</w:t>
      </w:r>
    </w:p>
    <w:p>
      <w:pPr>
        <w:spacing w:line="360" w:lineRule="auto"/>
        <w:ind w:firstLine="420"/>
        <w:jc w:val="left"/>
        <w:textAlignment w:val="center"/>
        <w:rPr>
          <w:rFonts w:ascii="楷体" w:hAnsi="楷体" w:eastAsia="楷体" w:cs="楷体"/>
          <w:szCs w:val="21"/>
        </w:rPr>
      </w:pPr>
      <w:r>
        <w:rPr>
          <w:rFonts w:ascii="楷体" w:hAnsi="楷体" w:eastAsia="楷体" w:cs="楷体"/>
          <w:szCs w:val="21"/>
        </w:rPr>
        <w:t>赵且</w:t>
      </w:r>
      <w:r>
        <w:rPr>
          <w:rFonts w:ascii="楷体" w:hAnsi="楷体" w:eastAsia="楷体" w:cs="楷体"/>
          <w:szCs w:val="21"/>
          <w:vertAlign w:val="superscript"/>
        </w:rPr>
        <w:t>①</w:t>
      </w:r>
      <w:r>
        <w:rPr>
          <w:rFonts w:ascii="楷体" w:hAnsi="楷体" w:eastAsia="楷体" w:cs="楷体"/>
          <w:szCs w:val="21"/>
        </w:rPr>
        <w:t>伐燕。苏代</w:t>
      </w:r>
      <w:r>
        <w:rPr>
          <w:rFonts w:ascii="楷体" w:hAnsi="楷体" w:eastAsia="楷体" w:cs="楷体"/>
          <w:szCs w:val="21"/>
          <w:vertAlign w:val="superscript"/>
        </w:rPr>
        <w:t>②</w:t>
      </w:r>
      <w:r>
        <w:rPr>
          <w:rFonts w:ascii="楷体" w:hAnsi="楷体" w:eastAsia="楷体" w:cs="楷体"/>
          <w:szCs w:val="21"/>
        </w:rPr>
        <w:t>为燕谓惠王</w:t>
      </w:r>
      <w:r>
        <w:rPr>
          <w:rFonts w:ascii="楷体" w:hAnsi="楷体" w:eastAsia="楷体" w:cs="楷体"/>
          <w:szCs w:val="21"/>
          <w:vertAlign w:val="superscript"/>
        </w:rPr>
        <w:t>③</w:t>
      </w:r>
      <w:r>
        <w:rPr>
          <w:rFonts w:ascii="楷体" w:hAnsi="楷体" w:eastAsia="楷体" w:cs="楷体"/>
          <w:szCs w:val="21"/>
        </w:rPr>
        <w:t>曰：“今者臣来，过易水，蚌方出曝</w:t>
      </w:r>
      <w:r>
        <w:rPr>
          <w:rFonts w:ascii="楷体" w:hAnsi="楷体" w:eastAsia="楷体" w:cs="楷体"/>
          <w:szCs w:val="21"/>
          <w:vertAlign w:val="superscript"/>
        </w:rPr>
        <w:t>④</w:t>
      </w:r>
      <w:r>
        <w:rPr>
          <w:rFonts w:ascii="楷体" w:hAnsi="楷体" w:eastAsia="楷体" w:cs="楷体"/>
          <w:szCs w:val="21"/>
        </w:rPr>
        <w:t>而鹬啄其肉，蚌合而拑</w:t>
      </w:r>
      <w:r>
        <w:rPr>
          <w:rFonts w:ascii="楷体" w:hAnsi="楷体" w:eastAsia="楷体" w:cs="楷体"/>
          <w:szCs w:val="21"/>
          <w:vertAlign w:val="superscript"/>
        </w:rPr>
        <w:t>⑤</w:t>
      </w:r>
      <w:r>
        <w:rPr>
          <w:rFonts w:ascii="楷体" w:hAnsi="楷体" w:eastAsia="楷体" w:cs="楷体"/>
          <w:szCs w:val="21"/>
        </w:rPr>
        <w:t>其喙</w:t>
      </w:r>
      <w:r>
        <w:rPr>
          <w:rFonts w:ascii="楷体" w:hAnsi="楷体" w:eastAsia="楷体" w:cs="楷体"/>
          <w:szCs w:val="21"/>
          <w:vertAlign w:val="superscript"/>
        </w:rPr>
        <w:t>⑥</w:t>
      </w:r>
      <w:r>
        <w:rPr>
          <w:rFonts w:ascii="楷体" w:hAnsi="楷体" w:eastAsia="楷体" w:cs="楷体"/>
          <w:szCs w:val="21"/>
        </w:rPr>
        <w:t>。鹬曰：‘今日不雨，明日不雨，即有死蚌。’蚌亦谓鹬曰：‘今日不出，明日不出，即有死鹬。’两者不肯相舍，渔者得而并禽</w:t>
      </w:r>
      <w:r>
        <w:rPr>
          <w:rFonts w:ascii="楷体" w:hAnsi="楷体" w:eastAsia="楷体" w:cs="楷体"/>
          <w:szCs w:val="21"/>
          <w:vertAlign w:val="superscript"/>
        </w:rPr>
        <w:t>⑦</w:t>
      </w:r>
      <w:r>
        <w:rPr>
          <w:rFonts w:ascii="楷体" w:hAnsi="楷体" w:eastAsia="楷体" w:cs="楷体"/>
          <w:szCs w:val="21"/>
        </w:rPr>
        <w:t>之。今赵且伐燕，燕、赵久相支以弊大众臣恐强秦之为渔父也！故愿王熟</w:t>
      </w:r>
      <w:r>
        <w:rPr>
          <w:rFonts w:ascii="楷体" w:hAnsi="楷体" w:eastAsia="楷体" w:cs="楷体"/>
          <w:szCs w:val="21"/>
          <w:vertAlign w:val="superscript"/>
        </w:rPr>
        <w:t>⑧</w:t>
      </w:r>
      <w:r>
        <w:rPr>
          <w:rFonts w:ascii="楷体" w:hAnsi="楷体" w:eastAsia="楷体" w:cs="楷体"/>
          <w:szCs w:val="21"/>
        </w:rPr>
        <w:t>计之也。”惠王曰：“善。”乃止。</w:t>
      </w:r>
    </w:p>
    <w:p>
      <w:pPr>
        <w:spacing w:line="360" w:lineRule="auto"/>
        <w:jc w:val="right"/>
        <w:textAlignment w:val="center"/>
        <w:rPr>
          <w:rFonts w:ascii="宋体" w:hAnsi="宋体" w:eastAsia="宋体" w:cs="宋体"/>
          <w:szCs w:val="21"/>
        </w:rPr>
      </w:pPr>
      <w:r>
        <w:rPr>
          <w:rFonts w:ascii="宋体" w:hAnsi="宋体" w:eastAsia="宋体" w:cs="宋体"/>
          <w:szCs w:val="21"/>
        </w:rPr>
        <w:t>（选自《战国策》，有删改）</w:t>
      </w:r>
    </w:p>
    <w:p>
      <w:pPr>
        <w:spacing w:line="360" w:lineRule="auto"/>
        <w:jc w:val="left"/>
        <w:textAlignment w:val="center"/>
        <w:rPr>
          <w:rFonts w:ascii="宋体" w:hAnsi="宋体" w:eastAsia="宋体" w:cs="宋体"/>
          <w:szCs w:val="21"/>
        </w:rPr>
      </w:pPr>
      <w:r>
        <w:rPr>
          <w:rFonts w:ascii="宋体" w:hAnsi="宋体" w:eastAsia="宋体" w:cs="宋体"/>
          <w:szCs w:val="21"/>
        </w:rPr>
        <w:t>（注释）①且：将要。②苏代：人名。③惠王：赵惠王。他将要攻打燕国。④曝：曝晒。⑤拑：通“钳”，夹住。⑥喙：鸟兽的嘴。⑦禽：通“擒”，捉住。⑧熟：仔细。</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12．</w:t>
      </w:r>
      <w:r>
        <w:rPr>
          <w:rFonts w:ascii="宋体" w:hAnsi="宋体" w:eastAsia="宋体" w:cs="宋体"/>
          <w:szCs w:val="21"/>
        </w:rPr>
        <w:t>下列句子中“之”字的用法与例句相同的一项是（   ）</w:t>
      </w:r>
    </w:p>
    <w:p>
      <w:pPr>
        <w:spacing w:line="360" w:lineRule="auto"/>
        <w:jc w:val="left"/>
        <w:textAlignment w:val="center"/>
        <w:rPr>
          <w:rFonts w:ascii="宋体" w:hAnsi="宋体" w:eastAsia="宋体" w:cs="宋体"/>
          <w:szCs w:val="21"/>
        </w:rPr>
      </w:pPr>
      <w:r>
        <w:rPr>
          <w:rFonts w:ascii="宋体" w:hAnsi="宋体" w:eastAsia="宋体" w:cs="宋体"/>
          <w:szCs w:val="21"/>
        </w:rPr>
        <w:t>例句：燕、赵、韩、魏闻之，皆朝于齐。</w:t>
      </w:r>
    </w:p>
    <w:p>
      <w:pPr>
        <w:tabs>
          <w:tab w:val="left" w:pos="4153"/>
        </w:tabs>
        <w:spacing w:line="360" w:lineRule="auto"/>
        <w:jc w:val="left"/>
        <w:textAlignment w:val="center"/>
        <w:rPr>
          <w:rFonts w:ascii="宋体" w:hAnsi="宋体" w:eastAsia="宋体" w:cs="宋体"/>
          <w:szCs w:val="21"/>
        </w:rPr>
      </w:pPr>
      <w:r>
        <w:rPr>
          <w:rFonts w:ascii="Times New Roman" w:hAnsi="Times New Roman" w:eastAsia="宋体" w:cs="Times New Roman"/>
          <w:szCs w:val="21"/>
        </w:rPr>
        <w:t>A．</w:t>
      </w:r>
      <w:r>
        <w:rPr>
          <w:rFonts w:ascii="宋体" w:hAnsi="宋体" w:eastAsia="宋体" w:cs="宋体"/>
          <w:szCs w:val="21"/>
        </w:rPr>
        <w:t>何陋之有？</w:t>
      </w:r>
      <w:r>
        <w:rPr>
          <w:rFonts w:ascii="Times New Roman" w:hAnsi="Times New Roman" w:eastAsia="宋体" w:cs="Times New Roman"/>
          <w:szCs w:val="21"/>
        </w:rPr>
        <w:tab/>
      </w:r>
      <w:r>
        <w:rPr>
          <w:rFonts w:ascii="Times New Roman" w:hAnsi="Times New Roman" w:eastAsia="宋体" w:cs="Times New Roman"/>
          <w:szCs w:val="21"/>
        </w:rPr>
        <w:t>B．</w:t>
      </w:r>
      <w:r>
        <w:rPr>
          <w:rFonts w:ascii="宋体" w:hAnsi="宋体" w:eastAsia="宋体" w:cs="宋体"/>
          <w:szCs w:val="21"/>
        </w:rPr>
        <w:t>吾妻之美我者</w:t>
      </w:r>
    </w:p>
    <w:p>
      <w:pPr>
        <w:tabs>
          <w:tab w:val="left" w:pos="4153"/>
        </w:tabs>
        <w:spacing w:line="360" w:lineRule="auto"/>
        <w:jc w:val="left"/>
        <w:textAlignment w:val="center"/>
        <w:rPr>
          <w:rFonts w:ascii="宋体" w:hAnsi="宋体" w:eastAsia="宋体" w:cs="宋体"/>
          <w:szCs w:val="21"/>
        </w:rPr>
      </w:pPr>
      <w:r>
        <w:rPr>
          <w:rFonts w:ascii="Times New Roman" w:hAnsi="Times New Roman" w:eastAsia="宋体" w:cs="Times New Roman"/>
          <w:szCs w:val="21"/>
        </w:rPr>
        <w:t>C．</w:t>
      </w:r>
      <w:r>
        <w:rPr>
          <w:rFonts w:ascii="宋体" w:hAnsi="宋体" w:eastAsia="宋体" w:cs="宋体"/>
          <w:szCs w:val="21"/>
        </w:rPr>
        <w:t>故愿王熟计之也！</w:t>
      </w:r>
      <w:r>
        <w:rPr>
          <w:rFonts w:ascii="Times New Roman" w:hAnsi="Times New Roman" w:eastAsia="宋体" w:cs="Times New Roman"/>
          <w:szCs w:val="21"/>
        </w:rPr>
        <w:tab/>
      </w:r>
      <w:r>
        <w:rPr>
          <w:rFonts w:ascii="Times New Roman" w:hAnsi="Times New Roman" w:eastAsia="宋体" w:cs="Times New Roman"/>
          <w:szCs w:val="21"/>
        </w:rPr>
        <w:t>D．</w:t>
      </w:r>
      <w:r>
        <w:rPr>
          <w:rFonts w:ascii="宋体" w:hAnsi="宋体" w:eastAsia="宋体" w:cs="宋体"/>
          <w:szCs w:val="21"/>
        </w:rPr>
        <w:t>臣之客欲有求于臣。</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13．</w:t>
      </w:r>
      <w:r>
        <w:rPr>
          <w:rFonts w:ascii="宋体" w:hAnsi="宋体" w:eastAsia="宋体" w:cs="宋体"/>
          <w:szCs w:val="21"/>
        </w:rPr>
        <w:t>下列加点词语解释有误的一项是（   ）</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A．</w:t>
      </w:r>
      <w:r>
        <w:rPr>
          <w:rFonts w:ascii="宋体" w:hAnsi="宋体" w:eastAsia="宋体" w:cs="宋体"/>
          <w:szCs w:val="21"/>
        </w:rPr>
        <w:t>能</w:t>
      </w:r>
      <w:r>
        <w:rPr>
          <w:rFonts w:ascii="宋体" w:hAnsi="宋体" w:eastAsia="宋体" w:cs="宋体"/>
          <w:szCs w:val="21"/>
          <w:em w:val="dot"/>
        </w:rPr>
        <w:t>面刺</w:t>
      </w:r>
      <w:r>
        <w:rPr>
          <w:rFonts w:ascii="宋体" w:hAnsi="宋体" w:eastAsia="宋体" w:cs="宋体"/>
          <w:szCs w:val="21"/>
        </w:rPr>
        <w:t>寡人之过者（当面）</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B．</w:t>
      </w:r>
      <w:r>
        <w:rPr>
          <w:rFonts w:ascii="宋体" w:hAnsi="宋体" w:eastAsia="宋体" w:cs="宋体"/>
          <w:szCs w:val="21"/>
        </w:rPr>
        <w:t>臣之妻</w:t>
      </w:r>
      <w:r>
        <w:rPr>
          <w:rFonts w:ascii="宋体" w:hAnsi="宋体" w:eastAsia="宋体" w:cs="宋体"/>
          <w:szCs w:val="21"/>
          <w:em w:val="dot"/>
        </w:rPr>
        <w:t>私</w:t>
      </w:r>
      <w:r>
        <w:rPr>
          <w:rFonts w:ascii="宋体" w:hAnsi="宋体" w:eastAsia="宋体" w:cs="宋体"/>
          <w:szCs w:val="21"/>
        </w:rPr>
        <w:t>臣（私下）</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C．</w:t>
      </w:r>
      <w:r>
        <w:rPr>
          <w:rFonts w:ascii="宋体" w:hAnsi="宋体" w:eastAsia="宋体" w:cs="宋体"/>
          <w:szCs w:val="21"/>
        </w:rPr>
        <w:t>臣</w:t>
      </w:r>
      <w:r>
        <w:rPr>
          <w:rFonts w:ascii="宋体" w:hAnsi="宋体" w:eastAsia="宋体" w:cs="宋体"/>
          <w:szCs w:val="21"/>
          <w:em w:val="dot"/>
        </w:rPr>
        <w:t>恐</w:t>
      </w:r>
      <w:r>
        <w:rPr>
          <w:rFonts w:ascii="宋体" w:hAnsi="宋体" w:eastAsia="宋体" w:cs="宋体"/>
          <w:szCs w:val="21"/>
        </w:rPr>
        <w:t>强秦之为渔夫也（担心）</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D．</w:t>
      </w:r>
      <w:r>
        <w:rPr>
          <w:rFonts w:ascii="宋体" w:hAnsi="宋体" w:eastAsia="宋体" w:cs="宋体"/>
          <w:szCs w:val="21"/>
        </w:rPr>
        <w:t>明日不</w:t>
      </w:r>
      <w:r>
        <w:rPr>
          <w:rFonts w:ascii="宋体" w:hAnsi="宋体" w:eastAsia="宋体" w:cs="宋体"/>
          <w:szCs w:val="21"/>
          <w:em w:val="dot"/>
        </w:rPr>
        <w:t>雨</w:t>
      </w:r>
      <w:r>
        <w:rPr>
          <w:rFonts w:ascii="宋体" w:hAnsi="宋体" w:eastAsia="宋体" w:cs="宋体"/>
          <w:szCs w:val="21"/>
        </w:rPr>
        <w:t>，即有死蚌（下雨）</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14．</w:t>
      </w:r>
      <w:r>
        <w:rPr>
          <w:rFonts w:ascii="宋体" w:hAnsi="宋体" w:eastAsia="宋体" w:cs="宋体"/>
          <w:szCs w:val="21"/>
        </w:rPr>
        <w:t>下列对（甲）（乙）文段的理解表述不正确的一项是（   ）</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A．</w:t>
      </w:r>
      <w:r>
        <w:rPr>
          <w:rFonts w:ascii="宋体" w:hAnsi="宋体" w:eastAsia="宋体" w:cs="宋体"/>
          <w:szCs w:val="21"/>
        </w:rPr>
        <w:t>（甲）文中画线的句子朗读节奏应为：今齐/地方千里。</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B．</w:t>
      </w:r>
      <w:r>
        <w:rPr>
          <w:rFonts w:ascii="宋体" w:hAnsi="宋体" w:eastAsia="宋体" w:cs="宋体"/>
          <w:szCs w:val="21"/>
        </w:rPr>
        <w:t>（甲）文中的邹忌讽谏齐威王时，由生活琐事推及国家大事，注重细节和对话描写，人物形象生动。</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C．</w:t>
      </w:r>
      <w:r>
        <w:rPr>
          <w:rFonts w:ascii="宋体" w:hAnsi="宋体" w:eastAsia="宋体" w:cs="宋体"/>
          <w:szCs w:val="21"/>
        </w:rPr>
        <w:t>《战国策》中文章大都短小精悍，富有哲理，很多成语都出自其中。如（甲）文中的“门庭若市”，（乙）文中的“鹬蚌相争，渔人得利”</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D．</w:t>
      </w:r>
      <w:r>
        <w:rPr>
          <w:rFonts w:ascii="宋体" w:hAnsi="宋体" w:eastAsia="宋体" w:cs="宋体"/>
          <w:szCs w:val="21"/>
        </w:rPr>
        <w:t>（甲）（乙）两文的论证方法略有不同，（甲）文采用类比的方法论证，（乙）文采用设喻的方法论证。</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15．</w:t>
      </w:r>
      <w:r>
        <w:rPr>
          <w:rFonts w:ascii="宋体" w:hAnsi="宋体" w:eastAsia="宋体" w:cs="宋体"/>
          <w:szCs w:val="21"/>
        </w:rPr>
        <w:t>用现代汉语翻译句子。</w:t>
      </w:r>
    </w:p>
    <w:p>
      <w:pPr>
        <w:spacing w:line="360" w:lineRule="auto"/>
        <w:jc w:val="left"/>
        <w:textAlignment w:val="center"/>
        <w:rPr>
          <w:rFonts w:ascii="宋体" w:hAnsi="宋体" w:eastAsia="宋体" w:cs="宋体"/>
          <w:szCs w:val="21"/>
        </w:rPr>
      </w:pPr>
      <w:r>
        <w:rPr>
          <w:rFonts w:ascii="宋体" w:hAnsi="宋体" w:eastAsia="宋体" w:cs="宋体"/>
          <w:szCs w:val="21"/>
        </w:rPr>
        <w:t>能谤讥于市朝，闻寡人之耳者，受下赏。</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16．</w:t>
      </w:r>
      <w:r>
        <w:rPr>
          <w:rFonts w:ascii="宋体" w:hAnsi="宋体" w:eastAsia="宋体" w:cs="宋体"/>
          <w:szCs w:val="21"/>
        </w:rPr>
        <w:t>用“/”给下面的句子断句。</w:t>
      </w:r>
    </w:p>
    <w:p>
      <w:pPr>
        <w:spacing w:line="360" w:lineRule="auto"/>
        <w:jc w:val="left"/>
        <w:textAlignment w:val="center"/>
        <w:rPr>
          <w:rFonts w:ascii="宋体" w:hAnsi="宋体" w:eastAsia="宋体" w:cs="宋体"/>
          <w:szCs w:val="21"/>
        </w:rPr>
      </w:pPr>
      <w:r>
        <w:rPr>
          <w:rFonts w:ascii="宋体" w:hAnsi="宋体" w:eastAsia="宋体" w:cs="宋体"/>
          <w:szCs w:val="21"/>
        </w:rPr>
        <w:t>燕、赵久相支以弊大众臣恐强秦之为渔父也！</w:t>
      </w:r>
    </w:p>
    <w:p>
      <w:pPr>
        <w:spacing w:line="360" w:lineRule="auto"/>
        <w:jc w:val="left"/>
        <w:textAlignment w:val="center"/>
        <w:rPr>
          <w:rFonts w:ascii="Times New Roman" w:hAnsi="Times New Roman" w:eastAsia="宋体" w:cs="Times New Roman"/>
          <w:color w:val="FF0000"/>
          <w:szCs w:val="21"/>
        </w:rPr>
      </w:pPr>
      <w:r>
        <w:rPr>
          <w:rFonts w:ascii="Times New Roman" w:hAnsi="Times New Roman" w:eastAsia="宋体" w:cs="Times New Roman"/>
          <w:color w:val="FF0000"/>
          <w:szCs w:val="21"/>
        </w:rPr>
        <w:t>【答案】</w:t>
      </w:r>
    </w:p>
    <w:p>
      <w:pPr>
        <w:spacing w:line="360" w:lineRule="auto"/>
        <w:jc w:val="left"/>
        <w:textAlignment w:val="center"/>
        <w:rPr>
          <w:rFonts w:ascii="Times New Roman" w:hAnsi="Times New Roman" w:eastAsia="宋体" w:cs="Times New Roman"/>
          <w:color w:val="FF0000"/>
          <w:szCs w:val="21"/>
        </w:rPr>
      </w:pPr>
      <w:r>
        <w:rPr>
          <w:rFonts w:ascii="Times New Roman" w:hAnsi="Times New Roman" w:eastAsia="宋体" w:cs="Times New Roman"/>
          <w:color w:val="FF0000"/>
          <w:szCs w:val="21"/>
        </w:rPr>
        <w:t>12．C</w:t>
      </w:r>
    </w:p>
    <w:p>
      <w:pPr>
        <w:spacing w:line="360" w:lineRule="auto"/>
        <w:jc w:val="left"/>
        <w:textAlignment w:val="center"/>
        <w:rPr>
          <w:rFonts w:ascii="Times New Roman" w:hAnsi="Times New Roman" w:eastAsia="宋体" w:cs="Times New Roman"/>
          <w:color w:val="FF0000"/>
          <w:szCs w:val="21"/>
        </w:rPr>
      </w:pPr>
      <w:r>
        <w:rPr>
          <w:rFonts w:ascii="Times New Roman" w:hAnsi="Times New Roman" w:eastAsia="宋体" w:cs="Times New Roman"/>
          <w:color w:val="FF0000"/>
          <w:szCs w:val="21"/>
        </w:rPr>
        <w:t>13．B</w:t>
      </w:r>
    </w:p>
    <w:p>
      <w:pPr>
        <w:spacing w:line="360" w:lineRule="auto"/>
        <w:jc w:val="left"/>
        <w:textAlignment w:val="center"/>
        <w:rPr>
          <w:rFonts w:ascii="Times New Roman" w:hAnsi="Times New Roman" w:eastAsia="宋体" w:cs="Times New Roman"/>
          <w:color w:val="FF0000"/>
          <w:szCs w:val="21"/>
        </w:rPr>
      </w:pPr>
      <w:r>
        <w:rPr>
          <w:rFonts w:ascii="Times New Roman" w:hAnsi="Times New Roman" w:eastAsia="宋体" w:cs="Times New Roman"/>
          <w:color w:val="FF0000"/>
          <w:szCs w:val="21"/>
        </w:rPr>
        <w:t>14．A</w:t>
      </w:r>
    </w:p>
    <w:p>
      <w:pPr>
        <w:spacing w:line="360" w:lineRule="auto"/>
        <w:jc w:val="left"/>
        <w:textAlignment w:val="center"/>
        <w:rPr>
          <w:rFonts w:ascii="宋体" w:hAnsi="宋体" w:eastAsia="宋体" w:cs="宋体"/>
          <w:color w:val="FF0000"/>
          <w:szCs w:val="21"/>
        </w:rPr>
      </w:pPr>
      <w:r>
        <w:rPr>
          <w:rFonts w:ascii="Times New Roman" w:hAnsi="Times New Roman" w:eastAsia="宋体" w:cs="Times New Roman"/>
          <w:color w:val="FF0000"/>
          <w:szCs w:val="21"/>
        </w:rPr>
        <w:t>15．</w:t>
      </w:r>
      <w:r>
        <w:rPr>
          <w:rFonts w:ascii="宋体" w:hAnsi="宋体" w:eastAsia="宋体" w:cs="宋体"/>
          <w:color w:val="FF0000"/>
          <w:szCs w:val="21"/>
        </w:rPr>
        <w:t>能够在公众场所议论我的过失，并传到我耳朵里的人，给予下等奖赏</w:t>
      </w:r>
    </w:p>
    <w:p>
      <w:pPr>
        <w:spacing w:line="360" w:lineRule="auto"/>
        <w:jc w:val="left"/>
        <w:textAlignment w:val="center"/>
        <w:rPr>
          <w:rFonts w:ascii="宋体" w:hAnsi="宋体" w:eastAsia="宋体" w:cs="宋体"/>
          <w:color w:val="FF0000"/>
          <w:szCs w:val="21"/>
        </w:rPr>
      </w:pPr>
      <w:r>
        <w:rPr>
          <w:rFonts w:ascii="Times New Roman" w:hAnsi="Times New Roman" w:eastAsia="宋体" w:cs="Times New Roman"/>
          <w:color w:val="FF0000"/>
          <w:szCs w:val="21"/>
        </w:rPr>
        <w:t>16．</w:t>
      </w:r>
      <w:r>
        <w:rPr>
          <w:rFonts w:ascii="宋体" w:hAnsi="宋体" w:eastAsia="宋体" w:cs="宋体"/>
          <w:color w:val="FF0000"/>
          <w:szCs w:val="21"/>
        </w:rPr>
        <w:t>燕、赵久相支/以弊大众/臣恐强秦之为渔父也！</w:t>
      </w:r>
    </w:p>
    <w:p>
      <w:pPr>
        <w:spacing w:line="360" w:lineRule="auto"/>
        <w:jc w:val="left"/>
        <w:textAlignment w:val="center"/>
        <w:rPr>
          <w:rFonts w:ascii="Times New Roman" w:hAnsi="Times New Roman" w:eastAsia="宋体" w:cs="Times New Roman"/>
          <w:color w:val="FF0000"/>
          <w:szCs w:val="21"/>
        </w:rPr>
      </w:pPr>
      <w:r>
        <w:rPr>
          <w:rFonts w:ascii="Times New Roman" w:hAnsi="Times New Roman" w:eastAsia="宋体" w:cs="Times New Roman"/>
          <w:color w:val="FF0000"/>
          <w:szCs w:val="21"/>
        </w:rPr>
        <w:t>【</w:t>
      </w:r>
      <w:r>
        <w:rPr>
          <w:rFonts w:hint="eastAsia" w:ascii="Times New Roman" w:hAnsi="Times New Roman" w:eastAsia="宋体" w:cs="Times New Roman"/>
          <w:color w:val="FF0000"/>
          <w:szCs w:val="21"/>
        </w:rPr>
        <w:t>解</w:t>
      </w:r>
      <w:r>
        <w:rPr>
          <w:rFonts w:ascii="Times New Roman" w:hAnsi="Times New Roman" w:eastAsia="宋体" w:cs="Times New Roman"/>
          <w:color w:val="FF0000"/>
          <w:szCs w:val="21"/>
        </w:rPr>
        <w:t>析】</w:t>
      </w:r>
    </w:p>
    <w:p>
      <w:pPr>
        <w:spacing w:line="360" w:lineRule="auto"/>
        <w:jc w:val="left"/>
        <w:textAlignment w:val="center"/>
        <w:rPr>
          <w:rFonts w:ascii="宋体" w:hAnsi="宋体" w:eastAsia="宋体" w:cs="宋体"/>
          <w:color w:val="FF0000"/>
          <w:szCs w:val="21"/>
        </w:rPr>
      </w:pPr>
      <w:r>
        <w:rPr>
          <w:rFonts w:ascii="Times New Roman" w:hAnsi="Times New Roman" w:eastAsia="宋体" w:cs="Times New Roman"/>
          <w:color w:val="FF0000"/>
          <w:szCs w:val="21"/>
        </w:rPr>
        <w:t>12．</w:t>
      </w:r>
      <w:r>
        <w:rPr>
          <w:rFonts w:ascii="宋体" w:hAnsi="宋体" w:eastAsia="宋体" w:cs="宋体"/>
          <w:color w:val="FF0000"/>
          <w:szCs w:val="21"/>
        </w:rPr>
        <w:t>考查“之”字的用法。例句中的“之”是代词，这件事。</w:t>
      </w:r>
      <w:r>
        <w:rPr>
          <w:rFonts w:ascii="Times New Roman" w:hAnsi="Times New Roman" w:eastAsia="Times New Roman" w:cs="Times New Roman"/>
          <w:color w:val="FF0000"/>
          <w:szCs w:val="21"/>
        </w:rPr>
        <w:t>A</w:t>
      </w:r>
      <w:r>
        <w:rPr>
          <w:rFonts w:ascii="宋体" w:hAnsi="宋体" w:eastAsia="宋体" w:cs="宋体"/>
          <w:color w:val="FF0000"/>
          <w:szCs w:val="21"/>
        </w:rPr>
        <w:t>．助词，宾语提前的标志，无实义；</w:t>
      </w:r>
      <w:r>
        <w:rPr>
          <w:rFonts w:ascii="Times New Roman" w:hAnsi="Times New Roman" w:eastAsia="Times New Roman" w:cs="Times New Roman"/>
          <w:color w:val="FF0000"/>
          <w:szCs w:val="21"/>
        </w:rPr>
        <w:t>B</w:t>
      </w:r>
      <w:r>
        <w:rPr>
          <w:rFonts w:ascii="宋体" w:hAnsi="宋体" w:eastAsia="宋体" w:cs="宋体"/>
          <w:color w:val="FF0000"/>
          <w:szCs w:val="21"/>
        </w:rPr>
        <w:t>．助词，主谓之间，无实义；</w:t>
      </w:r>
    </w:p>
    <w:p>
      <w:pPr>
        <w:spacing w:line="360" w:lineRule="auto"/>
        <w:jc w:val="left"/>
        <w:textAlignment w:val="center"/>
        <w:rPr>
          <w:rFonts w:ascii="宋体" w:hAnsi="宋体" w:eastAsia="宋体" w:cs="宋体"/>
          <w:color w:val="FF0000"/>
          <w:szCs w:val="21"/>
        </w:rPr>
      </w:pPr>
      <w:r>
        <w:rPr>
          <w:rFonts w:ascii="Times New Roman" w:hAnsi="Times New Roman" w:eastAsia="Times New Roman" w:cs="Times New Roman"/>
          <w:color w:val="FF0000"/>
          <w:szCs w:val="21"/>
        </w:rPr>
        <w:t>C</w:t>
      </w:r>
      <w:r>
        <w:rPr>
          <w:rFonts w:ascii="宋体" w:hAnsi="宋体" w:eastAsia="宋体" w:cs="宋体"/>
          <w:color w:val="FF0000"/>
          <w:szCs w:val="21"/>
        </w:rPr>
        <w:t>．代词，这件事；</w:t>
      </w:r>
      <w:r>
        <w:rPr>
          <w:rFonts w:ascii="Times New Roman" w:hAnsi="Times New Roman" w:eastAsia="Times New Roman" w:cs="Times New Roman"/>
          <w:color w:val="FF0000"/>
          <w:szCs w:val="21"/>
        </w:rPr>
        <w:t>D</w:t>
      </w:r>
      <w:r>
        <w:rPr>
          <w:rFonts w:ascii="宋体" w:hAnsi="宋体" w:eastAsia="宋体" w:cs="宋体"/>
          <w:color w:val="FF0000"/>
          <w:szCs w:val="21"/>
        </w:rPr>
        <w:t>．助词，的；故选</w:t>
      </w:r>
      <w:r>
        <w:rPr>
          <w:rFonts w:ascii="Times New Roman" w:hAnsi="Times New Roman" w:eastAsia="Times New Roman" w:cs="Times New Roman"/>
          <w:color w:val="FF0000"/>
          <w:szCs w:val="21"/>
        </w:rPr>
        <w:t>C</w:t>
      </w:r>
      <w:r>
        <w:rPr>
          <w:rFonts w:ascii="宋体" w:hAnsi="宋体" w:eastAsia="宋体" w:cs="宋体"/>
          <w:color w:val="FF0000"/>
          <w:szCs w:val="21"/>
        </w:rPr>
        <w:t>。</w:t>
      </w:r>
    </w:p>
    <w:p>
      <w:pPr>
        <w:spacing w:line="360" w:lineRule="auto"/>
        <w:jc w:val="left"/>
        <w:textAlignment w:val="center"/>
        <w:rPr>
          <w:rFonts w:ascii="宋体" w:hAnsi="宋体" w:eastAsia="宋体" w:cs="宋体"/>
          <w:color w:val="FF0000"/>
          <w:szCs w:val="21"/>
        </w:rPr>
      </w:pPr>
      <w:r>
        <w:rPr>
          <w:rFonts w:ascii="Times New Roman" w:hAnsi="Times New Roman" w:eastAsia="宋体" w:cs="Times New Roman"/>
          <w:color w:val="FF0000"/>
          <w:szCs w:val="21"/>
        </w:rPr>
        <w:t>13．</w:t>
      </w:r>
      <w:r>
        <w:rPr>
          <w:rFonts w:ascii="Times New Roman" w:hAnsi="Times New Roman" w:eastAsia="Times New Roman" w:cs="Times New Roman"/>
          <w:color w:val="FF0000"/>
          <w:szCs w:val="21"/>
        </w:rPr>
        <w:t>B</w:t>
      </w:r>
      <w:r>
        <w:rPr>
          <w:rFonts w:ascii="宋体" w:hAnsi="宋体" w:eastAsia="宋体" w:cs="宋体"/>
          <w:color w:val="FF0000"/>
          <w:szCs w:val="21"/>
        </w:rPr>
        <w:t>．句意：我的妻子偏爱我。私，偏爱。故选</w:t>
      </w:r>
      <w:r>
        <w:rPr>
          <w:rFonts w:ascii="Times New Roman" w:hAnsi="Times New Roman" w:eastAsia="Times New Roman" w:cs="Times New Roman"/>
          <w:color w:val="FF0000"/>
          <w:szCs w:val="21"/>
        </w:rPr>
        <w:t>B</w:t>
      </w:r>
      <w:r>
        <w:rPr>
          <w:rFonts w:ascii="宋体" w:hAnsi="宋体" w:eastAsia="宋体" w:cs="宋体"/>
          <w:color w:val="FF0000"/>
          <w:szCs w:val="21"/>
        </w:rPr>
        <w:t>。</w:t>
      </w:r>
    </w:p>
    <w:p>
      <w:pPr>
        <w:spacing w:line="360" w:lineRule="auto"/>
        <w:jc w:val="left"/>
        <w:textAlignment w:val="center"/>
        <w:rPr>
          <w:rFonts w:ascii="宋体" w:hAnsi="宋体" w:eastAsia="宋体" w:cs="宋体"/>
          <w:color w:val="FF0000"/>
          <w:szCs w:val="21"/>
        </w:rPr>
      </w:pPr>
      <w:r>
        <w:rPr>
          <w:rFonts w:ascii="Times New Roman" w:hAnsi="Times New Roman" w:eastAsia="宋体" w:cs="Times New Roman"/>
          <w:color w:val="FF0000"/>
          <w:szCs w:val="21"/>
        </w:rPr>
        <w:t>14．</w:t>
      </w:r>
      <w:r>
        <w:rPr>
          <w:rFonts w:ascii="Times New Roman" w:hAnsi="Times New Roman" w:eastAsia="Times New Roman" w:cs="Times New Roman"/>
          <w:color w:val="FF0000"/>
          <w:szCs w:val="21"/>
        </w:rPr>
        <w:t>A</w:t>
      </w:r>
      <w:r>
        <w:rPr>
          <w:rFonts w:ascii="宋体" w:hAnsi="宋体" w:eastAsia="宋体" w:cs="宋体"/>
          <w:color w:val="FF0000"/>
          <w:szCs w:val="21"/>
        </w:rPr>
        <w:t>．句意：如今齐国有方圆千里的疆土。故断句为：今齐地</w:t>
      </w:r>
      <w:r>
        <w:rPr>
          <w:rFonts w:ascii="Times New Roman" w:hAnsi="Times New Roman" w:eastAsia="Times New Roman" w:cs="Times New Roman"/>
          <w:color w:val="FF0000"/>
          <w:szCs w:val="21"/>
        </w:rPr>
        <w:t>/</w:t>
      </w:r>
      <w:r>
        <w:rPr>
          <w:rFonts w:ascii="宋体" w:hAnsi="宋体" w:eastAsia="宋体" w:cs="宋体"/>
          <w:color w:val="FF0000"/>
          <w:szCs w:val="21"/>
        </w:rPr>
        <w:t>方千里。故选</w:t>
      </w:r>
      <w:r>
        <w:rPr>
          <w:rFonts w:ascii="Times New Roman" w:hAnsi="Times New Roman" w:eastAsia="Times New Roman" w:cs="Times New Roman"/>
          <w:color w:val="FF0000"/>
          <w:szCs w:val="21"/>
        </w:rPr>
        <w:t>A</w:t>
      </w:r>
      <w:r>
        <w:rPr>
          <w:rFonts w:ascii="宋体" w:hAnsi="宋体" w:eastAsia="宋体" w:cs="宋体"/>
          <w:color w:val="FF0000"/>
          <w:szCs w:val="21"/>
        </w:rPr>
        <w:t>。</w:t>
      </w:r>
    </w:p>
    <w:p>
      <w:pPr>
        <w:spacing w:line="360" w:lineRule="auto"/>
        <w:jc w:val="left"/>
        <w:textAlignment w:val="center"/>
        <w:rPr>
          <w:rFonts w:ascii="宋体" w:hAnsi="宋体" w:eastAsia="宋体" w:cs="宋体"/>
          <w:color w:val="FF0000"/>
          <w:szCs w:val="21"/>
        </w:rPr>
      </w:pPr>
      <w:r>
        <w:rPr>
          <w:rFonts w:ascii="Times New Roman" w:hAnsi="Times New Roman" w:eastAsia="宋体" w:cs="Times New Roman"/>
          <w:color w:val="FF0000"/>
          <w:szCs w:val="21"/>
        </w:rPr>
        <w:t>15．</w:t>
      </w:r>
      <w:r>
        <w:rPr>
          <w:rFonts w:ascii="宋体" w:hAnsi="宋体" w:eastAsia="宋体" w:cs="宋体"/>
          <w:color w:val="FF0000"/>
          <w:szCs w:val="21"/>
        </w:rPr>
        <w:t>本题考查文言翻译。要求：完整，流畅，准确。注意：“谤讥”，议论；“市朝”，集市、市场等公共场合；“闻”，使……听到；“下赏”，下等奖赏。</w:t>
      </w:r>
    </w:p>
    <w:p>
      <w:pPr>
        <w:spacing w:line="360" w:lineRule="auto"/>
        <w:jc w:val="left"/>
        <w:textAlignment w:val="center"/>
        <w:rPr>
          <w:rFonts w:ascii="宋体" w:hAnsi="宋体" w:eastAsia="宋体" w:cs="宋体"/>
          <w:color w:val="FF0000"/>
          <w:szCs w:val="21"/>
        </w:rPr>
      </w:pPr>
      <w:r>
        <w:rPr>
          <w:rFonts w:ascii="Times New Roman" w:hAnsi="Times New Roman" w:eastAsia="宋体" w:cs="Times New Roman"/>
          <w:color w:val="FF0000"/>
          <w:szCs w:val="21"/>
        </w:rPr>
        <w:t>16．</w:t>
      </w:r>
      <w:r>
        <w:rPr>
          <w:rFonts w:ascii="宋体" w:hAnsi="宋体" w:eastAsia="宋体" w:cs="宋体"/>
          <w:color w:val="FF0000"/>
          <w:szCs w:val="21"/>
        </w:rPr>
        <w:t>本题考查断句。作答时，一定要在正确理解句子意思的基础上，根据前后词语之间的语义联系来划分停顿。这个句子的意思是：燕赵两国长期互相攻战，而使民众劳苦贫困，我深恐强大的秦国会成为那个打鱼人。故断句为：燕、赵久相支/以弊大众/臣恐强秦之为渔父也！</w:t>
      </w:r>
    </w:p>
    <w:p>
      <w:pPr>
        <w:spacing w:line="360" w:lineRule="auto"/>
        <w:jc w:val="left"/>
        <w:textAlignment w:val="center"/>
        <w:rPr>
          <w:rFonts w:ascii="Times New Roman" w:hAnsi="Times New Roman" w:eastAsia="宋体" w:cs="Times New Roman"/>
          <w:color w:val="FF0000"/>
          <w:szCs w:val="21"/>
        </w:rPr>
      </w:pPr>
      <w:r>
        <w:rPr>
          <w:rFonts w:ascii="Times New Roman" w:hAnsi="Times New Roman" w:eastAsia="宋体" w:cs="Times New Roman"/>
          <w:color w:val="FF0000"/>
          <w:szCs w:val="21"/>
        </w:rPr>
        <w:t>【</w:t>
      </w:r>
      <w:r>
        <w:rPr>
          <w:rFonts w:hint="eastAsia" w:ascii="Times New Roman" w:hAnsi="Times New Roman" w:eastAsia="宋体" w:cs="Times New Roman"/>
          <w:color w:val="FF0000"/>
          <w:szCs w:val="21"/>
        </w:rPr>
        <w:t>参考译文</w:t>
      </w:r>
      <w:r>
        <w:rPr>
          <w:rFonts w:ascii="Times New Roman" w:hAnsi="Times New Roman" w:eastAsia="宋体" w:cs="Times New Roman"/>
          <w:color w:val="FF0000"/>
          <w:szCs w:val="21"/>
        </w:rPr>
        <w:t>】</w:t>
      </w:r>
    </w:p>
    <w:p>
      <w:pPr>
        <w:spacing w:line="360" w:lineRule="auto"/>
        <w:ind w:firstLine="420" w:firstLineChars="200"/>
        <w:jc w:val="left"/>
        <w:textAlignment w:val="center"/>
        <w:rPr>
          <w:rFonts w:ascii="宋体" w:hAnsi="宋体" w:eastAsia="宋体" w:cs="宋体"/>
          <w:color w:val="FF0000"/>
          <w:szCs w:val="21"/>
        </w:rPr>
      </w:pPr>
      <w:r>
        <w:rPr>
          <w:rFonts w:ascii="宋体" w:hAnsi="宋体" w:eastAsia="宋体" w:cs="宋体"/>
          <w:color w:val="FF0000"/>
          <w:szCs w:val="21"/>
        </w:rPr>
        <w:t>乙：赵国将要进攻燕国，苏代为燕国去跟赵惠王说：“这次我来，路过易水，一只蚌刚好出来晒太阳，而一只鹬一下就叼住了蚌的肉，蚌立即合住壳夹住了鹬的嘴。鹬说：‘今天不下雨，明天不下雨，就会有死蚌。’蚌也对鹬说：‘你的嘴今天不拿出去，明天不拿出去，就会有死鹬。’两个都不肯放掉对方。（一个）打渔人把它们一起捉住了。现在赵国马上要起兵进攻燕国，燕赵两国长期互相攻战，而使民众劳苦贫困，我深恐强大的秦国会成为那个打渔人。希望大王您再仔细考虑考虑！”惠王说：“好！”于是中止了这件事。</w:t>
      </w:r>
    </w:p>
    <w:p>
      <w:pPr>
        <w:spacing w:line="360" w:lineRule="auto"/>
        <w:rPr>
          <w:rFonts w:ascii="Times New Roman" w:hAnsi="Times New Roman" w:eastAsia="黑体"/>
        </w:rPr>
      </w:pPr>
      <w:r>
        <w:rPr>
          <w:rFonts w:hint="eastAsia" w:ascii="Times New Roman" w:hAnsi="Times New Roman" w:eastAsia="黑体"/>
        </w:rPr>
        <w:t>三、现代文阅读</w:t>
      </w:r>
    </w:p>
    <w:p>
      <w:pPr>
        <w:spacing w:line="360" w:lineRule="auto"/>
        <w:jc w:val="left"/>
        <w:textAlignment w:val="center"/>
        <w:rPr>
          <w:rFonts w:ascii="宋体" w:hAnsi="宋体" w:eastAsia="宋体" w:cs="宋体"/>
          <w:szCs w:val="21"/>
        </w:rPr>
      </w:pPr>
      <w:r>
        <w:rPr>
          <w:rFonts w:ascii="宋体" w:hAnsi="宋体" w:eastAsia="宋体" w:cs="宋体"/>
          <w:szCs w:val="21"/>
        </w:rPr>
        <w:t>阅读下面文字，完成下面小题。</w:t>
      </w:r>
    </w:p>
    <w:p>
      <w:pPr>
        <w:spacing w:line="360" w:lineRule="auto"/>
        <w:jc w:val="center"/>
        <w:textAlignment w:val="center"/>
        <w:rPr>
          <w:rFonts w:ascii="楷体" w:hAnsi="楷体" w:eastAsia="楷体" w:cs="楷体"/>
          <w:szCs w:val="21"/>
        </w:rPr>
      </w:pPr>
      <w:r>
        <w:rPr>
          <w:rFonts w:ascii="楷体" w:hAnsi="楷体" w:eastAsia="楷体" w:cs="楷体"/>
          <w:szCs w:val="21"/>
        </w:rPr>
        <w:t>退后原来是向前</w:t>
      </w:r>
    </w:p>
    <w:p>
      <w:pPr>
        <w:spacing w:line="360" w:lineRule="auto"/>
        <w:jc w:val="center"/>
        <w:textAlignment w:val="center"/>
        <w:rPr>
          <w:rFonts w:ascii="楷体" w:hAnsi="楷体" w:eastAsia="楷体" w:cs="楷体"/>
          <w:szCs w:val="21"/>
        </w:rPr>
      </w:pPr>
      <w:r>
        <w:rPr>
          <w:rFonts w:ascii="楷体" w:hAnsi="楷体" w:eastAsia="楷体" w:cs="楷体"/>
          <w:szCs w:val="21"/>
        </w:rPr>
        <w:t>谢卫</w:t>
      </w:r>
    </w:p>
    <w:p>
      <w:pPr>
        <w:spacing w:line="360" w:lineRule="auto"/>
        <w:ind w:firstLine="420"/>
        <w:jc w:val="left"/>
        <w:textAlignment w:val="center"/>
        <w:rPr>
          <w:rFonts w:ascii="楷体" w:hAnsi="楷体" w:eastAsia="楷体" w:cs="楷体"/>
          <w:szCs w:val="21"/>
        </w:rPr>
      </w:pPr>
      <w:r>
        <w:rPr>
          <w:rFonts w:ascii="楷体" w:hAnsi="楷体" w:eastAsia="楷体" w:cs="楷体"/>
          <w:szCs w:val="21"/>
        </w:rPr>
        <w:t>①翻看闲书，书中引用了唐代布袋和尚的一首小诗：手把青秧插满田，低头便见水中天。六根清净方为道，退步原来是向前。文字平实朴素，似稚童话语。细细品之，却理趣盎然：低头耕耘，清净是道，农人在后退，青秧却前行。貌似无为，实则大为。真个</w:t>
      </w:r>
      <w:r>
        <w:rPr>
          <w:rFonts w:ascii="宋体" w:hAnsi="宋体" w:eastAsia="宋体" w:cs="宋体"/>
          <w:szCs w:val="21"/>
        </w:rPr>
        <w:t>“</w:t>
      </w:r>
      <w:r>
        <w:rPr>
          <w:rFonts w:ascii="楷体" w:hAnsi="楷体" w:eastAsia="楷体" w:cs="楷体"/>
          <w:szCs w:val="21"/>
        </w:rPr>
        <w:t>春撒一地碧绿秧，秋收满眼黄金浪</w:t>
      </w:r>
      <w:r>
        <w:rPr>
          <w:rFonts w:ascii="宋体" w:hAnsi="宋体" w:eastAsia="宋体" w:cs="宋体"/>
          <w:szCs w:val="21"/>
        </w:rPr>
        <w:t>”</w:t>
      </w:r>
      <w:r>
        <w:rPr>
          <w:rFonts w:ascii="楷体" w:hAnsi="楷体" w:eastAsia="楷体" w:cs="楷体"/>
          <w:szCs w:val="21"/>
        </w:rPr>
        <w:t>，</w:t>
      </w:r>
      <w:r>
        <w:rPr>
          <w:rFonts w:ascii="宋体" w:hAnsi="宋体" w:eastAsia="宋体" w:cs="宋体"/>
          <w:szCs w:val="21"/>
        </w:rPr>
        <w:t>“</w:t>
      </w:r>
      <w:r>
        <w:rPr>
          <w:rFonts w:ascii="楷体" w:hAnsi="楷体" w:eastAsia="楷体" w:cs="楷体"/>
          <w:szCs w:val="21"/>
        </w:rPr>
        <w:t>退后插秧</w:t>
      </w:r>
      <w:r>
        <w:rPr>
          <w:rFonts w:ascii="宋体" w:hAnsi="宋体" w:eastAsia="宋体" w:cs="宋体"/>
          <w:szCs w:val="21"/>
        </w:rPr>
        <w:t>”</w:t>
      </w:r>
      <w:r>
        <w:rPr>
          <w:rFonts w:ascii="楷体" w:hAnsi="楷体" w:eastAsia="楷体" w:cs="楷体"/>
          <w:szCs w:val="21"/>
        </w:rPr>
        <w:t>蕴藏着其妙无穷的进退哲学——生活真有味！</w:t>
      </w:r>
    </w:p>
    <w:p>
      <w:pPr>
        <w:spacing w:line="360" w:lineRule="auto"/>
        <w:ind w:firstLine="420"/>
        <w:jc w:val="left"/>
        <w:textAlignment w:val="center"/>
        <w:rPr>
          <w:rFonts w:ascii="楷体" w:hAnsi="楷体" w:eastAsia="楷体" w:cs="楷体"/>
          <w:szCs w:val="21"/>
        </w:rPr>
      </w:pPr>
      <w:r>
        <w:rPr>
          <w:rFonts w:ascii="楷体" w:hAnsi="楷体" w:eastAsia="楷体" w:cs="楷体"/>
          <w:szCs w:val="21"/>
        </w:rPr>
        <w:t>②生活中的进退哲学常在不经意间显山露水。譬如短跑，运动员在起跑时，单腿瞬间退后猛蹬助跑器就是在蓄积力量，以达到最大限度的前进爆发。数年前，我在一所偏僻的农村高中任教，通往学校的乡道因国家重点工程建设，重型施工车辆往来不停，经常堵车。一次，几位驾车的同事为了赶时间，使出浑身解数见缝插针执意前行，想早点游出</w:t>
      </w:r>
      <w:r>
        <w:rPr>
          <w:rFonts w:ascii="宋体" w:hAnsi="宋体" w:eastAsia="宋体" w:cs="宋体"/>
          <w:szCs w:val="21"/>
        </w:rPr>
        <w:t>“</w:t>
      </w:r>
      <w:r>
        <w:rPr>
          <w:rFonts w:ascii="楷体" w:hAnsi="楷体" w:eastAsia="楷体" w:cs="楷体"/>
          <w:szCs w:val="21"/>
        </w:rPr>
        <w:t>堵海</w:t>
      </w:r>
      <w:r>
        <w:rPr>
          <w:rFonts w:ascii="宋体" w:hAnsi="宋体" w:eastAsia="宋体" w:cs="宋体"/>
          <w:szCs w:val="21"/>
        </w:rPr>
        <w:t>”</w:t>
      </w:r>
      <w:r>
        <w:rPr>
          <w:rFonts w:ascii="楷体" w:hAnsi="楷体" w:eastAsia="楷体" w:cs="楷体"/>
          <w:szCs w:val="21"/>
        </w:rPr>
        <w:t>，一些尾随车辆也如法炮制，结果是越往前插越是堵得厉害，以致最后连退路都没有。而我却趁早掉转车头另辟蹊径，绕村道而行，虽然多跑了几公里路，但按时赶到了学校。那几位同事迟到了许久不说，还因瞎折腾苦等，窝了一肚子气。其实，很多时候，人生就像是挤公交车，大家一拥而上奋勇向前，往往事与愿违，如若知难稍退暂时避让，往往更能成事皆大欢喜，这种进退哲学也是对</w:t>
      </w:r>
      <w:r>
        <w:rPr>
          <w:rFonts w:ascii="宋体" w:hAnsi="宋体" w:eastAsia="宋体" w:cs="宋体"/>
          <w:szCs w:val="21"/>
        </w:rPr>
        <w:t>“</w:t>
      </w:r>
      <w:r>
        <w:rPr>
          <w:rFonts w:ascii="楷体" w:hAnsi="楷体" w:eastAsia="楷体" w:cs="楷体"/>
          <w:szCs w:val="21"/>
        </w:rPr>
        <w:t>与人方便，与己方便</w:t>
      </w:r>
      <w:r>
        <w:rPr>
          <w:rFonts w:ascii="宋体" w:hAnsi="宋体" w:eastAsia="宋体" w:cs="宋体"/>
          <w:szCs w:val="21"/>
        </w:rPr>
        <w:t>”</w:t>
      </w:r>
      <w:r>
        <w:rPr>
          <w:rFonts w:ascii="楷体" w:hAnsi="楷体" w:eastAsia="楷体" w:cs="楷体"/>
          <w:szCs w:val="21"/>
        </w:rPr>
        <w:t>的最好注脚。</w:t>
      </w:r>
    </w:p>
    <w:p>
      <w:pPr>
        <w:spacing w:line="360" w:lineRule="auto"/>
        <w:ind w:firstLine="420"/>
        <w:jc w:val="left"/>
        <w:textAlignment w:val="center"/>
        <w:rPr>
          <w:rFonts w:ascii="楷体" w:hAnsi="楷体" w:eastAsia="楷体" w:cs="楷体"/>
          <w:szCs w:val="21"/>
        </w:rPr>
      </w:pPr>
      <w:r>
        <w:rPr>
          <w:rFonts w:ascii="楷体" w:hAnsi="楷体" w:eastAsia="楷体" w:cs="楷体"/>
          <w:szCs w:val="21"/>
        </w:rPr>
        <w:t>③清代</w:t>
      </w:r>
      <w:r>
        <w:rPr>
          <w:rFonts w:ascii="宋体" w:hAnsi="宋体" w:eastAsia="宋体" w:cs="宋体"/>
          <w:szCs w:val="21"/>
        </w:rPr>
        <w:t>“</w:t>
      </w:r>
      <w:r>
        <w:rPr>
          <w:rFonts w:ascii="楷体" w:hAnsi="楷体" w:eastAsia="楷体" w:cs="楷体"/>
          <w:szCs w:val="21"/>
        </w:rPr>
        <w:t>六尺巷</w:t>
      </w:r>
      <w:r>
        <w:rPr>
          <w:rFonts w:ascii="宋体" w:hAnsi="宋体" w:eastAsia="宋体" w:cs="宋体"/>
          <w:szCs w:val="21"/>
        </w:rPr>
        <w:t>”</w:t>
      </w:r>
      <w:r>
        <w:rPr>
          <w:rFonts w:ascii="楷体" w:hAnsi="楷体" w:eastAsia="楷体" w:cs="楷体"/>
          <w:szCs w:val="21"/>
        </w:rPr>
        <w:t>的故事家喻户晓，主人公礼部尚书张英</w:t>
      </w:r>
      <w:r>
        <w:rPr>
          <w:rFonts w:ascii="宋体" w:hAnsi="宋体" w:eastAsia="宋体" w:cs="宋体"/>
          <w:szCs w:val="21"/>
        </w:rPr>
        <w:t>“</w:t>
      </w:r>
      <w:r>
        <w:rPr>
          <w:rFonts w:ascii="楷体" w:hAnsi="楷体" w:eastAsia="楷体" w:cs="楷体"/>
          <w:szCs w:val="21"/>
        </w:rPr>
        <w:t>自家地基退小步，邻里关系进大步</w:t>
      </w:r>
      <w:r>
        <w:rPr>
          <w:rFonts w:ascii="宋体" w:hAnsi="宋体" w:eastAsia="宋体" w:cs="宋体"/>
          <w:szCs w:val="21"/>
        </w:rPr>
        <w:t>”</w:t>
      </w:r>
      <w:r>
        <w:rPr>
          <w:rFonts w:ascii="楷体" w:hAnsi="楷体" w:eastAsia="楷体" w:cs="楷体"/>
          <w:szCs w:val="21"/>
        </w:rPr>
        <w:t>堪为处世经典。不难看出，张英的退让之举就是一次华美的转身，一种高明的退后，给后人展示了一幅</w:t>
      </w:r>
      <w:r>
        <w:rPr>
          <w:rFonts w:ascii="宋体" w:hAnsi="宋体" w:eastAsia="宋体" w:cs="宋体"/>
          <w:szCs w:val="21"/>
        </w:rPr>
        <w:t>“</w:t>
      </w:r>
      <w:r>
        <w:rPr>
          <w:rFonts w:ascii="楷体" w:hAnsi="楷体" w:eastAsia="楷体" w:cs="楷体"/>
          <w:szCs w:val="21"/>
        </w:rPr>
        <w:t>峰回路转，柳暗花明</w:t>
      </w:r>
      <w:r>
        <w:rPr>
          <w:rFonts w:ascii="宋体" w:hAnsi="宋体" w:eastAsia="宋体" w:cs="宋体"/>
          <w:szCs w:val="21"/>
        </w:rPr>
        <w:t>”</w:t>
      </w:r>
      <w:r>
        <w:rPr>
          <w:rFonts w:ascii="楷体" w:hAnsi="楷体" w:eastAsia="楷体" w:cs="楷体"/>
          <w:szCs w:val="21"/>
        </w:rPr>
        <w:t>的锦绣画卷。</w:t>
      </w:r>
    </w:p>
    <w:p>
      <w:pPr>
        <w:spacing w:line="360" w:lineRule="auto"/>
        <w:ind w:firstLine="420"/>
        <w:jc w:val="left"/>
        <w:textAlignment w:val="center"/>
        <w:rPr>
          <w:rFonts w:ascii="楷体" w:hAnsi="楷体" w:eastAsia="楷体" w:cs="楷体"/>
          <w:szCs w:val="21"/>
        </w:rPr>
      </w:pPr>
      <w:r>
        <w:rPr>
          <w:rFonts w:ascii="楷体" w:hAnsi="楷体" w:eastAsia="楷体" w:cs="楷体"/>
          <w:szCs w:val="21"/>
        </w:rPr>
        <w:t>④李连杰在做客《鲁豫有约》时，曾讲述过一段他闯荡美国好莱坞的经历。初到好莱坞时，几乎没有人看好他，好不容易有一家电影公司愿意请他出演，但片酬很低，只有100万美元，而且是演一个反派角色。他犹豫不决，说自己要经过慎重考虑之后，才能答复。但是，等他答应出演时，对方却改口了，片酬降为75万美元。钱不是最要紧的，只是在上世纪九十年代的东南亚电影市场，</w:t>
      </w:r>
      <w:r>
        <w:rPr>
          <w:rFonts w:ascii="宋体" w:hAnsi="宋体" w:eastAsia="宋体" w:cs="宋体"/>
          <w:szCs w:val="21"/>
        </w:rPr>
        <w:t>“</w:t>
      </w:r>
      <w:r>
        <w:rPr>
          <w:rFonts w:ascii="楷体" w:hAnsi="楷体" w:eastAsia="楷体" w:cs="楷体"/>
          <w:szCs w:val="21"/>
        </w:rPr>
        <w:t>李连杰</w:t>
      </w:r>
      <w:r>
        <w:rPr>
          <w:rFonts w:ascii="宋体" w:hAnsi="宋体" w:eastAsia="宋体" w:cs="宋体"/>
          <w:szCs w:val="21"/>
        </w:rPr>
        <w:t>”</w:t>
      </w:r>
      <w:r>
        <w:rPr>
          <w:rFonts w:ascii="楷体" w:hAnsi="楷体" w:eastAsia="楷体" w:cs="楷体"/>
          <w:szCs w:val="21"/>
        </w:rPr>
        <w:t>三个字早已是金字招牌，从</w:t>
      </w:r>
      <w:r>
        <w:rPr>
          <w:rFonts w:ascii="宋体" w:hAnsi="宋体" w:eastAsia="宋体" w:cs="宋体"/>
          <w:szCs w:val="21"/>
        </w:rPr>
        <w:t>“</w:t>
      </w:r>
      <w:r>
        <w:rPr>
          <w:rFonts w:ascii="楷体" w:hAnsi="楷体" w:eastAsia="楷体" w:cs="楷体"/>
          <w:szCs w:val="21"/>
        </w:rPr>
        <w:t>功夫皇帝</w:t>
      </w:r>
      <w:r>
        <w:rPr>
          <w:rFonts w:ascii="宋体" w:hAnsi="宋体" w:eastAsia="宋体" w:cs="宋体"/>
          <w:szCs w:val="21"/>
        </w:rPr>
        <w:t>”“</w:t>
      </w:r>
      <w:r>
        <w:rPr>
          <w:rFonts w:ascii="楷体" w:hAnsi="楷体" w:eastAsia="楷体" w:cs="楷体"/>
          <w:szCs w:val="21"/>
        </w:rPr>
        <w:t>沦落</w:t>
      </w:r>
      <w:r>
        <w:rPr>
          <w:rFonts w:ascii="宋体" w:hAnsi="宋体" w:eastAsia="宋体" w:cs="宋体"/>
          <w:szCs w:val="21"/>
        </w:rPr>
        <w:t>”</w:t>
      </w:r>
      <w:r>
        <w:rPr>
          <w:rFonts w:ascii="楷体" w:hAnsi="楷体" w:eastAsia="楷体" w:cs="楷体"/>
          <w:szCs w:val="21"/>
        </w:rPr>
        <w:t>到现在的境地，他感到难以接受。但考虑再三，还是决定出演。可是，没想到对方却又</w:t>
      </w:r>
      <w:r>
        <w:rPr>
          <w:rFonts w:ascii="宋体" w:hAnsi="宋体" w:eastAsia="宋体" w:cs="宋体"/>
          <w:szCs w:val="21"/>
        </w:rPr>
        <w:t>“</w:t>
      </w:r>
      <w:r>
        <w:rPr>
          <w:rFonts w:ascii="楷体" w:hAnsi="楷体" w:eastAsia="楷体" w:cs="楷体"/>
          <w:szCs w:val="21"/>
        </w:rPr>
        <w:t>落井下石</w:t>
      </w:r>
      <w:r>
        <w:rPr>
          <w:rFonts w:ascii="宋体" w:hAnsi="宋体" w:eastAsia="宋体" w:cs="宋体"/>
          <w:szCs w:val="21"/>
        </w:rPr>
        <w:t>”</w:t>
      </w:r>
      <w:r>
        <w:rPr>
          <w:rFonts w:ascii="楷体" w:hAnsi="楷体" w:eastAsia="楷体" w:cs="楷体"/>
          <w:szCs w:val="21"/>
        </w:rPr>
        <w:t>：</w:t>
      </w:r>
      <w:r>
        <w:rPr>
          <w:rFonts w:ascii="宋体" w:hAnsi="宋体" w:eastAsia="宋体" w:cs="宋体"/>
          <w:szCs w:val="21"/>
        </w:rPr>
        <w:t>“</w:t>
      </w:r>
      <w:r>
        <w:rPr>
          <w:rFonts w:ascii="楷体" w:hAnsi="楷体" w:eastAsia="楷体" w:cs="楷体"/>
          <w:szCs w:val="21"/>
        </w:rPr>
        <w:t>50万美元，不演拉倒。</w:t>
      </w:r>
      <w:r>
        <w:rPr>
          <w:rFonts w:ascii="宋体" w:hAnsi="宋体" w:eastAsia="宋体" w:cs="宋体"/>
          <w:szCs w:val="21"/>
        </w:rPr>
        <w:t>”</w:t>
      </w:r>
      <w:r>
        <w:rPr>
          <w:rFonts w:ascii="楷体" w:hAnsi="楷体" w:eastAsia="楷体" w:cs="楷体"/>
          <w:szCs w:val="21"/>
        </w:rPr>
        <w:t>50万美元，还包括律师、经纪人、宣传公司等各项费用，再扣完税，所剩无几。这次，李连杰答应得很痛快：</w:t>
      </w:r>
      <w:r>
        <w:rPr>
          <w:rFonts w:ascii="宋体" w:hAnsi="宋体" w:eastAsia="宋体" w:cs="宋体"/>
          <w:szCs w:val="21"/>
        </w:rPr>
        <w:t>“</w:t>
      </w:r>
      <w:r>
        <w:rPr>
          <w:rFonts w:ascii="楷体" w:hAnsi="楷体" w:eastAsia="楷体" w:cs="楷体"/>
          <w:szCs w:val="21"/>
        </w:rPr>
        <w:t>我演。</w:t>
      </w:r>
      <w:r>
        <w:rPr>
          <w:rFonts w:ascii="宋体" w:hAnsi="宋体" w:eastAsia="宋体" w:cs="宋体"/>
          <w:szCs w:val="21"/>
        </w:rPr>
        <w:t>”</w:t>
      </w:r>
      <w:r>
        <w:rPr>
          <w:rFonts w:ascii="楷体" w:hAnsi="楷体" w:eastAsia="楷体" w:cs="楷体"/>
          <w:szCs w:val="21"/>
        </w:rPr>
        <w:t>就这样，李连杰拍了他的第一部好莱坞影片《致命武器》，虽然片中巨星云集，但在影片首映当晚，李连杰就获得7．5分，成为演员排行榜中的亚军。第二天，电影公司的老板就亲自上门，毕恭毕敬地说：</w:t>
      </w:r>
      <w:r>
        <w:rPr>
          <w:rFonts w:ascii="宋体" w:hAnsi="宋体" w:eastAsia="宋体" w:cs="宋体"/>
          <w:szCs w:val="21"/>
        </w:rPr>
        <w:t>“</w:t>
      </w:r>
      <w:r>
        <w:rPr>
          <w:rFonts w:ascii="楷体" w:hAnsi="楷体" w:eastAsia="楷体" w:cs="楷体"/>
          <w:szCs w:val="21"/>
        </w:rPr>
        <w:t>下一部片子请您演主角，如何？</w:t>
      </w:r>
      <w:r>
        <w:rPr>
          <w:rFonts w:ascii="宋体" w:hAnsi="宋体" w:eastAsia="宋体" w:cs="宋体"/>
          <w:szCs w:val="21"/>
        </w:rPr>
        <w:t>”</w:t>
      </w:r>
      <w:r>
        <w:rPr>
          <w:rFonts w:ascii="楷体" w:hAnsi="楷体" w:eastAsia="楷体" w:cs="楷体"/>
          <w:szCs w:val="21"/>
        </w:rPr>
        <w:t>当实力证明一切的时候，才能轮到李连杰说话，他的第四部好莱坞影片片酬就开到了1 700万美元。李连杰以退为进，成功地敲开了好莱坞的大门，不失为经典的进退哲学。</w:t>
      </w:r>
    </w:p>
    <w:p>
      <w:pPr>
        <w:spacing w:line="360" w:lineRule="auto"/>
        <w:ind w:firstLine="420"/>
        <w:jc w:val="left"/>
        <w:textAlignment w:val="center"/>
        <w:rPr>
          <w:rFonts w:ascii="楷体" w:hAnsi="楷体" w:eastAsia="楷体" w:cs="楷体"/>
          <w:szCs w:val="21"/>
        </w:rPr>
      </w:pPr>
      <w:r>
        <w:rPr>
          <w:rFonts w:ascii="楷体" w:hAnsi="楷体" w:eastAsia="楷体" w:cs="楷体"/>
          <w:szCs w:val="21"/>
        </w:rPr>
        <w:t>⑤生活是哲学，人生常常面临</w:t>
      </w:r>
      <w:r>
        <w:rPr>
          <w:rFonts w:ascii="宋体" w:hAnsi="宋体" w:eastAsia="宋体" w:cs="宋体"/>
          <w:szCs w:val="21"/>
        </w:rPr>
        <w:t>“</w:t>
      </w:r>
      <w:r>
        <w:rPr>
          <w:rFonts w:ascii="楷体" w:hAnsi="楷体" w:eastAsia="楷体" w:cs="楷体"/>
          <w:szCs w:val="21"/>
        </w:rPr>
        <w:t>进</w:t>
      </w:r>
      <w:r>
        <w:rPr>
          <w:rFonts w:ascii="宋体" w:hAnsi="宋体" w:eastAsia="宋体" w:cs="宋体"/>
          <w:szCs w:val="21"/>
        </w:rPr>
        <w:t>”</w:t>
      </w:r>
      <w:r>
        <w:rPr>
          <w:rFonts w:ascii="楷体" w:hAnsi="楷体" w:eastAsia="楷体" w:cs="楷体"/>
          <w:szCs w:val="21"/>
        </w:rPr>
        <w:t>与</w:t>
      </w:r>
      <w:r>
        <w:rPr>
          <w:rFonts w:ascii="宋体" w:hAnsi="宋体" w:eastAsia="宋体" w:cs="宋体"/>
          <w:szCs w:val="21"/>
        </w:rPr>
        <w:t>“</w:t>
      </w:r>
      <w:r>
        <w:rPr>
          <w:rFonts w:ascii="楷体" w:hAnsi="楷体" w:eastAsia="楷体" w:cs="楷体"/>
          <w:szCs w:val="21"/>
        </w:rPr>
        <w:t>退</w:t>
      </w:r>
      <w:r>
        <w:rPr>
          <w:rFonts w:ascii="宋体" w:hAnsi="宋体" w:eastAsia="宋体" w:cs="宋体"/>
          <w:szCs w:val="21"/>
        </w:rPr>
        <w:t>”</w:t>
      </w:r>
      <w:r>
        <w:rPr>
          <w:rFonts w:ascii="楷体" w:hAnsi="楷体" w:eastAsia="楷体" w:cs="楷体"/>
          <w:szCs w:val="21"/>
        </w:rPr>
        <w:t>的抉择，有时候，人生必须迎难而上，勇往直前——</w:t>
      </w:r>
      <w:r>
        <w:rPr>
          <w:rFonts w:ascii="宋体" w:hAnsi="宋体" w:eastAsia="宋体" w:cs="宋体"/>
          <w:szCs w:val="21"/>
        </w:rPr>
        <w:t>“</w:t>
      </w:r>
      <w:r>
        <w:rPr>
          <w:rFonts w:ascii="楷体" w:hAnsi="楷体" w:eastAsia="楷体" w:cs="楷体"/>
          <w:szCs w:val="21"/>
        </w:rPr>
        <w:t>不到长城非好汉</w:t>
      </w:r>
      <w:r>
        <w:rPr>
          <w:rFonts w:ascii="宋体" w:hAnsi="宋体" w:eastAsia="宋体" w:cs="宋体"/>
          <w:szCs w:val="21"/>
        </w:rPr>
        <w:t>”</w:t>
      </w:r>
      <w:r>
        <w:rPr>
          <w:rFonts w:ascii="楷体" w:hAnsi="楷体" w:eastAsia="楷体" w:cs="楷体"/>
          <w:szCs w:val="21"/>
        </w:rPr>
        <w:t>；而有些时候，人生又必须学会后退，绕道而行——</w:t>
      </w:r>
      <w:r>
        <w:rPr>
          <w:rFonts w:ascii="宋体" w:hAnsi="宋体" w:eastAsia="宋体" w:cs="宋体"/>
          <w:szCs w:val="21"/>
        </w:rPr>
        <w:t>“</w:t>
      </w:r>
      <w:r>
        <w:rPr>
          <w:rFonts w:ascii="楷体" w:hAnsi="楷体" w:eastAsia="楷体" w:cs="楷体"/>
          <w:szCs w:val="21"/>
        </w:rPr>
        <w:t>退一步海阔天空</w:t>
      </w:r>
      <w:r>
        <w:rPr>
          <w:rFonts w:ascii="宋体" w:hAnsi="宋体" w:eastAsia="宋体" w:cs="宋体"/>
          <w:szCs w:val="21"/>
        </w:rPr>
        <w:t>”</w:t>
      </w:r>
      <w:r>
        <w:rPr>
          <w:rFonts w:ascii="楷体" w:hAnsi="楷体" w:eastAsia="楷体" w:cs="楷体"/>
          <w:szCs w:val="21"/>
        </w:rPr>
        <w:t>。</w:t>
      </w:r>
    </w:p>
    <w:p>
      <w:pPr>
        <w:spacing w:line="360" w:lineRule="auto"/>
        <w:ind w:firstLine="420"/>
        <w:jc w:val="left"/>
        <w:textAlignment w:val="center"/>
        <w:rPr>
          <w:rFonts w:ascii="楷体" w:hAnsi="楷体" w:eastAsia="楷体" w:cs="楷体"/>
          <w:szCs w:val="21"/>
        </w:rPr>
      </w:pPr>
      <w:r>
        <w:rPr>
          <w:rFonts w:ascii="楷体" w:hAnsi="楷体" w:eastAsia="楷体" w:cs="楷体"/>
          <w:szCs w:val="21"/>
        </w:rPr>
        <w:t>⑥有时，后退不是一种畏缩和惧怕，而是一种智慧的前进方式。适时的后退是一种修炼，一种境界，一种超越寻常的睿智。只有真正懂得了后退，人生的修炼才能达到美妙境界。</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17．</w:t>
      </w:r>
      <w:r>
        <w:rPr>
          <w:rFonts w:ascii="宋体" w:hAnsi="宋体" w:eastAsia="宋体" w:cs="宋体"/>
          <w:szCs w:val="21"/>
        </w:rPr>
        <w:t>第①段使用了哪种论证方法？有何作用？</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18．</w:t>
      </w:r>
      <w:r>
        <w:rPr>
          <w:rFonts w:ascii="宋体" w:hAnsi="宋体" w:eastAsia="宋体" w:cs="宋体"/>
          <w:szCs w:val="21"/>
        </w:rPr>
        <w:t>本文作者要表达的主要观点是什么？</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19．</w:t>
      </w:r>
      <w:r>
        <w:rPr>
          <w:rFonts w:ascii="宋体" w:hAnsi="宋体" w:eastAsia="宋体" w:cs="宋体"/>
          <w:szCs w:val="21"/>
        </w:rPr>
        <w:t>仔细阅读文章，请围绕中心论点，再补写两个事实论据。</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20．</w:t>
      </w:r>
      <w:r>
        <w:rPr>
          <w:rFonts w:ascii="宋体" w:hAnsi="宋体" w:eastAsia="宋体" w:cs="宋体"/>
          <w:szCs w:val="21"/>
        </w:rPr>
        <w:t>结合文本，谈谈你对“退后”新的理解。</w:t>
      </w:r>
    </w:p>
    <w:p>
      <w:pPr>
        <w:spacing w:line="360" w:lineRule="auto"/>
        <w:jc w:val="left"/>
        <w:textAlignment w:val="center"/>
        <w:rPr>
          <w:rFonts w:ascii="Times New Roman" w:hAnsi="Times New Roman" w:eastAsia="宋体" w:cs="Times New Roman"/>
          <w:color w:val="FF0000"/>
          <w:szCs w:val="21"/>
        </w:rPr>
      </w:pPr>
      <w:r>
        <w:rPr>
          <w:rFonts w:ascii="Times New Roman" w:hAnsi="Times New Roman" w:eastAsia="宋体" w:cs="Times New Roman"/>
          <w:color w:val="FF0000"/>
          <w:szCs w:val="21"/>
        </w:rPr>
        <w:t>【答案】</w:t>
      </w:r>
    </w:p>
    <w:p>
      <w:pPr>
        <w:spacing w:line="360" w:lineRule="auto"/>
        <w:jc w:val="left"/>
        <w:textAlignment w:val="center"/>
        <w:rPr>
          <w:rFonts w:ascii="宋体" w:hAnsi="宋体" w:eastAsia="宋体" w:cs="宋体"/>
          <w:color w:val="FF0000"/>
          <w:szCs w:val="21"/>
        </w:rPr>
      </w:pPr>
      <w:r>
        <w:rPr>
          <w:rFonts w:ascii="Times New Roman" w:hAnsi="Times New Roman" w:eastAsia="宋体" w:cs="Times New Roman"/>
          <w:color w:val="FF0000"/>
          <w:szCs w:val="21"/>
        </w:rPr>
        <w:t>17．</w:t>
      </w:r>
      <w:r>
        <w:rPr>
          <w:rFonts w:ascii="宋体" w:hAnsi="宋体" w:eastAsia="宋体" w:cs="宋体"/>
          <w:color w:val="FF0000"/>
          <w:szCs w:val="21"/>
        </w:rPr>
        <w:t>道理论证，引出中心论点。</w:t>
      </w:r>
    </w:p>
    <w:p>
      <w:pPr>
        <w:spacing w:line="360" w:lineRule="auto"/>
        <w:jc w:val="left"/>
        <w:textAlignment w:val="center"/>
        <w:rPr>
          <w:rFonts w:ascii="宋体" w:hAnsi="宋体" w:eastAsia="宋体" w:cs="宋体"/>
          <w:color w:val="FF0000"/>
          <w:szCs w:val="21"/>
        </w:rPr>
      </w:pPr>
      <w:r>
        <w:rPr>
          <w:rFonts w:ascii="Times New Roman" w:hAnsi="Times New Roman" w:eastAsia="宋体" w:cs="Times New Roman"/>
          <w:color w:val="FF0000"/>
          <w:szCs w:val="21"/>
        </w:rPr>
        <w:t>18．</w:t>
      </w:r>
      <w:r>
        <w:rPr>
          <w:rFonts w:ascii="宋体" w:hAnsi="宋体" w:eastAsia="宋体" w:cs="宋体"/>
          <w:color w:val="FF0000"/>
          <w:szCs w:val="21"/>
        </w:rPr>
        <w:t>有时，后退不是一种畏缩和惧怕，而是一种智慧的前进方式。适时的后退是一种修炼，一种境界，一种超越寻常的睿智。（或：退后原来是向前。）</w:t>
      </w:r>
    </w:p>
    <w:p>
      <w:pPr>
        <w:spacing w:line="360" w:lineRule="auto"/>
        <w:jc w:val="left"/>
        <w:textAlignment w:val="center"/>
        <w:rPr>
          <w:rFonts w:ascii="宋体" w:hAnsi="宋体" w:eastAsia="宋体" w:cs="宋体"/>
          <w:color w:val="FF0000"/>
          <w:szCs w:val="21"/>
        </w:rPr>
      </w:pPr>
      <w:r>
        <w:rPr>
          <w:rFonts w:ascii="Times New Roman" w:hAnsi="Times New Roman" w:eastAsia="宋体" w:cs="Times New Roman"/>
          <w:color w:val="FF0000"/>
          <w:szCs w:val="21"/>
        </w:rPr>
        <w:t>19．</w:t>
      </w:r>
      <w:r>
        <w:rPr>
          <w:rFonts w:ascii="宋体" w:hAnsi="宋体" w:eastAsia="宋体" w:cs="宋体"/>
          <w:color w:val="FF0000"/>
          <w:szCs w:val="21"/>
        </w:rPr>
        <w:t>示例一：1947年3月，蒋介石派出重兵围攻延安，面对强大于我军几倍的敌人，毛泽东带领着中央前委撤离延安。示例二：吴越战争，越王勾践向吴王投降，成了吴国的阶下囚，他卧薪尝胆，二十年后终于报了仇。示例三：下雪的时候，雪松上就会落上厚厚的一层雪，随着雪越积越多，雪松那富有弹性的枝丫就随着雪的重量向下弯曲，直到雪攒到一定的重量从枝上滑落。雪松依然抖擞精神迎接下一次大雪的堆积。</w:t>
      </w:r>
    </w:p>
    <w:p>
      <w:pPr>
        <w:spacing w:line="360" w:lineRule="auto"/>
        <w:jc w:val="left"/>
        <w:textAlignment w:val="center"/>
        <w:rPr>
          <w:rFonts w:ascii="宋体" w:hAnsi="宋体" w:eastAsia="宋体" w:cs="宋体"/>
          <w:color w:val="FF0000"/>
          <w:szCs w:val="21"/>
        </w:rPr>
      </w:pPr>
      <w:r>
        <w:rPr>
          <w:rFonts w:ascii="Times New Roman" w:hAnsi="Times New Roman" w:eastAsia="宋体" w:cs="Times New Roman"/>
          <w:color w:val="FF0000"/>
          <w:szCs w:val="21"/>
        </w:rPr>
        <w:t>20．</w:t>
      </w:r>
      <w:r>
        <w:rPr>
          <w:rFonts w:ascii="宋体" w:hAnsi="宋体" w:eastAsia="宋体" w:cs="宋体"/>
          <w:color w:val="FF0000"/>
          <w:szCs w:val="21"/>
        </w:rPr>
        <w:t>示例：“进退哲学”告诉我们，适时的后退并不是软弱的表现，而是为了蓄积力量走得更远，变得更强大。</w:t>
      </w:r>
    </w:p>
    <w:p>
      <w:pPr>
        <w:spacing w:line="360" w:lineRule="auto"/>
        <w:jc w:val="left"/>
        <w:textAlignment w:val="center"/>
        <w:rPr>
          <w:rFonts w:ascii="Times New Roman" w:hAnsi="Times New Roman" w:eastAsia="宋体" w:cs="Times New Roman"/>
          <w:color w:val="FF0000"/>
          <w:szCs w:val="21"/>
        </w:rPr>
      </w:pPr>
      <w:r>
        <w:rPr>
          <w:rFonts w:ascii="Times New Roman" w:hAnsi="Times New Roman" w:eastAsia="宋体" w:cs="Times New Roman"/>
          <w:color w:val="FF0000"/>
          <w:szCs w:val="21"/>
        </w:rPr>
        <w:t>【</w:t>
      </w:r>
      <w:r>
        <w:rPr>
          <w:rFonts w:hint="eastAsia" w:ascii="Times New Roman" w:hAnsi="Times New Roman" w:eastAsia="宋体" w:cs="Times New Roman"/>
          <w:color w:val="FF0000"/>
          <w:szCs w:val="21"/>
        </w:rPr>
        <w:t>解</w:t>
      </w:r>
      <w:r>
        <w:rPr>
          <w:rFonts w:ascii="Times New Roman" w:hAnsi="Times New Roman" w:eastAsia="宋体" w:cs="Times New Roman"/>
          <w:color w:val="FF0000"/>
          <w:szCs w:val="21"/>
        </w:rPr>
        <w:t>析】</w:t>
      </w:r>
    </w:p>
    <w:p>
      <w:pPr>
        <w:spacing w:line="360" w:lineRule="auto"/>
        <w:jc w:val="left"/>
        <w:textAlignment w:val="center"/>
        <w:rPr>
          <w:rFonts w:ascii="Times New Roman" w:hAnsi="Times New Roman" w:eastAsia="宋体" w:cs="Times New Roman"/>
          <w:color w:val="FF0000"/>
          <w:szCs w:val="21"/>
        </w:rPr>
      </w:pPr>
      <w:r>
        <w:rPr>
          <w:rFonts w:ascii="Times New Roman" w:hAnsi="Times New Roman" w:eastAsia="宋体" w:cs="Times New Roman"/>
          <w:color w:val="FF0000"/>
          <w:szCs w:val="21"/>
        </w:rPr>
        <w:t>17．</w:t>
      </w:r>
      <w:r>
        <w:rPr>
          <w:rFonts w:ascii="宋体" w:hAnsi="宋体" w:eastAsia="宋体" w:cs="宋体"/>
          <w:color w:val="FF0000"/>
          <w:szCs w:val="21"/>
        </w:rPr>
        <w:t>本题考查论证方法及其作用。从第①段的“翻看闲书，书中引用了唐代布袋和尚的一首小诗”可知，这是使用了道理论证的方法，引出了论述的中心“退步原来是向前”。</w:t>
      </w:r>
    </w:p>
    <w:p>
      <w:pPr>
        <w:spacing w:line="360" w:lineRule="auto"/>
        <w:jc w:val="left"/>
        <w:textAlignment w:val="center"/>
        <w:rPr>
          <w:rFonts w:ascii="Times New Roman" w:hAnsi="Times New Roman" w:eastAsia="宋体" w:cs="Times New Roman"/>
          <w:color w:val="FF0000"/>
          <w:szCs w:val="21"/>
        </w:rPr>
      </w:pPr>
      <w:r>
        <w:rPr>
          <w:rFonts w:ascii="Times New Roman" w:hAnsi="Times New Roman" w:eastAsia="宋体" w:cs="Times New Roman"/>
          <w:color w:val="FF0000"/>
          <w:szCs w:val="21"/>
        </w:rPr>
        <w:t>18．</w:t>
      </w:r>
      <w:r>
        <w:rPr>
          <w:rFonts w:ascii="宋体" w:hAnsi="宋体" w:eastAsia="宋体" w:cs="宋体"/>
          <w:color w:val="FF0000"/>
          <w:szCs w:val="21"/>
        </w:rPr>
        <w:t>本题考查中心论点的概括。从第①段的“翻看闲书，书中引用了唐代布袋和尚的一首小诗”直接引出了论述的中心“退步原来是向前”。或者文章第⑥段，作者在论述之后，得出“有时，后退不是一种畏缩和惧怕，而是一种智慧的前进方式。适时的后退是一种修炼，一种境界，一种超越寻常的睿智”的结论。</w:t>
      </w:r>
    </w:p>
    <w:p>
      <w:pPr>
        <w:spacing w:line="360" w:lineRule="auto"/>
        <w:jc w:val="left"/>
        <w:textAlignment w:val="center"/>
        <w:rPr>
          <w:rFonts w:ascii="Times New Roman" w:hAnsi="Times New Roman" w:eastAsia="宋体" w:cs="Times New Roman"/>
          <w:color w:val="FF0000"/>
          <w:szCs w:val="21"/>
        </w:rPr>
      </w:pPr>
      <w:r>
        <w:rPr>
          <w:rFonts w:ascii="Times New Roman" w:hAnsi="Times New Roman" w:eastAsia="宋体" w:cs="Times New Roman"/>
          <w:color w:val="FF0000"/>
          <w:szCs w:val="21"/>
        </w:rPr>
        <w:t>19．</w:t>
      </w:r>
      <w:r>
        <w:rPr>
          <w:rFonts w:ascii="宋体" w:hAnsi="宋体" w:eastAsia="宋体" w:cs="宋体"/>
          <w:color w:val="FF0000"/>
          <w:szCs w:val="21"/>
        </w:rPr>
        <w:t>本题考查事实论据的补充。注意按照要求“围绕中心论点，再补写两个事实论据”。</w:t>
      </w:r>
    </w:p>
    <w:p>
      <w:pPr>
        <w:spacing w:line="360" w:lineRule="auto"/>
        <w:jc w:val="left"/>
        <w:textAlignment w:val="center"/>
        <w:rPr>
          <w:rFonts w:ascii="Times New Roman" w:hAnsi="Times New Roman" w:eastAsia="宋体" w:cs="Times New Roman"/>
          <w:color w:val="FF0000"/>
          <w:szCs w:val="21"/>
        </w:rPr>
      </w:pPr>
      <w:r>
        <w:rPr>
          <w:rFonts w:ascii="Times New Roman" w:hAnsi="Times New Roman" w:eastAsia="宋体" w:cs="Times New Roman"/>
          <w:color w:val="FF0000"/>
          <w:szCs w:val="21"/>
        </w:rPr>
        <w:t>20．</w:t>
      </w:r>
      <w:r>
        <w:rPr>
          <w:rFonts w:ascii="宋体" w:hAnsi="宋体" w:eastAsia="宋体" w:cs="宋体"/>
          <w:color w:val="FF0000"/>
          <w:szCs w:val="21"/>
        </w:rPr>
        <w:t>本题考查阅读理解。从第⑥段的“有时，后退不是一种畏缩和惧怕，而是一种智慧的前进方式。适时的后退是一种修炼，一种境界，一种超越寻常的睿智”可知，后退不是一种畏缩和惧怕，而是一种智慧的前进方式。后退，是为了更好地前进。积蓄力量，重新奋力前行，会比原来走得更远。</w:t>
      </w:r>
    </w:p>
    <w:p>
      <w:pPr>
        <w:spacing w:line="360" w:lineRule="auto"/>
        <w:jc w:val="left"/>
        <w:textAlignment w:val="center"/>
        <w:rPr>
          <w:rFonts w:ascii="宋体" w:hAnsi="宋体" w:eastAsia="宋体" w:cs="宋体"/>
          <w:szCs w:val="21"/>
        </w:rPr>
      </w:pPr>
      <w:r>
        <w:rPr>
          <w:rFonts w:ascii="宋体" w:hAnsi="宋体" w:eastAsia="宋体" w:cs="宋体"/>
          <w:szCs w:val="21"/>
        </w:rPr>
        <w:t>阅读下文，回答问题。</w:t>
      </w:r>
    </w:p>
    <w:p>
      <w:pPr>
        <w:spacing w:line="360" w:lineRule="auto"/>
        <w:ind w:firstLine="420"/>
        <w:jc w:val="center"/>
        <w:textAlignment w:val="center"/>
        <w:rPr>
          <w:rFonts w:ascii="楷体" w:hAnsi="楷体" w:eastAsia="楷体" w:cs="楷体"/>
          <w:szCs w:val="21"/>
        </w:rPr>
      </w:pPr>
      <w:r>
        <w:rPr>
          <w:rFonts w:ascii="楷体" w:hAnsi="楷体" w:eastAsia="楷体" w:cs="楷体"/>
          <w:szCs w:val="21"/>
        </w:rPr>
        <w:t>狗</w:t>
      </w:r>
    </w:p>
    <w:p>
      <w:pPr>
        <w:spacing w:line="360" w:lineRule="auto"/>
        <w:ind w:firstLine="420"/>
        <w:jc w:val="center"/>
        <w:textAlignment w:val="center"/>
        <w:rPr>
          <w:rFonts w:ascii="楷体" w:hAnsi="楷体" w:eastAsia="楷体" w:cs="楷体"/>
          <w:szCs w:val="21"/>
        </w:rPr>
      </w:pPr>
      <w:r>
        <w:rPr>
          <w:rFonts w:ascii="楷体" w:hAnsi="楷体" w:eastAsia="楷体" w:cs="楷体"/>
          <w:szCs w:val="21"/>
        </w:rPr>
        <w:t>刘国芳</w:t>
      </w:r>
    </w:p>
    <w:p>
      <w:pPr>
        <w:spacing w:line="360" w:lineRule="auto"/>
        <w:ind w:firstLine="420"/>
        <w:jc w:val="left"/>
        <w:textAlignment w:val="center"/>
        <w:rPr>
          <w:rFonts w:ascii="楷体" w:hAnsi="楷体" w:eastAsia="楷体" w:cs="楷体"/>
          <w:szCs w:val="21"/>
        </w:rPr>
      </w:pPr>
      <w:r>
        <w:rPr>
          <w:rFonts w:ascii="楷体" w:hAnsi="楷体" w:eastAsia="楷体" w:cs="楷体"/>
          <w:szCs w:val="21"/>
        </w:rPr>
        <w:t>狗旺发迹后养了一条狗。</w:t>
      </w:r>
    </w:p>
    <w:p>
      <w:pPr>
        <w:spacing w:line="360" w:lineRule="auto"/>
        <w:ind w:firstLine="420"/>
        <w:jc w:val="left"/>
        <w:textAlignment w:val="center"/>
        <w:rPr>
          <w:rFonts w:ascii="楷体" w:hAnsi="楷体" w:eastAsia="楷体" w:cs="楷体"/>
          <w:szCs w:val="21"/>
        </w:rPr>
      </w:pPr>
      <w:r>
        <w:rPr>
          <w:rFonts w:ascii="楷体" w:hAnsi="楷体" w:eastAsia="楷体" w:cs="楷体"/>
          <w:szCs w:val="21"/>
        </w:rPr>
        <w:t>狗是狼狗，高大、凶悍，狗旺的个子也是高高的，大块头，于是狗旺和狗站一起便应了那人高马大的话，当然，在这儿马应改作狗。村里人对狗旺是怎样发迹的不大清楚，既不见他劳累操作，也不见他终日奔波，倒是清闲得很，成天和三五个不知哪路来的朋友牵了狗玩。村上别的人家也是养了狗的。狗旺把狗牵出去，见了别家的狗便发一声唿哨，于是他那狼狗便雄赳赳冲上去。初时有些狗也敢搏斗，但往往被那狼狗咬得遍体是伤；久了，不再有狗敢搏斗了，见了，望风而逃。那些狗的主人便愤愤不平。当然，也仅仅在心里作不平状。</w:t>
      </w:r>
    </w:p>
    <w:p>
      <w:pPr>
        <w:spacing w:line="360" w:lineRule="auto"/>
        <w:ind w:firstLine="420"/>
        <w:jc w:val="left"/>
        <w:textAlignment w:val="center"/>
        <w:rPr>
          <w:rFonts w:ascii="宋体" w:hAnsi="宋体" w:eastAsia="宋体" w:cs="宋体"/>
          <w:szCs w:val="21"/>
        </w:rPr>
      </w:pPr>
      <w:r>
        <w:rPr>
          <w:rFonts w:ascii="楷体" w:hAnsi="楷体" w:eastAsia="楷体" w:cs="楷体"/>
          <w:szCs w:val="21"/>
        </w:rPr>
        <w:t>见了人狗旺也会冲他的狼狗发一声唿哨，于是那狗仍雄赳赳地向人扑去，于是被扑的人或惊慌失措或东蹿西逃或跌跌倒倒或脸色煞白魂飞魄散。不过当狗快追到人的身边时狗旺还是会发一唿哨把狗喝住的，于是对方便气喘吁吁地骂：</w:t>
      </w:r>
      <w:r>
        <w:rPr>
          <w:rFonts w:ascii="宋体" w:hAnsi="宋体" w:eastAsia="宋体" w:cs="宋体"/>
          <w:szCs w:val="21"/>
        </w:rPr>
        <w:t>“</w:t>
      </w:r>
      <w:r>
        <w:rPr>
          <w:rFonts w:ascii="楷体" w:hAnsi="楷体" w:eastAsia="楷体" w:cs="楷体"/>
          <w:szCs w:val="21"/>
        </w:rPr>
        <w:t>狗旺，你不是人。</w:t>
      </w:r>
      <w:r>
        <w:rPr>
          <w:rFonts w:ascii="宋体" w:hAnsi="宋体" w:eastAsia="宋体" w:cs="宋体"/>
          <w:szCs w:val="21"/>
        </w:rPr>
        <w:t>”</w:t>
      </w:r>
      <w:r>
        <w:rPr>
          <w:rFonts w:ascii="楷体" w:hAnsi="楷体" w:eastAsia="楷体" w:cs="楷体"/>
          <w:szCs w:val="21"/>
        </w:rPr>
        <w:t>狗旺不恼，笑一下，回答：</w:t>
      </w:r>
      <w:r>
        <w:rPr>
          <w:rFonts w:ascii="宋体" w:hAnsi="宋体" w:eastAsia="宋体" w:cs="宋体"/>
          <w:szCs w:val="21"/>
        </w:rPr>
        <w:t>“</w:t>
      </w:r>
      <w:r>
        <w:rPr>
          <w:rFonts w:ascii="楷体" w:hAnsi="楷体" w:eastAsia="楷体" w:cs="楷体"/>
          <w:szCs w:val="21"/>
        </w:rPr>
        <w:t>跟你开个玩笑嘛，又不当真。</w:t>
      </w:r>
      <w:r>
        <w:rPr>
          <w:rFonts w:ascii="宋体" w:hAnsi="宋体" w:eastAsia="宋体" w:cs="宋体"/>
          <w:szCs w:val="21"/>
        </w:rPr>
        <w:t>”</w:t>
      </w:r>
    </w:p>
    <w:p>
      <w:pPr>
        <w:spacing w:line="360" w:lineRule="auto"/>
        <w:ind w:firstLine="420"/>
        <w:jc w:val="left"/>
        <w:textAlignment w:val="center"/>
        <w:rPr>
          <w:rFonts w:ascii="宋体" w:hAnsi="宋体" w:eastAsia="宋体" w:cs="宋体"/>
          <w:szCs w:val="21"/>
        </w:rPr>
      </w:pPr>
      <w:r>
        <w:rPr>
          <w:rFonts w:ascii="楷体" w:hAnsi="楷体" w:eastAsia="楷体" w:cs="楷体"/>
          <w:szCs w:val="21"/>
        </w:rPr>
        <w:t>若是边上有狗旺的朋友在，便会帮腔：</w:t>
      </w:r>
      <w:r>
        <w:rPr>
          <w:rFonts w:ascii="宋体" w:hAnsi="宋体" w:eastAsia="宋体" w:cs="宋体"/>
          <w:szCs w:val="21"/>
        </w:rPr>
        <w:t>“</w:t>
      </w:r>
      <w:r>
        <w:rPr>
          <w:rFonts w:ascii="楷体" w:hAnsi="楷体" w:eastAsia="楷体" w:cs="楷体"/>
          <w:szCs w:val="21"/>
        </w:rPr>
        <w:t>狗旺看得起你才跟你开玩笑。</w:t>
      </w:r>
      <w:r>
        <w:rPr>
          <w:rFonts w:ascii="宋体" w:hAnsi="宋体" w:eastAsia="宋体" w:cs="宋体"/>
          <w:szCs w:val="21"/>
        </w:rPr>
        <w:t>”</w:t>
      </w:r>
    </w:p>
    <w:p>
      <w:pPr>
        <w:spacing w:line="360" w:lineRule="auto"/>
        <w:ind w:firstLine="420"/>
        <w:jc w:val="left"/>
        <w:textAlignment w:val="center"/>
        <w:rPr>
          <w:rFonts w:ascii="楷体" w:hAnsi="楷体" w:eastAsia="楷体" w:cs="楷体"/>
          <w:szCs w:val="21"/>
        </w:rPr>
      </w:pPr>
      <w:r>
        <w:rPr>
          <w:rFonts w:ascii="楷体" w:hAnsi="楷体" w:eastAsia="楷体" w:cs="楷体"/>
          <w:szCs w:val="21"/>
        </w:rPr>
        <w:t>对方便掉转身，吐口唾液呸一声。</w:t>
      </w:r>
    </w:p>
    <w:p>
      <w:pPr>
        <w:spacing w:line="360" w:lineRule="auto"/>
        <w:ind w:firstLine="420"/>
        <w:jc w:val="left"/>
        <w:textAlignment w:val="center"/>
        <w:rPr>
          <w:rFonts w:ascii="宋体" w:hAnsi="宋体" w:eastAsia="宋体" w:cs="宋体"/>
          <w:szCs w:val="21"/>
        </w:rPr>
      </w:pPr>
      <w:r>
        <w:rPr>
          <w:rFonts w:ascii="楷体" w:hAnsi="楷体" w:eastAsia="楷体" w:cs="楷体"/>
          <w:szCs w:val="21"/>
        </w:rPr>
        <w:t>有时候狗旺不在，那狗也会在村子里转，见了孩子，那狗会突然向前蹿几下，作凶猛状，孩子哇哇地哭，喊爹喊娘；有些孩子过后还病、发高烧。于是孩子的父母便会走进狗旺的院子对狗旺说：</w:t>
      </w:r>
      <w:r>
        <w:rPr>
          <w:rFonts w:ascii="宋体" w:hAnsi="宋体" w:eastAsia="宋体" w:cs="宋体"/>
          <w:szCs w:val="21"/>
        </w:rPr>
        <w:t>“</w:t>
      </w:r>
      <w:r>
        <w:rPr>
          <w:rFonts w:ascii="楷体" w:hAnsi="楷体" w:eastAsia="楷体" w:cs="楷体"/>
          <w:szCs w:val="21"/>
        </w:rPr>
        <w:t>狗旺，你要好好管一下你的狗，它把我孩子吓坏了。</w:t>
      </w:r>
      <w:r>
        <w:rPr>
          <w:rFonts w:ascii="宋体" w:hAnsi="宋体" w:eastAsia="宋体" w:cs="宋体"/>
          <w:szCs w:val="21"/>
        </w:rPr>
        <w:t>”</w:t>
      </w:r>
      <w:r>
        <w:rPr>
          <w:rFonts w:ascii="楷体" w:hAnsi="楷体" w:eastAsia="楷体" w:cs="楷体"/>
          <w:szCs w:val="21"/>
        </w:rPr>
        <w:t>狗旺便懒洋洋伸个腰，然后说：</w:t>
      </w:r>
      <w:r>
        <w:rPr>
          <w:rFonts w:ascii="宋体" w:hAnsi="宋体" w:eastAsia="宋体" w:cs="宋体"/>
          <w:szCs w:val="21"/>
        </w:rPr>
        <w:t>“</w:t>
      </w:r>
      <w:r>
        <w:rPr>
          <w:rFonts w:ascii="楷体" w:hAnsi="楷体" w:eastAsia="楷体" w:cs="楷体"/>
          <w:szCs w:val="21"/>
        </w:rPr>
        <w:t>狗是畜生，我怎么管得了。</w:t>
      </w:r>
      <w:r>
        <w:rPr>
          <w:rFonts w:ascii="宋体" w:hAnsi="宋体" w:eastAsia="宋体" w:cs="宋体"/>
          <w:szCs w:val="21"/>
        </w:rPr>
        <w:t>”</w:t>
      </w:r>
    </w:p>
    <w:p>
      <w:pPr>
        <w:spacing w:line="360" w:lineRule="auto"/>
        <w:ind w:firstLine="420"/>
        <w:jc w:val="left"/>
        <w:textAlignment w:val="center"/>
        <w:rPr>
          <w:rFonts w:ascii="宋体" w:hAnsi="宋体" w:eastAsia="宋体" w:cs="宋体"/>
          <w:szCs w:val="21"/>
        </w:rPr>
      </w:pPr>
      <w:r>
        <w:rPr>
          <w:rFonts w:ascii="楷体" w:hAnsi="楷体" w:eastAsia="楷体" w:cs="楷体"/>
          <w:szCs w:val="21"/>
        </w:rPr>
        <w:t>这样说便让人很气愤，于是说：</w:t>
      </w:r>
      <w:r>
        <w:rPr>
          <w:rFonts w:ascii="宋体" w:hAnsi="宋体" w:eastAsia="宋体" w:cs="宋体"/>
          <w:szCs w:val="21"/>
        </w:rPr>
        <w:t>“</w:t>
      </w:r>
      <w:r>
        <w:rPr>
          <w:rFonts w:ascii="楷体" w:hAnsi="楷体" w:eastAsia="楷体" w:cs="楷体"/>
          <w:szCs w:val="21"/>
        </w:rPr>
        <w:t>你不管，我以后见着那畜生打死它。</w:t>
      </w:r>
      <w:r>
        <w:rPr>
          <w:rFonts w:ascii="宋体" w:hAnsi="宋体" w:eastAsia="宋体" w:cs="宋体"/>
          <w:szCs w:val="21"/>
        </w:rPr>
        <w:t>”</w:t>
      </w:r>
    </w:p>
    <w:p>
      <w:pPr>
        <w:spacing w:line="360" w:lineRule="auto"/>
        <w:ind w:firstLine="420"/>
        <w:jc w:val="left"/>
        <w:textAlignment w:val="center"/>
        <w:rPr>
          <w:rFonts w:ascii="楷体" w:hAnsi="楷体" w:eastAsia="楷体" w:cs="楷体"/>
          <w:szCs w:val="21"/>
        </w:rPr>
      </w:pPr>
      <w:r>
        <w:rPr>
          <w:rFonts w:ascii="宋体" w:hAnsi="宋体" w:eastAsia="宋体" w:cs="宋体"/>
          <w:szCs w:val="21"/>
        </w:rPr>
        <w:t>“</w:t>
      </w:r>
      <w:r>
        <w:rPr>
          <w:rFonts w:ascii="楷体" w:hAnsi="楷体" w:eastAsia="楷体" w:cs="楷体"/>
          <w:szCs w:val="21"/>
        </w:rPr>
        <w:t>你敢。</w:t>
      </w:r>
      <w:r>
        <w:rPr>
          <w:rFonts w:ascii="宋体" w:hAnsi="宋体" w:eastAsia="宋体" w:cs="宋体"/>
          <w:szCs w:val="21"/>
        </w:rPr>
        <w:t>”</w:t>
      </w:r>
      <w:r>
        <w:rPr>
          <w:rFonts w:ascii="楷体" w:hAnsi="楷体" w:eastAsia="楷体" w:cs="楷体"/>
          <w:szCs w:val="21"/>
        </w:rPr>
        <w:t>狗旺大喝一声。</w:t>
      </w:r>
    </w:p>
    <w:p>
      <w:pPr>
        <w:spacing w:line="360" w:lineRule="auto"/>
        <w:ind w:firstLine="420"/>
        <w:jc w:val="left"/>
        <w:textAlignment w:val="center"/>
        <w:rPr>
          <w:rFonts w:ascii="楷体" w:hAnsi="楷体" w:eastAsia="楷体" w:cs="楷体"/>
          <w:szCs w:val="21"/>
        </w:rPr>
      </w:pPr>
      <w:r>
        <w:rPr>
          <w:rFonts w:ascii="楷体" w:hAnsi="楷体" w:eastAsia="楷体" w:cs="楷体"/>
          <w:szCs w:val="21"/>
        </w:rPr>
        <w:t>说话的人忽然就不敢说了。</w:t>
      </w:r>
    </w:p>
    <w:p>
      <w:pPr>
        <w:spacing w:line="360" w:lineRule="auto"/>
        <w:ind w:firstLine="420"/>
        <w:jc w:val="left"/>
        <w:textAlignment w:val="center"/>
        <w:rPr>
          <w:rFonts w:ascii="楷体" w:hAnsi="楷体" w:eastAsia="楷体" w:cs="楷体"/>
          <w:szCs w:val="21"/>
        </w:rPr>
      </w:pPr>
      <w:r>
        <w:rPr>
          <w:rFonts w:ascii="楷体" w:hAnsi="楷体" w:eastAsia="楷体" w:cs="楷体"/>
          <w:szCs w:val="21"/>
        </w:rPr>
        <w:t>过后见了那狗，便横眉怒目，但也仅仅把脚跺两下，有锄头什么的在手，也只冲狗晃两晃，做打狗状，却不真打。狗似乎晓得这是假动作，不惊慌，还大模大样地往那人跟前走过去。</w:t>
      </w:r>
    </w:p>
    <w:p>
      <w:pPr>
        <w:spacing w:line="360" w:lineRule="auto"/>
        <w:ind w:firstLine="420"/>
        <w:jc w:val="left"/>
        <w:textAlignment w:val="center"/>
        <w:rPr>
          <w:rFonts w:ascii="楷体" w:hAnsi="楷体" w:eastAsia="楷体" w:cs="楷体"/>
          <w:szCs w:val="21"/>
        </w:rPr>
      </w:pPr>
      <w:r>
        <w:rPr>
          <w:rFonts w:ascii="楷体" w:hAnsi="楷体" w:eastAsia="楷体" w:cs="楷体"/>
          <w:szCs w:val="21"/>
        </w:rPr>
        <w:t>后来狗旺被公安局抓走了。</w:t>
      </w:r>
    </w:p>
    <w:p>
      <w:pPr>
        <w:spacing w:line="360" w:lineRule="auto"/>
        <w:ind w:firstLine="420"/>
        <w:jc w:val="left"/>
        <w:textAlignment w:val="center"/>
        <w:rPr>
          <w:rFonts w:ascii="宋体" w:hAnsi="宋体" w:eastAsia="宋体" w:cs="宋体"/>
          <w:szCs w:val="21"/>
        </w:rPr>
      </w:pPr>
      <w:r>
        <w:rPr>
          <w:rFonts w:ascii="楷体" w:hAnsi="楷体" w:eastAsia="楷体" w:cs="楷体"/>
          <w:szCs w:val="21"/>
        </w:rPr>
        <w:t>抓狗旺的那天还抄了家，搜出许多文物古玩。于是村里人晓得狗旺为什么白天清闲得很，原来他专在晚上做勾当，挖人家的坟撬人家的棺材板。这种罪是要判刑的。狗旺一去不归，于是孤单了那狗，整天莫名其妙地叫。有一天晚上还叫，当时是夏天，大家在外头坐着歇凉，狗叫起来吵人，大家烦了，于是有人说一声：</w:t>
      </w:r>
      <w:r>
        <w:rPr>
          <w:rFonts w:ascii="宋体" w:hAnsi="宋体" w:eastAsia="宋体" w:cs="宋体"/>
          <w:szCs w:val="21"/>
        </w:rPr>
        <w:t>“</w:t>
      </w:r>
      <w:r>
        <w:rPr>
          <w:rFonts w:ascii="楷体" w:hAnsi="楷体" w:eastAsia="楷体" w:cs="楷体"/>
          <w:szCs w:val="21"/>
        </w:rPr>
        <w:t>去打死它，看它还叫不。</w:t>
      </w:r>
      <w:r>
        <w:rPr>
          <w:rFonts w:ascii="宋体" w:hAnsi="宋体" w:eastAsia="宋体" w:cs="宋体"/>
          <w:szCs w:val="21"/>
        </w:rPr>
        <w:t>”</w:t>
      </w:r>
    </w:p>
    <w:p>
      <w:pPr>
        <w:spacing w:line="360" w:lineRule="auto"/>
        <w:ind w:firstLine="420"/>
        <w:jc w:val="left"/>
        <w:textAlignment w:val="center"/>
        <w:rPr>
          <w:rFonts w:ascii="楷体" w:hAnsi="楷体" w:eastAsia="楷体" w:cs="楷体"/>
          <w:szCs w:val="21"/>
        </w:rPr>
      </w:pPr>
      <w:r>
        <w:rPr>
          <w:rFonts w:ascii="楷体" w:hAnsi="楷体" w:eastAsia="楷体" w:cs="楷体"/>
          <w:szCs w:val="21"/>
        </w:rPr>
        <w:t>都点头。</w:t>
      </w:r>
    </w:p>
    <w:p>
      <w:pPr>
        <w:spacing w:line="360" w:lineRule="auto"/>
        <w:ind w:firstLine="420"/>
        <w:jc w:val="left"/>
        <w:textAlignment w:val="center"/>
        <w:rPr>
          <w:rFonts w:ascii="宋体" w:hAnsi="宋体" w:eastAsia="宋体" w:cs="宋体"/>
          <w:szCs w:val="21"/>
        </w:rPr>
      </w:pPr>
      <w:r>
        <w:rPr>
          <w:rFonts w:ascii="楷体" w:hAnsi="楷体" w:eastAsia="楷体" w:cs="楷体"/>
          <w:szCs w:val="21"/>
        </w:rPr>
        <w:t>于是在屋里把锄头什么的拿在手上，一伙人雄赳赳赶上门去，进了院，还把院门关上，狗没法逃了，于是被打得哀哀地叫。狗旺屋里是有人的，大喊：</w:t>
      </w:r>
      <w:r>
        <w:rPr>
          <w:rFonts w:ascii="宋体" w:hAnsi="宋体" w:eastAsia="宋体" w:cs="宋体"/>
          <w:szCs w:val="21"/>
        </w:rPr>
        <w:t>“</w:t>
      </w:r>
      <w:r>
        <w:rPr>
          <w:rFonts w:ascii="楷体" w:hAnsi="楷体" w:eastAsia="楷体" w:cs="楷体"/>
          <w:szCs w:val="21"/>
        </w:rPr>
        <w:t>莫打呀莫打，它是畜生。</w:t>
      </w:r>
      <w:r>
        <w:rPr>
          <w:rFonts w:ascii="宋体" w:hAnsi="宋体" w:eastAsia="宋体" w:cs="宋体"/>
          <w:szCs w:val="21"/>
        </w:rPr>
        <w:t>”</w:t>
      </w:r>
      <w:r>
        <w:rPr>
          <w:rFonts w:ascii="楷体" w:hAnsi="楷体" w:eastAsia="楷体" w:cs="楷体"/>
          <w:szCs w:val="21"/>
        </w:rPr>
        <w:t>有人回答：</w:t>
      </w:r>
      <w:r>
        <w:rPr>
          <w:rFonts w:ascii="宋体" w:hAnsi="宋体" w:eastAsia="宋体" w:cs="宋体"/>
          <w:szCs w:val="21"/>
        </w:rPr>
        <w:t>“</w:t>
      </w:r>
      <w:r>
        <w:rPr>
          <w:rFonts w:ascii="楷体" w:hAnsi="楷体" w:eastAsia="楷体" w:cs="楷体"/>
          <w:szCs w:val="21"/>
        </w:rPr>
        <w:t>就打这畜生，谁叫它平日作恶多端。</w:t>
      </w:r>
      <w:r>
        <w:rPr>
          <w:rFonts w:ascii="宋体" w:hAnsi="宋体" w:eastAsia="宋体" w:cs="宋体"/>
          <w:szCs w:val="21"/>
        </w:rPr>
        <w:t>”</w:t>
      </w:r>
    </w:p>
    <w:p>
      <w:pPr>
        <w:spacing w:line="360" w:lineRule="auto"/>
        <w:ind w:firstLine="420"/>
        <w:jc w:val="left"/>
        <w:textAlignment w:val="center"/>
        <w:rPr>
          <w:rFonts w:ascii="楷体" w:hAnsi="楷体" w:eastAsia="楷体" w:cs="楷体"/>
          <w:szCs w:val="21"/>
        </w:rPr>
      </w:pPr>
      <w:r>
        <w:rPr>
          <w:rFonts w:ascii="楷体" w:hAnsi="楷体" w:eastAsia="楷体" w:cs="楷体"/>
          <w:szCs w:val="21"/>
        </w:rPr>
        <w:t>狗于是被打死了。</w:t>
      </w:r>
    </w:p>
    <w:p>
      <w:pPr>
        <w:spacing w:line="360" w:lineRule="auto"/>
        <w:ind w:firstLine="420"/>
        <w:jc w:val="left"/>
        <w:textAlignment w:val="center"/>
        <w:rPr>
          <w:rFonts w:ascii="宋体" w:hAnsi="宋体" w:eastAsia="宋体" w:cs="宋体"/>
          <w:szCs w:val="21"/>
        </w:rPr>
      </w:pPr>
      <w:r>
        <w:rPr>
          <w:rFonts w:ascii="楷体" w:hAnsi="楷体" w:eastAsia="楷体" w:cs="楷体"/>
          <w:szCs w:val="21"/>
        </w:rPr>
        <w:t>出了院子大伙兴高采烈，有人说：</w:t>
      </w:r>
      <w:r>
        <w:rPr>
          <w:rFonts w:ascii="宋体" w:hAnsi="宋体" w:eastAsia="宋体" w:cs="宋体"/>
          <w:szCs w:val="21"/>
        </w:rPr>
        <w:t>“</w:t>
      </w:r>
      <w:r>
        <w:rPr>
          <w:rFonts w:ascii="楷体" w:hAnsi="楷体" w:eastAsia="楷体" w:cs="楷体"/>
          <w:szCs w:val="21"/>
        </w:rPr>
        <w:t>这畜生早该打死它。</w:t>
      </w:r>
      <w:r>
        <w:rPr>
          <w:rFonts w:ascii="宋体" w:hAnsi="宋体" w:eastAsia="宋体" w:cs="宋体"/>
          <w:szCs w:val="21"/>
        </w:rPr>
        <w:t>”</w:t>
      </w:r>
    </w:p>
    <w:p>
      <w:pPr>
        <w:spacing w:line="360" w:lineRule="auto"/>
        <w:ind w:firstLine="420"/>
        <w:jc w:val="left"/>
        <w:textAlignment w:val="center"/>
        <w:rPr>
          <w:rFonts w:ascii="宋体" w:hAnsi="宋体" w:eastAsia="宋体" w:cs="宋体"/>
          <w:szCs w:val="21"/>
        </w:rPr>
      </w:pPr>
      <w:r>
        <w:rPr>
          <w:rFonts w:ascii="楷体" w:hAnsi="楷体" w:eastAsia="楷体" w:cs="楷体"/>
          <w:szCs w:val="21"/>
        </w:rPr>
        <w:t>有人接嘴，说：</w:t>
      </w:r>
      <w:r>
        <w:rPr>
          <w:rFonts w:ascii="宋体" w:hAnsi="宋体" w:eastAsia="宋体" w:cs="宋体"/>
          <w:szCs w:val="21"/>
        </w:rPr>
        <w:t>“</w:t>
      </w:r>
      <w:r>
        <w:rPr>
          <w:rFonts w:ascii="楷体" w:hAnsi="楷体" w:eastAsia="楷体" w:cs="楷体"/>
          <w:szCs w:val="21"/>
        </w:rPr>
        <w:t>是啊，以前怎么没想到把这畜生打死呢？</w:t>
      </w:r>
      <w:r>
        <w:rPr>
          <w:rFonts w:ascii="宋体" w:hAnsi="宋体" w:eastAsia="宋体" w:cs="宋体"/>
          <w:szCs w:val="21"/>
        </w:rPr>
        <w:t>”</w:t>
      </w:r>
    </w:p>
    <w:p>
      <w:pPr>
        <w:spacing w:line="360" w:lineRule="auto"/>
        <w:ind w:firstLine="420"/>
        <w:jc w:val="left"/>
        <w:textAlignment w:val="center"/>
        <w:rPr>
          <w:rFonts w:ascii="楷体" w:hAnsi="楷体" w:eastAsia="楷体" w:cs="楷体"/>
          <w:szCs w:val="21"/>
        </w:rPr>
      </w:pPr>
      <w:r>
        <w:rPr>
          <w:rFonts w:ascii="楷体" w:hAnsi="楷体" w:eastAsia="楷体" w:cs="楷体"/>
          <w:spacing w:val="4"/>
          <w:szCs w:val="21"/>
        </w:rPr>
        <w:t>这话说完大家忽然不作声了，还有人低下头，当中一位拿眼四处瞅瞅，见大家不再像刚才那样兴高采</w:t>
      </w:r>
      <w:r>
        <w:rPr>
          <w:rFonts w:ascii="楷体" w:hAnsi="楷体" w:eastAsia="楷体" w:cs="楷体"/>
          <w:szCs w:val="21"/>
        </w:rPr>
        <w:t>烈。</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21．</w:t>
      </w:r>
      <w:r>
        <w:rPr>
          <w:rFonts w:ascii="宋体" w:hAnsi="宋体" w:eastAsia="宋体" w:cs="宋体"/>
          <w:szCs w:val="21"/>
        </w:rPr>
        <w:t>本文前半部分极力描写狗旺那条狗的凶悍，其作用是什么？</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22．</w:t>
      </w:r>
      <w:r>
        <w:rPr>
          <w:rFonts w:ascii="宋体" w:hAnsi="宋体" w:eastAsia="宋体" w:cs="宋体"/>
          <w:szCs w:val="21"/>
        </w:rPr>
        <w:t>这篇小说运用了前后对比的写法，写出了村人的变化，请列举一例进行说明。</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23．</w:t>
      </w:r>
      <w:r>
        <w:rPr>
          <w:rFonts w:ascii="宋体" w:hAnsi="宋体" w:eastAsia="宋体" w:cs="宋体"/>
          <w:szCs w:val="21"/>
        </w:rPr>
        <w:t>大伙在听了“是啊，以前怎么没想到把这畜生打死呢”之后为什么“忽然不作声了”？</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24．</w:t>
      </w:r>
      <w:r>
        <w:rPr>
          <w:rFonts w:ascii="宋体" w:hAnsi="宋体" w:eastAsia="宋体" w:cs="宋体"/>
          <w:szCs w:val="21"/>
        </w:rPr>
        <w:t>下列对这篇小说的赏析，有误的一项是（   ）</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A．</w:t>
      </w:r>
      <w:r>
        <w:rPr>
          <w:rFonts w:ascii="宋体" w:hAnsi="宋体" w:eastAsia="宋体" w:cs="宋体"/>
          <w:szCs w:val="21"/>
        </w:rPr>
        <w:t>狗旺被公安局抓走后，村人突然都变得勇敢了，这说明村人在政策的感召下觉醒了。</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B．</w:t>
      </w:r>
      <w:r>
        <w:rPr>
          <w:rFonts w:ascii="宋体" w:hAnsi="宋体" w:eastAsia="宋体" w:cs="宋体"/>
          <w:szCs w:val="21"/>
        </w:rPr>
        <w:t>小说《狗》里的“狗”有很多：一条是狗旺的狼狗，另一条“狗”就是狗旺，就连一些村人也带有狗的奴性。</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C．</w:t>
      </w:r>
      <w:r>
        <w:rPr>
          <w:rFonts w:ascii="宋体" w:hAnsi="宋体" w:eastAsia="宋体" w:cs="宋体"/>
          <w:szCs w:val="21"/>
        </w:rPr>
        <w:t>这篇小说很有点寓言的味道，它让我们联想到的，不仅是这一拨“村里人”，而且其中也有我们自己的影子。</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D．</w:t>
      </w:r>
      <w:r>
        <w:rPr>
          <w:rFonts w:ascii="宋体" w:hAnsi="宋体" w:eastAsia="宋体" w:cs="宋体"/>
          <w:szCs w:val="21"/>
        </w:rPr>
        <w:t>该小说寓意深刻，构思精巧，语言流畅，不失为一篇佳作。</w:t>
      </w:r>
    </w:p>
    <w:p>
      <w:pPr>
        <w:spacing w:line="360" w:lineRule="auto"/>
        <w:jc w:val="left"/>
        <w:textAlignment w:val="center"/>
        <w:rPr>
          <w:rFonts w:ascii="Times New Roman" w:hAnsi="Times New Roman" w:eastAsia="宋体" w:cs="Times New Roman"/>
          <w:color w:val="FF0000"/>
          <w:szCs w:val="21"/>
        </w:rPr>
      </w:pPr>
      <w:r>
        <w:rPr>
          <w:rFonts w:ascii="Times New Roman" w:hAnsi="Times New Roman" w:eastAsia="宋体" w:cs="Times New Roman"/>
          <w:color w:val="FF0000"/>
          <w:szCs w:val="21"/>
        </w:rPr>
        <w:t>【答案】</w:t>
      </w:r>
    </w:p>
    <w:p>
      <w:pPr>
        <w:spacing w:line="360" w:lineRule="auto"/>
        <w:jc w:val="left"/>
        <w:textAlignment w:val="center"/>
        <w:rPr>
          <w:rFonts w:ascii="宋体" w:hAnsi="宋体" w:eastAsia="宋体" w:cs="宋体"/>
          <w:color w:val="FF0000"/>
          <w:szCs w:val="21"/>
        </w:rPr>
      </w:pPr>
      <w:r>
        <w:rPr>
          <w:rFonts w:ascii="Times New Roman" w:hAnsi="Times New Roman" w:eastAsia="宋体" w:cs="Times New Roman"/>
          <w:color w:val="FF0000"/>
          <w:szCs w:val="21"/>
        </w:rPr>
        <w:t>21．</w:t>
      </w:r>
      <w:r>
        <w:rPr>
          <w:rFonts w:ascii="宋体" w:hAnsi="宋体" w:eastAsia="宋体" w:cs="宋体"/>
          <w:color w:val="FF0000"/>
          <w:szCs w:val="21"/>
        </w:rPr>
        <w:t>侧面烘托狗旺仗势欺人、横行乡里。</w:t>
      </w:r>
    </w:p>
    <w:p>
      <w:pPr>
        <w:spacing w:line="360" w:lineRule="auto"/>
        <w:jc w:val="left"/>
        <w:textAlignment w:val="center"/>
        <w:rPr>
          <w:rFonts w:ascii="宋体" w:hAnsi="宋体" w:eastAsia="宋体" w:cs="宋体"/>
          <w:color w:val="FF0000"/>
          <w:szCs w:val="21"/>
        </w:rPr>
      </w:pPr>
      <w:r>
        <w:rPr>
          <w:rFonts w:ascii="Times New Roman" w:hAnsi="Times New Roman" w:eastAsia="宋体" w:cs="Times New Roman"/>
          <w:color w:val="FF0000"/>
          <w:szCs w:val="21"/>
        </w:rPr>
        <w:t>22．</w:t>
      </w:r>
      <w:r>
        <w:rPr>
          <w:rFonts w:ascii="宋体" w:hAnsi="宋体" w:eastAsia="宋体" w:cs="宋体"/>
          <w:color w:val="FF0000"/>
          <w:szCs w:val="21"/>
        </w:rPr>
        <w:t>示例：小说前面写村人说要打死那畜生，狗旺一句“你敢”便将他们吓得不敢说话；后面写村人“雄赳赳赶上门去”把狗打死了。通过前后对比，突出了村人的怯懦。</w:t>
      </w:r>
    </w:p>
    <w:p>
      <w:pPr>
        <w:spacing w:line="360" w:lineRule="auto"/>
        <w:jc w:val="left"/>
        <w:textAlignment w:val="center"/>
        <w:rPr>
          <w:rFonts w:ascii="宋体" w:hAnsi="宋体" w:eastAsia="宋体" w:cs="宋体"/>
          <w:color w:val="FF0000"/>
          <w:szCs w:val="21"/>
        </w:rPr>
      </w:pPr>
      <w:r>
        <w:rPr>
          <w:rFonts w:ascii="Times New Roman" w:hAnsi="Times New Roman" w:eastAsia="宋体" w:cs="Times New Roman"/>
          <w:color w:val="FF0000"/>
          <w:szCs w:val="21"/>
        </w:rPr>
        <w:t>23．</w:t>
      </w:r>
      <w:r>
        <w:rPr>
          <w:rFonts w:ascii="宋体" w:hAnsi="宋体" w:eastAsia="宋体" w:cs="宋体"/>
          <w:color w:val="FF0000"/>
          <w:szCs w:val="21"/>
        </w:rPr>
        <w:t>因为大伙意识到了自身的弱点——怯懦。</w:t>
      </w:r>
    </w:p>
    <w:p>
      <w:pPr>
        <w:spacing w:line="360" w:lineRule="auto"/>
        <w:jc w:val="left"/>
        <w:textAlignment w:val="center"/>
        <w:rPr>
          <w:rFonts w:ascii="Times New Roman" w:hAnsi="Times New Roman" w:eastAsia="宋体" w:cs="Times New Roman"/>
          <w:color w:val="FF0000"/>
          <w:szCs w:val="21"/>
        </w:rPr>
      </w:pPr>
      <w:r>
        <w:rPr>
          <w:rFonts w:ascii="Times New Roman" w:hAnsi="Times New Roman" w:eastAsia="宋体" w:cs="Times New Roman"/>
          <w:color w:val="FF0000"/>
          <w:szCs w:val="21"/>
        </w:rPr>
        <w:t>24．A</w:t>
      </w:r>
    </w:p>
    <w:p>
      <w:pPr>
        <w:spacing w:line="360" w:lineRule="auto"/>
        <w:rPr>
          <w:rFonts w:ascii="Times New Roman" w:hAnsi="Times New Roman" w:eastAsia="宋体" w:cs="Times New Roman"/>
          <w:color w:val="FF0000"/>
          <w:szCs w:val="21"/>
        </w:rPr>
      </w:pPr>
      <w:r>
        <w:rPr>
          <w:rFonts w:hint="eastAsia" w:ascii="Times New Roman" w:hAnsi="Times New Roman" w:eastAsia="宋体" w:cs="Times New Roman"/>
          <w:color w:val="FF0000"/>
          <w:szCs w:val="21"/>
        </w:rPr>
        <w:t>【解析】略。</w:t>
      </w:r>
    </w:p>
    <w:p>
      <w:pPr>
        <w:spacing w:line="360" w:lineRule="auto"/>
        <w:rPr>
          <w:rFonts w:ascii="黑体" w:hAnsi="黑体" w:eastAsia="黑体"/>
        </w:rPr>
      </w:pPr>
      <w:r>
        <w:rPr>
          <w:rFonts w:hint="eastAsia" w:ascii="黑体" w:hAnsi="黑体" w:eastAsia="黑体"/>
        </w:rPr>
        <w:t>四、写作</w:t>
      </w:r>
    </w:p>
    <w:p>
      <w:pPr>
        <w:spacing w:line="360" w:lineRule="auto"/>
        <w:jc w:val="left"/>
        <w:textAlignment w:val="center"/>
        <w:rPr>
          <w:rFonts w:ascii="宋体" w:hAnsi="宋体" w:eastAsia="宋体" w:cs="宋体"/>
          <w:szCs w:val="21"/>
        </w:rPr>
      </w:pPr>
      <w:r>
        <w:rPr>
          <w:rFonts w:ascii="Times New Roman" w:hAnsi="Times New Roman" w:eastAsia="宋体" w:cs="Times New Roman"/>
          <w:szCs w:val="21"/>
        </w:rPr>
        <w:t>25．</w:t>
      </w:r>
      <w:r>
        <w:rPr>
          <w:rFonts w:ascii="宋体" w:hAnsi="宋体" w:eastAsia="宋体" w:cs="宋体"/>
          <w:szCs w:val="21"/>
        </w:rPr>
        <w:t>按要求作文</w:t>
      </w:r>
    </w:p>
    <w:p>
      <w:pPr>
        <w:spacing w:line="360" w:lineRule="auto"/>
        <w:ind w:firstLine="420"/>
        <w:jc w:val="left"/>
        <w:textAlignment w:val="center"/>
        <w:rPr>
          <w:rFonts w:ascii="楷体" w:hAnsi="楷体" w:eastAsia="楷体" w:cs="楷体"/>
          <w:szCs w:val="21"/>
        </w:rPr>
      </w:pPr>
      <w:r>
        <w:rPr>
          <w:rFonts w:ascii="楷体" w:hAnsi="楷体" w:eastAsia="楷体" w:cs="楷体"/>
          <w:szCs w:val="21"/>
        </w:rPr>
        <w:t>太阳每一天都是新的，日子每一天都是新的，我们的家乡正发生着日新月异的变化。</w:t>
      </w:r>
    </w:p>
    <w:p>
      <w:pPr>
        <w:spacing w:line="360" w:lineRule="auto"/>
        <w:jc w:val="left"/>
        <w:textAlignment w:val="center"/>
        <w:rPr>
          <w:rFonts w:ascii="宋体" w:hAnsi="宋体" w:eastAsia="宋体" w:cs="宋体"/>
          <w:szCs w:val="21"/>
        </w:rPr>
      </w:pPr>
      <w:r>
        <w:rPr>
          <w:rFonts w:ascii="宋体" w:hAnsi="宋体" w:eastAsia="宋体" w:cs="宋体"/>
          <w:szCs w:val="21"/>
        </w:rPr>
        <w:t>请以“家乡”为话题，写一篇文章。</w:t>
      </w:r>
    </w:p>
    <w:p>
      <w:pPr>
        <w:spacing w:line="360" w:lineRule="auto"/>
        <w:jc w:val="left"/>
        <w:textAlignment w:val="center"/>
        <w:rPr>
          <w:rFonts w:ascii="宋体" w:hAnsi="宋体" w:eastAsia="宋体" w:cs="宋体"/>
          <w:szCs w:val="21"/>
        </w:rPr>
      </w:pPr>
      <w:r>
        <w:rPr>
          <w:rFonts w:ascii="宋体" w:hAnsi="宋体" w:eastAsia="宋体" w:cs="宋体"/>
          <w:szCs w:val="21"/>
        </w:rPr>
        <w:t>要求：1．选择题目（1）的请先将题目补充完整，然后作文，选择题目（2）的另拟题目作文；2．内容具体，情感真挚，积极向；3．除诗歌、戏剧外，不限文体；4．不少于600字；5．文章中若出现真实的人名、地名，请用“××”代替。</w:t>
      </w:r>
    </w:p>
    <w:p>
      <w:pPr>
        <w:spacing w:line="360" w:lineRule="auto"/>
        <w:jc w:val="left"/>
        <w:textAlignment w:val="center"/>
        <w:rPr>
          <w:rFonts w:ascii="宋体" w:hAnsi="宋体" w:eastAsia="宋体" w:cs="宋体"/>
          <w:color w:val="FF0000"/>
          <w:szCs w:val="21"/>
        </w:rPr>
      </w:pPr>
      <w:r>
        <w:rPr>
          <w:rFonts w:ascii="Times New Roman" w:hAnsi="Times New Roman" w:eastAsia="宋体" w:cs="Times New Roman"/>
          <w:color w:val="FF0000"/>
          <w:szCs w:val="21"/>
        </w:rPr>
        <w:t>【解析】</w:t>
      </w:r>
      <w:r>
        <w:rPr>
          <w:rFonts w:ascii="宋体" w:hAnsi="宋体" w:eastAsia="宋体" w:cs="宋体"/>
          <w:color w:val="FF0000"/>
          <w:szCs w:val="21"/>
        </w:rPr>
        <w:t>话题作文“家乡”。从所给材料中“我们的家乡正发生着日新月异的变化”分析，要求我们写家乡的变化。今非昔比，我们的家乡日新月异，环境、交通、经济、科教等都出现了翻天覆地的变化。要写出新意，可要记住以下几点：一、要注意观察家乡的变化。做生活中的有心人，并收集写作材料。在生活中如果不会去做一个善于观察的有心人，许多有用的材料就会从自己的鼻尖下溜走，写起作文来必然笔重千斤。因而，要写好家乡的变化，就要处处留心周围的事物，如家乡的房舍、大街小巷、河流、桥梁……这些写作素材，我们可以通过观察、访问，去感受和体验家乡的变化。只有观察熟悉的事物，将自己的所见、所闻、所感记录下来，才能写好本次作文。二、要突出重点，要抓住家乡变化最大、给人印象最深刻的内容来写。可写的内容很多，如果不分主次、不加选择地全部记下来，结果成了一笔流水账，这当然不可能给人留下深刻的印象。</w:t>
      </w:r>
    </w:p>
    <w:sectPr>
      <w:pgSz w:w="11906" w:h="16838"/>
      <w:pgMar w:top="1417" w:right="1077" w:bottom="1417" w:left="1077" w:header="850" w:footer="992" w:gutter="0"/>
      <w:cols w:space="425" w:num="1"/>
      <w:docGrid w:type="lines" w:linePitch="318" w:charSpace="4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6"/>
  <w:drawingGridVerticalSpacing w:val="159"/>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I5YmI3NjJlZjg4YWQxZTk4ZDRiOGYwZmI5ODNkMzUifQ=="/>
    <w:docVar w:name="KSO_WPS_MARK_KEY" w:val="0d8f3b67-62a6-4043-9449-a0c46b7b4987"/>
  </w:docVars>
  <w:rsids>
    <w:rsidRoot w:val="00363227"/>
    <w:rsid w:val="00005C68"/>
    <w:rsid w:val="0001360E"/>
    <w:rsid w:val="00041561"/>
    <w:rsid w:val="00051F46"/>
    <w:rsid w:val="000D38AA"/>
    <w:rsid w:val="000D7007"/>
    <w:rsid w:val="000E4A0D"/>
    <w:rsid w:val="00146953"/>
    <w:rsid w:val="00213C14"/>
    <w:rsid w:val="0027067E"/>
    <w:rsid w:val="002771D2"/>
    <w:rsid w:val="002E56FE"/>
    <w:rsid w:val="00363227"/>
    <w:rsid w:val="003C5F0B"/>
    <w:rsid w:val="003D7510"/>
    <w:rsid w:val="0040402F"/>
    <w:rsid w:val="0047331D"/>
    <w:rsid w:val="00486104"/>
    <w:rsid w:val="004A6CC5"/>
    <w:rsid w:val="004C2DC1"/>
    <w:rsid w:val="004F7CC1"/>
    <w:rsid w:val="0056487D"/>
    <w:rsid w:val="005E4D5F"/>
    <w:rsid w:val="006915EA"/>
    <w:rsid w:val="006E406D"/>
    <w:rsid w:val="007D094C"/>
    <w:rsid w:val="0083485D"/>
    <w:rsid w:val="008461EB"/>
    <w:rsid w:val="0085328A"/>
    <w:rsid w:val="008D6702"/>
    <w:rsid w:val="009035F2"/>
    <w:rsid w:val="00913535"/>
    <w:rsid w:val="00913910"/>
    <w:rsid w:val="009454ED"/>
    <w:rsid w:val="00AA62F0"/>
    <w:rsid w:val="00AD0E7E"/>
    <w:rsid w:val="00AF1753"/>
    <w:rsid w:val="00B205AE"/>
    <w:rsid w:val="00BF2518"/>
    <w:rsid w:val="00BF4AD7"/>
    <w:rsid w:val="00C2613D"/>
    <w:rsid w:val="00C8187D"/>
    <w:rsid w:val="00C97E99"/>
    <w:rsid w:val="00DD0D58"/>
    <w:rsid w:val="00E342F7"/>
    <w:rsid w:val="00E829E8"/>
    <w:rsid w:val="00F525EB"/>
    <w:rsid w:val="01540728"/>
    <w:rsid w:val="023E2CC3"/>
    <w:rsid w:val="0C563F8E"/>
    <w:rsid w:val="150D468B"/>
    <w:rsid w:val="16B91829"/>
    <w:rsid w:val="1E98024C"/>
    <w:rsid w:val="2518531D"/>
    <w:rsid w:val="28722159"/>
    <w:rsid w:val="2A807FAD"/>
    <w:rsid w:val="2D1F143D"/>
    <w:rsid w:val="31445533"/>
    <w:rsid w:val="3C2F0AF6"/>
    <w:rsid w:val="477432B7"/>
    <w:rsid w:val="47F62E72"/>
    <w:rsid w:val="4CB4563D"/>
    <w:rsid w:val="4E862707"/>
    <w:rsid w:val="4ED904F6"/>
    <w:rsid w:val="52C2317D"/>
    <w:rsid w:val="552771E1"/>
    <w:rsid w:val="569775FE"/>
    <w:rsid w:val="625860C6"/>
    <w:rsid w:val="657E3C44"/>
    <w:rsid w:val="65D955B0"/>
    <w:rsid w:val="6BB001A5"/>
    <w:rsid w:val="6C8B35A2"/>
    <w:rsid w:val="6F2140AE"/>
    <w:rsid w:val="70EF7428"/>
    <w:rsid w:val="7C7C4A89"/>
    <w:rsid w:val="7CBA61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3"/>
    <w:semiHidden/>
    <w:unhideWhenUsed/>
    <w:qFormat/>
    <w:uiPriority w:val="99"/>
    <w:rPr>
      <w:sz w:val="18"/>
      <w:szCs w:val="18"/>
    </w:r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0"/>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Emphasis"/>
    <w:basedOn w:val="8"/>
    <w:qFormat/>
    <w:uiPriority w:val="20"/>
    <w:rPr>
      <w:i/>
    </w:rPr>
  </w:style>
  <w:style w:type="character" w:styleId="10">
    <w:name w:val="Hyperlink"/>
    <w:basedOn w:val="8"/>
    <w:semiHidden/>
    <w:unhideWhenUsed/>
    <w:qFormat/>
    <w:uiPriority w:val="99"/>
    <w:rPr>
      <w:color w:val="0000FF"/>
      <w:u w:val="single"/>
    </w:rPr>
  </w:style>
  <w:style w:type="character" w:customStyle="1" w:styleId="11">
    <w:name w:val="页眉 字符"/>
    <w:basedOn w:val="8"/>
    <w:link w:val="4"/>
    <w:qFormat/>
    <w:uiPriority w:val="99"/>
    <w:rPr>
      <w:sz w:val="18"/>
      <w:szCs w:val="18"/>
    </w:rPr>
  </w:style>
  <w:style w:type="character" w:customStyle="1" w:styleId="12">
    <w:name w:val="页脚 字符"/>
    <w:basedOn w:val="8"/>
    <w:link w:val="3"/>
    <w:qFormat/>
    <w:uiPriority w:val="99"/>
    <w:rPr>
      <w:sz w:val="18"/>
      <w:szCs w:val="18"/>
    </w:rPr>
  </w:style>
  <w:style w:type="character" w:customStyle="1" w:styleId="13">
    <w:name w:val="批注框文本 字符"/>
    <w:basedOn w:val="8"/>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Manager>微信号：DEM2008</Manager>
  <Company>微信号：DEM2008</Company>
  <Pages>13</Pages>
  <Words>10839</Words>
  <Characters>11042</Characters>
  <Lines>200</Lines>
  <Paragraphs>230</Paragraphs>
  <TotalTime>0</TotalTime>
  <ScaleCrop>false</ScaleCrop>
  <LinksUpToDate>false</LinksUpToDate>
  <CharactersWithSpaces>11275</CharactersWithSpaces>
  <HyperlinkBase>网址：shop492842749.taobao.com</HyperlinkBase>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微信号：DEM2008</cp:category>
  <dcterms:created xsi:type="dcterms:W3CDTF">2022-07-20T09:34:00Z</dcterms:created>
  <dc:creator>微信号：DEM2008</dc:creator>
  <dc:description>网址：shop492842749.taobao.com</dc:description>
  <cp:keywords>微信号：DEM2008</cp:keywords>
  <cp:lastModifiedBy>WPS_1676086397</cp:lastModifiedBy>
  <cp:lastPrinted>2020-04-18T01:42:00Z</cp:lastPrinted>
  <dcterms:modified xsi:type="dcterms:W3CDTF">2023-02-17T07:25:46Z</dcterms:modified>
  <dc:subject>网址：shop492842749.taobao.com</dc:subject>
  <dc:title>网址：shop492842749.taobao.com</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2052-11.1.0.12970</vt:lpwstr>
  </property>
  <property fmtid="{D5CDD505-2E9C-101B-9397-08002B2CF9AE}" pid="7" name="ICV">
    <vt:lpwstr>11637F13C745418C80224BBF744A999C</vt:lpwstr>
  </property>
</Properties>
</file>