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contextualSpacing/>
        <w:jc w:val="center"/>
        <w:rPr>
          <w:rFonts w:ascii="Times New Roman" w:hAnsi="Times New Roman" w:eastAsia="黑体" w:cs="Times New Roman"/>
          <w:color w:val="000000"/>
          <w:sz w:val="44"/>
          <w:szCs w:val="44"/>
        </w:rPr>
      </w:pPr>
      <w:r>
        <w:rPr>
          <w:rFonts w:hint="eastAsia" w:ascii="Times New Roman" w:hAnsi="Times New Roman" w:eastAsia="黑体" w:cs="Times New Roman"/>
          <w:sz w:val="32"/>
          <w:szCs w:val="32"/>
        </w:rPr>
        <w:t>卷9</w:t>
      </w:r>
    </w:p>
    <w:p>
      <w:pPr>
        <w:spacing w:line="360" w:lineRule="auto"/>
        <w:rPr>
          <w:rFonts w:ascii="Times New Roman" w:hAnsi="Times New Roman" w:eastAsia="黑体"/>
        </w:rPr>
      </w:pPr>
      <w:r>
        <w:rPr>
          <w:rFonts w:hint="eastAsia" w:ascii="Times New Roman" w:hAnsi="Times New Roman" w:eastAsia="黑体"/>
        </w:rPr>
        <w:t>一、基础知识</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w:t>
      </w:r>
      <w:r>
        <w:rPr>
          <w:rFonts w:ascii="宋体" w:hAnsi="宋体" w:eastAsia="宋体" w:cs="宋体"/>
          <w:szCs w:val="21"/>
        </w:rPr>
        <w:t>下列加点字的注音全部正确的一项是（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休</w:t>
      </w:r>
      <w:r>
        <w:rPr>
          <w:rFonts w:ascii="宋体" w:hAnsi="宋体" w:eastAsia="宋体" w:cs="宋体"/>
          <w:szCs w:val="21"/>
          <w:em w:val="dot"/>
        </w:rPr>
        <w:t>祲</w:t>
      </w:r>
      <w:r>
        <w:rPr>
          <w:rFonts w:ascii="宋体" w:hAnsi="宋体" w:eastAsia="宋体" w:cs="宋体"/>
          <w:szCs w:val="21"/>
        </w:rPr>
        <w:t>（</w:t>
      </w:r>
      <w:r>
        <w:rPr>
          <w:rFonts w:ascii="Times New Roman" w:hAnsi="Times New Roman" w:eastAsia="Times New Roman" w:cs="Times New Roman"/>
          <w:szCs w:val="21"/>
        </w:rPr>
        <w:t>jìng</w:t>
      </w:r>
      <w:r>
        <w:rPr>
          <w:rFonts w:ascii="宋体" w:hAnsi="宋体" w:eastAsia="宋体" w:cs="宋体"/>
          <w:szCs w:val="21"/>
        </w:rPr>
        <w:t xml:space="preserve">）    </w:t>
      </w:r>
      <w:r>
        <w:rPr>
          <w:rFonts w:ascii="宋体" w:hAnsi="宋体" w:eastAsia="宋体" w:cs="宋体"/>
          <w:szCs w:val="21"/>
          <w:em w:val="dot"/>
        </w:rPr>
        <w:t>苟</w:t>
      </w:r>
      <w:r>
        <w:rPr>
          <w:rFonts w:ascii="宋体" w:hAnsi="宋体" w:eastAsia="宋体" w:cs="宋体"/>
          <w:szCs w:val="21"/>
        </w:rPr>
        <w:t>得（</w:t>
      </w:r>
      <w:r>
        <w:rPr>
          <w:rFonts w:ascii="Times New Roman" w:hAnsi="Times New Roman" w:eastAsia="Times New Roman" w:cs="Times New Roman"/>
          <w:szCs w:val="21"/>
        </w:rPr>
        <w:t>gǒu</w:t>
      </w:r>
      <w:r>
        <w:rPr>
          <w:rFonts w:ascii="宋体" w:hAnsi="宋体" w:eastAsia="宋体" w:cs="宋体"/>
          <w:szCs w:val="21"/>
        </w:rPr>
        <w:t>）      唐</w:t>
      </w:r>
      <w:r>
        <w:rPr>
          <w:rFonts w:ascii="宋体" w:hAnsi="宋体" w:eastAsia="宋体" w:cs="宋体"/>
          <w:szCs w:val="21"/>
          <w:em w:val="dot"/>
        </w:rPr>
        <w:t>雎</w:t>
      </w:r>
      <w:r>
        <w:rPr>
          <w:rFonts w:ascii="宋体" w:hAnsi="宋体" w:eastAsia="宋体" w:cs="宋体"/>
          <w:szCs w:val="21"/>
        </w:rPr>
        <w:t>（</w:t>
      </w:r>
      <w:r>
        <w:rPr>
          <w:rFonts w:ascii="Times New Roman" w:hAnsi="Times New Roman" w:eastAsia="Times New Roman" w:cs="Times New Roman"/>
          <w:szCs w:val="21"/>
        </w:rPr>
        <w:t>jū</w:t>
      </w:r>
      <w:r>
        <w:rPr>
          <w:rFonts w:ascii="宋体" w:hAnsi="宋体" w:eastAsia="宋体" w:cs="宋体"/>
          <w:szCs w:val="21"/>
        </w:rPr>
        <w:t>）      负箧曳</w:t>
      </w:r>
      <w:r>
        <w:rPr>
          <w:rFonts w:ascii="宋体" w:hAnsi="宋体" w:eastAsia="宋体" w:cs="宋体"/>
          <w:szCs w:val="21"/>
          <w:em w:val="dot"/>
        </w:rPr>
        <w:t>屣</w:t>
      </w:r>
      <w:r>
        <w:rPr>
          <w:rFonts w:ascii="宋体" w:hAnsi="宋体" w:eastAsia="宋体" w:cs="宋体"/>
          <w:szCs w:val="21"/>
        </w:rPr>
        <w:t>（</w:t>
      </w:r>
      <w:r>
        <w:rPr>
          <w:rFonts w:ascii="Times New Roman" w:hAnsi="Times New Roman" w:eastAsia="Times New Roman" w:cs="Times New Roman"/>
          <w:szCs w:val="21"/>
        </w:rPr>
        <w:t>xǐ</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em w:val="dot"/>
        </w:rPr>
        <w:t>蹴</w:t>
      </w:r>
      <w:r>
        <w:rPr>
          <w:rFonts w:ascii="宋体" w:hAnsi="宋体" w:eastAsia="宋体" w:cs="宋体"/>
          <w:szCs w:val="21"/>
        </w:rPr>
        <w:t>尔（</w:t>
      </w:r>
      <w:r>
        <w:rPr>
          <w:rFonts w:ascii="Times New Roman" w:hAnsi="Times New Roman" w:eastAsia="Times New Roman" w:cs="Times New Roman"/>
          <w:szCs w:val="21"/>
        </w:rPr>
        <w:t>cù</w:t>
      </w:r>
      <w:r>
        <w:rPr>
          <w:rFonts w:ascii="宋体" w:hAnsi="宋体" w:eastAsia="宋体" w:cs="宋体"/>
          <w:szCs w:val="21"/>
        </w:rPr>
        <w:t>）      徒</w:t>
      </w:r>
      <w:r>
        <w:rPr>
          <w:rFonts w:ascii="宋体" w:hAnsi="宋体" w:eastAsia="宋体" w:cs="宋体"/>
          <w:szCs w:val="21"/>
          <w:em w:val="dot"/>
        </w:rPr>
        <w:t>跣</w:t>
      </w:r>
      <w:r>
        <w:rPr>
          <w:rFonts w:ascii="宋体" w:hAnsi="宋体" w:eastAsia="宋体" w:cs="宋体"/>
          <w:szCs w:val="21"/>
        </w:rPr>
        <w:t>（</w:t>
      </w:r>
      <w:r>
        <w:rPr>
          <w:rFonts w:ascii="Times New Roman" w:hAnsi="Times New Roman" w:eastAsia="Times New Roman" w:cs="Times New Roman"/>
          <w:szCs w:val="21"/>
        </w:rPr>
        <w:t>xiǎn</w:t>
      </w:r>
      <w:r>
        <w:rPr>
          <w:rFonts w:ascii="宋体" w:hAnsi="宋体" w:eastAsia="宋体" w:cs="宋体"/>
          <w:szCs w:val="21"/>
        </w:rPr>
        <w:t xml:space="preserve">）   </w:t>
      </w:r>
      <w:r>
        <w:rPr>
          <w:rFonts w:ascii="宋体" w:hAnsi="宋体" w:eastAsia="宋体" w:cs="宋体"/>
          <w:szCs w:val="21"/>
          <w:em w:val="dot"/>
        </w:rPr>
        <w:t xml:space="preserve">  皲</w:t>
      </w:r>
      <w:r>
        <w:rPr>
          <w:rFonts w:ascii="宋体" w:hAnsi="宋体" w:eastAsia="宋体" w:cs="宋体"/>
          <w:szCs w:val="21"/>
        </w:rPr>
        <w:t>裂（</w:t>
      </w:r>
      <w:r>
        <w:rPr>
          <w:rFonts w:ascii="Times New Roman" w:hAnsi="Times New Roman" w:eastAsia="Times New Roman" w:cs="Times New Roman"/>
          <w:szCs w:val="21"/>
        </w:rPr>
        <w:t>jūn</w:t>
      </w:r>
      <w:r>
        <w:rPr>
          <w:rFonts w:ascii="宋体" w:hAnsi="宋体" w:eastAsia="宋体" w:cs="宋体"/>
          <w:szCs w:val="21"/>
        </w:rPr>
        <w:t xml:space="preserve">）     </w:t>
      </w:r>
      <w:r>
        <w:rPr>
          <w:rFonts w:ascii="宋体" w:hAnsi="宋体" w:eastAsia="宋体" w:cs="宋体"/>
          <w:szCs w:val="21"/>
          <w:em w:val="dot"/>
        </w:rPr>
        <w:t>缊</w:t>
      </w:r>
      <w:r>
        <w:rPr>
          <w:rFonts w:ascii="宋体" w:hAnsi="宋体" w:eastAsia="宋体" w:cs="宋体"/>
          <w:szCs w:val="21"/>
        </w:rPr>
        <w:t>袍敝衣（</w:t>
      </w:r>
      <w:r>
        <w:rPr>
          <w:rFonts w:ascii="Times New Roman" w:hAnsi="Times New Roman" w:eastAsia="Times New Roman" w:cs="Times New Roman"/>
          <w:szCs w:val="21"/>
        </w:rPr>
        <w:t>yùn</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em w:val="dot"/>
        </w:rPr>
        <w:t>缟</w:t>
      </w:r>
      <w:r>
        <w:rPr>
          <w:rFonts w:ascii="宋体" w:hAnsi="宋体" w:eastAsia="宋体" w:cs="宋体"/>
          <w:szCs w:val="21"/>
        </w:rPr>
        <w:t>素（</w:t>
      </w:r>
      <w:r>
        <w:rPr>
          <w:rFonts w:ascii="Times New Roman" w:hAnsi="Times New Roman" w:eastAsia="Times New Roman" w:cs="Times New Roman"/>
          <w:szCs w:val="21"/>
        </w:rPr>
        <w:t>gǎo</w:t>
      </w:r>
      <w:r>
        <w:rPr>
          <w:rFonts w:ascii="宋体" w:hAnsi="宋体" w:eastAsia="宋体" w:cs="宋体"/>
          <w:szCs w:val="21"/>
        </w:rPr>
        <w:t xml:space="preserve">）     </w:t>
      </w:r>
      <w:r>
        <w:rPr>
          <w:rFonts w:ascii="宋体" w:hAnsi="宋体" w:eastAsia="宋体" w:cs="宋体"/>
          <w:szCs w:val="21"/>
          <w:em w:val="dot"/>
        </w:rPr>
        <w:t>耄</w:t>
      </w:r>
      <w:r>
        <w:rPr>
          <w:rFonts w:ascii="宋体" w:hAnsi="宋体" w:eastAsia="宋体" w:cs="宋体"/>
          <w:szCs w:val="21"/>
        </w:rPr>
        <w:t>老（</w:t>
      </w:r>
      <w:r>
        <w:rPr>
          <w:rFonts w:ascii="Times New Roman" w:hAnsi="Times New Roman" w:eastAsia="Times New Roman" w:cs="Times New Roman"/>
          <w:szCs w:val="21"/>
        </w:rPr>
        <w:t>mào</w:t>
      </w:r>
      <w:r>
        <w:rPr>
          <w:rFonts w:ascii="宋体" w:hAnsi="宋体" w:eastAsia="宋体" w:cs="宋体"/>
          <w:szCs w:val="21"/>
        </w:rPr>
        <w:t>）     豆</w:t>
      </w:r>
      <w:r>
        <w:rPr>
          <w:rFonts w:ascii="宋体" w:hAnsi="宋体" w:eastAsia="宋体" w:cs="宋体"/>
          <w:szCs w:val="21"/>
          <w:em w:val="dot"/>
        </w:rPr>
        <w:t>羹</w:t>
      </w:r>
      <w:r>
        <w:rPr>
          <w:rFonts w:ascii="宋体" w:hAnsi="宋体" w:eastAsia="宋体" w:cs="宋体"/>
          <w:szCs w:val="21"/>
        </w:rPr>
        <w:t>（</w:t>
      </w:r>
      <w:r>
        <w:rPr>
          <w:rFonts w:ascii="Times New Roman" w:hAnsi="Times New Roman" w:eastAsia="Times New Roman" w:cs="Times New Roman"/>
          <w:szCs w:val="21"/>
        </w:rPr>
        <w:t>gēng</w:t>
      </w:r>
      <w:r>
        <w:rPr>
          <w:rFonts w:ascii="宋体" w:hAnsi="宋体" w:eastAsia="宋体" w:cs="宋体"/>
          <w:szCs w:val="21"/>
        </w:rPr>
        <w:t>）    冻</w:t>
      </w:r>
      <w:r>
        <w:rPr>
          <w:rFonts w:ascii="宋体" w:hAnsi="宋体" w:eastAsia="宋体" w:cs="宋体"/>
          <w:szCs w:val="21"/>
          <w:em w:val="dot"/>
        </w:rPr>
        <w:t>馁</w:t>
      </w:r>
      <w:r>
        <w:rPr>
          <w:rFonts w:ascii="宋体" w:hAnsi="宋体" w:eastAsia="宋体" w:cs="宋体"/>
          <w:szCs w:val="21"/>
        </w:rPr>
        <w:t>之患（</w:t>
      </w:r>
      <w:r>
        <w:rPr>
          <w:rFonts w:ascii="Times New Roman" w:hAnsi="Times New Roman" w:eastAsia="Times New Roman" w:cs="Times New Roman"/>
          <w:szCs w:val="21"/>
        </w:rPr>
        <w:t>lěi</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色挠（</w:t>
      </w:r>
      <w:r>
        <w:rPr>
          <w:rFonts w:ascii="Times New Roman" w:hAnsi="Times New Roman" w:eastAsia="Times New Roman" w:cs="Times New Roman"/>
          <w:szCs w:val="21"/>
        </w:rPr>
        <w:t>láo</w:t>
      </w:r>
      <w:r>
        <w:rPr>
          <w:rFonts w:ascii="宋体" w:hAnsi="宋体" w:eastAsia="宋体" w:cs="宋体"/>
          <w:szCs w:val="21"/>
        </w:rPr>
        <w:t>）     叱</w:t>
      </w:r>
      <w:r>
        <w:rPr>
          <w:rFonts w:ascii="宋体" w:hAnsi="宋体" w:eastAsia="宋体" w:cs="宋体"/>
          <w:szCs w:val="21"/>
          <w:em w:val="dot"/>
        </w:rPr>
        <w:t>咄</w:t>
      </w:r>
      <w:r>
        <w:rPr>
          <w:rFonts w:ascii="宋体" w:hAnsi="宋体" w:eastAsia="宋体" w:cs="宋体"/>
          <w:szCs w:val="21"/>
        </w:rPr>
        <w:t>（</w:t>
      </w:r>
      <w:r>
        <w:rPr>
          <w:rFonts w:ascii="Times New Roman" w:hAnsi="Times New Roman" w:eastAsia="Times New Roman" w:cs="Times New Roman"/>
          <w:szCs w:val="21"/>
        </w:rPr>
        <w:t>duō</w:t>
      </w:r>
      <w:r>
        <w:rPr>
          <w:rFonts w:ascii="宋体" w:hAnsi="宋体" w:eastAsia="宋体" w:cs="宋体"/>
          <w:szCs w:val="21"/>
        </w:rPr>
        <w:t xml:space="preserve">）      </w:t>
      </w:r>
      <w:r>
        <w:rPr>
          <w:rFonts w:ascii="宋体" w:hAnsi="宋体" w:eastAsia="宋体" w:cs="宋体"/>
          <w:szCs w:val="21"/>
          <w:em w:val="dot"/>
        </w:rPr>
        <w:t>烨</w:t>
      </w:r>
      <w:r>
        <w:rPr>
          <w:rFonts w:ascii="宋体" w:hAnsi="宋体" w:eastAsia="宋体" w:cs="宋体"/>
          <w:szCs w:val="21"/>
        </w:rPr>
        <w:t>然（</w:t>
      </w:r>
      <w:r>
        <w:rPr>
          <w:rFonts w:ascii="Times New Roman" w:hAnsi="Times New Roman" w:eastAsia="Times New Roman" w:cs="Times New Roman"/>
          <w:szCs w:val="21"/>
        </w:rPr>
        <w:t>yè</w:t>
      </w:r>
      <w:r>
        <w:rPr>
          <w:rFonts w:ascii="宋体" w:hAnsi="宋体" w:eastAsia="宋体" w:cs="宋体"/>
          <w:szCs w:val="21"/>
        </w:rPr>
        <w:t>）      燕然未</w:t>
      </w:r>
      <w:r>
        <w:rPr>
          <w:rFonts w:ascii="宋体" w:hAnsi="宋体" w:eastAsia="宋体" w:cs="宋体"/>
          <w:szCs w:val="21"/>
          <w:em w:val="dot"/>
        </w:rPr>
        <w:t>勒</w:t>
      </w:r>
      <w:r>
        <w:rPr>
          <w:rFonts w:ascii="宋体" w:hAnsi="宋体" w:eastAsia="宋体" w:cs="宋体"/>
          <w:szCs w:val="21"/>
        </w:rPr>
        <w:t>（</w:t>
      </w:r>
      <w:r>
        <w:rPr>
          <w:rFonts w:ascii="Times New Roman" w:hAnsi="Times New Roman" w:eastAsia="Times New Roman" w:cs="Times New Roman"/>
          <w:szCs w:val="21"/>
        </w:rPr>
        <w:t>lè</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w:t>
      </w:r>
      <w:r>
        <w:rPr>
          <w:rFonts w:ascii="宋体" w:hAnsi="宋体" w:eastAsia="宋体" w:cs="宋体"/>
          <w:szCs w:val="21"/>
        </w:rPr>
        <w:t>下列各句中加点词语的运用不恰当的一项是（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北京故宫是一个</w:t>
      </w:r>
      <w:r>
        <w:rPr>
          <w:rFonts w:ascii="宋体" w:hAnsi="宋体" w:eastAsia="宋体" w:cs="宋体"/>
          <w:szCs w:val="21"/>
          <w:em w:val="dot"/>
        </w:rPr>
        <w:t>富丽堂皇</w:t>
      </w:r>
      <w:r>
        <w:rPr>
          <w:rFonts w:ascii="宋体" w:hAnsi="宋体" w:eastAsia="宋体" w:cs="宋体"/>
          <w:szCs w:val="21"/>
        </w:rPr>
        <w:t>、举世无双的宫殿群，现在每天有成千上万的游客来此观光。</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这次活动从校园欺凌、社交安全、网络安全、交通安全等方面为大家模拟再现了各种场景，使学生</w:t>
      </w:r>
      <w:r>
        <w:rPr>
          <w:rFonts w:ascii="宋体" w:hAnsi="宋体" w:eastAsia="宋体" w:cs="宋体"/>
          <w:szCs w:val="21"/>
          <w:em w:val="dot"/>
        </w:rPr>
        <w:t>身临其境</w:t>
      </w:r>
      <w:r>
        <w:rPr>
          <w:rFonts w:ascii="宋体" w:hAnsi="宋体" w:eastAsia="宋体" w:cs="宋体"/>
          <w:szCs w:val="21"/>
        </w:rPr>
        <w:t>，倍感安全的重要性。</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爸爸上班的地方离家较远，每天早出晚归，</w:t>
      </w:r>
      <w:r>
        <w:rPr>
          <w:rFonts w:ascii="宋体" w:hAnsi="宋体" w:eastAsia="宋体" w:cs="宋体"/>
          <w:szCs w:val="21"/>
          <w:em w:val="dot"/>
        </w:rPr>
        <w:t>朝朝暮暮</w:t>
      </w:r>
      <w:r>
        <w:rPr>
          <w:rFonts w:ascii="宋体" w:hAnsi="宋体" w:eastAsia="宋体" w:cs="宋体"/>
          <w:szCs w:val="21"/>
        </w:rPr>
        <w:t>，从不迟到早退。</w:t>
      </w:r>
      <w:bookmarkStart w:id="0" w:name="_GoBack"/>
      <w:bookmarkEnd w:id="0"/>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习近平总书记指出：“共产党就是为人民谋幸福的，人民群众什么方面感觉不幸福、不快乐、不满意，我们就在哪方面下功夫，千方百计为群众</w:t>
      </w:r>
      <w:r>
        <w:rPr>
          <w:rFonts w:ascii="宋体" w:hAnsi="宋体" w:eastAsia="宋体" w:cs="宋体"/>
          <w:szCs w:val="21"/>
          <w:em w:val="dot"/>
        </w:rPr>
        <w:t>排忧解难</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3．</w:t>
      </w:r>
      <w:r>
        <w:rPr>
          <w:rFonts w:ascii="宋体" w:hAnsi="宋体" w:eastAsia="宋体" w:cs="宋体"/>
          <w:szCs w:val="21"/>
        </w:rPr>
        <w:t>下列词语中没有别字的一项是（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她的温声细语在耳边流淌，仿佛阳光穿透浓荫，撒下一地的色彩斑澜。</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让我们以志向为矛、以坚韧为弓，持之以恒地捶打命运这堵厚实冰冷的墙。</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读书可不求甚解，但不可潦草应付；可咬文嚼字，但不可吹毛求次。</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一阵暖风熏过，花儿们抖落一冬的沉闷，相互拥抱嘻闹。</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4．</w:t>
      </w:r>
      <w:r>
        <w:rPr>
          <w:rFonts w:ascii="宋体" w:hAnsi="宋体" w:eastAsia="宋体" w:cs="宋体"/>
          <w:szCs w:val="21"/>
        </w:rPr>
        <w:t>下列句子没有语病的一项是（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烤鸭老字号“福聚德”名噪京师，老掌柜因年迈多病已退居内室，店业全仗二柜王子西协助两位少掌柜惨淡经营。</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我市以“蓝天白云、繁星闪烁”作为环保目标，努力改善环境质量，保存我们赖以生活的共同家园。</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调查结果显示，近90%左右使用过空中无线网络服务的乘客愿意牺牲舒适的座位，来换取无线网络服务。</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《新华字典》自1953年起，历经10余次大规模上百名专家学者的修订，成为迄今为止世界出版史上发行量最高的字典。</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5．</w:t>
      </w:r>
      <w:r>
        <w:rPr>
          <w:rFonts w:ascii="宋体" w:hAnsi="宋体" w:eastAsia="宋体" w:cs="宋体"/>
          <w:szCs w:val="21"/>
        </w:rPr>
        <w:t>阅读下面的文字，按要求作答。</w:t>
      </w:r>
    </w:p>
    <w:p>
      <w:pPr>
        <w:spacing w:line="360" w:lineRule="auto"/>
        <w:ind w:firstLine="420"/>
        <w:jc w:val="left"/>
        <w:textAlignment w:val="center"/>
        <w:rPr>
          <w:rFonts w:ascii="楷体" w:hAnsi="楷体" w:eastAsia="楷体" w:cs="楷体"/>
          <w:szCs w:val="21"/>
          <w:u w:val="single"/>
        </w:rPr>
      </w:pPr>
      <w:r>
        <w:rPr>
          <w:rFonts w:ascii="楷体" w:hAnsi="楷体" w:eastAsia="楷体" w:cs="楷体"/>
          <w:szCs w:val="21"/>
        </w:rPr>
        <w:t>《离骚》是屈原的代表作，表现诗人的</w:t>
      </w:r>
      <w:r>
        <w:rPr>
          <w:rFonts w:ascii="Times New Roman" w:hAnsi="Times New Roman" w:eastAsia="Times New Roman" w:cs="Times New Roman"/>
          <w:szCs w:val="21"/>
        </w:rPr>
        <w:t>chóng</w:t>
      </w:r>
      <w:r>
        <w:rPr>
          <w:rFonts w:ascii="楷体" w:hAnsi="楷体" w:eastAsia="楷体" w:cs="楷体"/>
          <w:szCs w:val="21"/>
          <w:u w:val="single"/>
        </w:rPr>
        <w:t xml:space="preserve">     ①    </w:t>
      </w:r>
      <w:r>
        <w:rPr>
          <w:rFonts w:ascii="楷体" w:hAnsi="楷体" w:eastAsia="楷体" w:cs="楷体"/>
          <w:szCs w:val="21"/>
        </w:rPr>
        <w:t>（A．祟  B．崇）高理想与爱国精神。诗歌分为两部分：前半部分是对历史的回</w:t>
      </w:r>
      <w:r>
        <w:rPr>
          <w:rFonts w:ascii="楷体" w:hAnsi="楷体" w:eastAsia="楷体" w:cs="楷体"/>
          <w:szCs w:val="21"/>
          <w:em w:val="dot"/>
        </w:rPr>
        <w:t>溯</w:t>
      </w:r>
      <w:r>
        <w:rPr>
          <w:rFonts w:ascii="楷体" w:hAnsi="楷体" w:eastAsia="楷体" w:cs="楷体"/>
          <w:szCs w:val="21"/>
          <w:u w:val="single"/>
        </w:rPr>
        <w:t xml:space="preserve">    ②    </w:t>
      </w:r>
      <w:r>
        <w:rPr>
          <w:rFonts w:ascii="楷体" w:hAnsi="楷体" w:eastAsia="楷体" w:cs="楷体"/>
          <w:szCs w:val="21"/>
        </w:rPr>
        <w:t>（A．</w:t>
      </w:r>
      <w:r>
        <w:rPr>
          <w:rFonts w:ascii="Times New Roman" w:hAnsi="Times New Roman" w:eastAsia="Times New Roman" w:cs="Times New Roman"/>
          <w:szCs w:val="21"/>
        </w:rPr>
        <w:t>sù</w:t>
      </w:r>
      <w:r>
        <w:rPr>
          <w:rFonts w:ascii="楷体" w:hAnsi="楷体" w:eastAsia="楷体" w:cs="楷体"/>
          <w:szCs w:val="21"/>
        </w:rPr>
        <w:t xml:space="preserve">  B．</w:t>
      </w:r>
      <w:r>
        <w:rPr>
          <w:rFonts w:ascii="Times New Roman" w:hAnsi="Times New Roman" w:eastAsia="Times New Roman" w:cs="Times New Roman"/>
          <w:szCs w:val="21"/>
        </w:rPr>
        <w:t>shuò</w:t>
      </w:r>
      <w:r>
        <w:rPr>
          <w:rFonts w:ascii="楷体" w:hAnsi="楷体" w:eastAsia="楷体" w:cs="楷体"/>
          <w:szCs w:val="21"/>
        </w:rPr>
        <w:t>），叙述诗人的家世、出身以及辅佐楚王的经历；后半部分书写诗人对未来道路的探索</w:t>
      </w:r>
      <w:r>
        <w:rPr>
          <w:rFonts w:ascii="楷体" w:hAnsi="楷体" w:eastAsia="楷体" w:cs="楷体"/>
          <w:szCs w:val="21"/>
          <w:u w:val="single"/>
        </w:rPr>
        <w:t xml:space="preserve"> 甲 </w:t>
      </w:r>
      <w:r>
        <w:rPr>
          <w:rFonts w:ascii="楷体" w:hAnsi="楷体" w:eastAsia="楷体" w:cs="楷体"/>
          <w:szCs w:val="21"/>
        </w:rPr>
        <w:t>（A．历程  B．里程），通过神游天地寻求真理而不得的陈述，表达对理想的不懈追求。诗人大量运用“香草美人”的比兴手法、</w:t>
      </w:r>
      <w:r>
        <w:rPr>
          <w:rFonts w:ascii="楷体" w:hAnsi="楷体" w:eastAsia="楷体" w:cs="楷体"/>
          <w:szCs w:val="21"/>
          <w:u w:val="single"/>
        </w:rPr>
        <w:t xml:space="preserve"> 乙 </w:t>
      </w:r>
      <w:r>
        <w:rPr>
          <w:rFonts w:ascii="楷体" w:hAnsi="楷体" w:eastAsia="楷体" w:cs="楷体"/>
          <w:szCs w:val="21"/>
        </w:rPr>
        <w:t>（A．琳琅满目  B．丰富多彩）的神话传说和摇曳多姿的艺术想象，</w:t>
      </w:r>
      <w:r>
        <w:rPr>
          <w:rFonts w:ascii="楷体" w:hAnsi="楷体" w:eastAsia="楷体" w:cs="楷体"/>
          <w:szCs w:val="21"/>
          <w:u w:val="single"/>
        </w:rPr>
        <w:t xml:space="preserve">     丙      。</w:t>
      </w:r>
    </w:p>
    <w:p>
      <w:pPr>
        <w:spacing w:line="360" w:lineRule="auto"/>
        <w:jc w:val="left"/>
        <w:textAlignment w:val="center"/>
        <w:rPr>
          <w:rFonts w:ascii="宋体" w:hAnsi="宋体" w:eastAsia="宋体" w:cs="宋体"/>
          <w:szCs w:val="21"/>
        </w:rPr>
      </w:pPr>
      <w:r>
        <w:rPr>
          <w:rFonts w:ascii="宋体" w:hAnsi="宋体" w:eastAsia="宋体" w:cs="宋体"/>
          <w:szCs w:val="21"/>
        </w:rPr>
        <w:t>下列三个句子填入文中丙处，排序恰当的一项是（   ）</w:t>
      </w:r>
    </w:p>
    <w:p>
      <w:pPr>
        <w:spacing w:line="360" w:lineRule="auto"/>
        <w:jc w:val="left"/>
        <w:textAlignment w:val="center"/>
        <w:rPr>
          <w:rFonts w:ascii="宋体" w:hAnsi="宋体" w:eastAsia="宋体" w:cs="宋体"/>
          <w:szCs w:val="21"/>
        </w:rPr>
      </w:pPr>
      <w:r>
        <w:rPr>
          <w:rFonts w:ascii="宋体" w:hAnsi="宋体" w:eastAsia="宋体" w:cs="宋体"/>
          <w:szCs w:val="21"/>
        </w:rPr>
        <w:t>①开创了中国浪漫主义诗歌的优良传统</w:t>
      </w:r>
    </w:p>
    <w:p>
      <w:pPr>
        <w:spacing w:line="360" w:lineRule="auto"/>
        <w:jc w:val="left"/>
        <w:textAlignment w:val="center"/>
        <w:rPr>
          <w:rFonts w:ascii="宋体" w:hAnsi="宋体" w:eastAsia="宋体" w:cs="宋体"/>
          <w:szCs w:val="21"/>
        </w:rPr>
      </w:pPr>
      <w:r>
        <w:rPr>
          <w:rFonts w:ascii="宋体" w:hAnsi="宋体" w:eastAsia="宋体" w:cs="宋体"/>
          <w:szCs w:val="21"/>
        </w:rPr>
        <w:t>②创作了文采绚烂、结构恢宏的不朽诗篇</w:t>
      </w:r>
    </w:p>
    <w:p>
      <w:pPr>
        <w:spacing w:line="360" w:lineRule="auto"/>
        <w:jc w:val="left"/>
        <w:textAlignment w:val="center"/>
        <w:rPr>
          <w:rFonts w:ascii="宋体" w:hAnsi="宋体" w:eastAsia="宋体" w:cs="宋体"/>
          <w:szCs w:val="21"/>
        </w:rPr>
      </w:pPr>
      <w:r>
        <w:rPr>
          <w:rFonts w:ascii="宋体" w:hAnsi="宋体" w:eastAsia="宋体" w:cs="宋体"/>
          <w:szCs w:val="21"/>
        </w:rPr>
        <w:t>③生动表现了抽象的意识和诗人高洁的志趣</w:t>
      </w:r>
    </w:p>
    <w:p>
      <w:pPr>
        <w:tabs>
          <w:tab w:val="left" w:pos="2076"/>
          <w:tab w:val="left" w:pos="4153"/>
          <w:tab w:val="left" w:pos="6229"/>
        </w:tabs>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①②③</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宋体"/>
          <w:szCs w:val="21"/>
        </w:rPr>
        <w:t>①③②</w:t>
      </w:r>
      <w:r>
        <w:rPr>
          <w:rFonts w:ascii="Times New Roman" w:hAnsi="Times New Roman" w:eastAsia="宋体" w:cs="Times New Roman"/>
          <w:szCs w:val="21"/>
        </w:rPr>
        <w:tab/>
      </w:r>
      <w:r>
        <w:rPr>
          <w:rFonts w:ascii="Times New Roman" w:hAnsi="Times New Roman" w:eastAsia="宋体" w:cs="Times New Roman"/>
          <w:szCs w:val="21"/>
        </w:rPr>
        <w:t>C．</w:t>
      </w:r>
      <w:r>
        <w:rPr>
          <w:rFonts w:ascii="宋体" w:hAnsi="宋体" w:eastAsia="宋体" w:cs="宋体"/>
          <w:szCs w:val="21"/>
        </w:rPr>
        <w:t>②①③</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宋体"/>
          <w:szCs w:val="21"/>
        </w:rPr>
        <w:t>③②①</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6．</w:t>
      </w:r>
      <w:r>
        <w:rPr>
          <w:rFonts w:ascii="宋体" w:hAnsi="宋体" w:eastAsia="宋体" w:cs="宋体"/>
          <w:szCs w:val="21"/>
        </w:rPr>
        <w:t>下列有关文学文化常识和课文内容的说法有误的一项是（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科举考试中的乡试一般在秋天举行，称“秋闱”，因正是桂花开放的时节，故金榜题名也称“折桂”。</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《溜索》的作者是阿城，他的主要作品有小说《棋王》《树王》《孩子王》等。</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《变色龙》《蒲柳人家（节选）》的作者分别是俄国的契诃夫和中国的刘绍棠。</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小说以叙述故事情节为中心，通过人物形象的塑造和环境的描写来反映社会生活。</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7．</w:t>
      </w:r>
      <w:r>
        <w:rPr>
          <w:rFonts w:ascii="宋体" w:hAnsi="宋体" w:eastAsia="宋体" w:cs="宋体"/>
          <w:szCs w:val="21"/>
        </w:rPr>
        <w:t>名著《简·爱》中简·爱是一个独特的女性，她有四次“离开”，请任选一次分析“离开”的原因。</w:t>
      </w:r>
    </w:p>
    <w:p>
      <w:pPr>
        <w:spacing w:line="360" w:lineRule="auto"/>
        <w:jc w:val="left"/>
        <w:textAlignment w:val="center"/>
        <w:rPr>
          <w:rFonts w:ascii="宋体" w:hAnsi="宋体" w:eastAsia="宋体" w:cs="宋体"/>
          <w:szCs w:val="21"/>
        </w:rPr>
      </w:pPr>
      <w:r>
        <w:rPr>
          <w:rFonts w:ascii="宋体" w:hAnsi="宋体" w:eastAsia="宋体" w:cs="宋体"/>
          <w:szCs w:val="21"/>
        </w:rPr>
        <w:t xml:space="preserve">①简·爱离开盖茨黑德府          </w:t>
      </w:r>
    </w:p>
    <w:p>
      <w:pPr>
        <w:spacing w:line="360" w:lineRule="auto"/>
        <w:jc w:val="left"/>
        <w:textAlignment w:val="center"/>
        <w:rPr>
          <w:rFonts w:ascii="宋体" w:hAnsi="宋体" w:eastAsia="宋体" w:cs="宋体"/>
          <w:szCs w:val="21"/>
        </w:rPr>
      </w:pPr>
      <w:r>
        <w:rPr>
          <w:rFonts w:ascii="宋体" w:hAnsi="宋体" w:eastAsia="宋体" w:cs="宋体"/>
          <w:szCs w:val="21"/>
        </w:rPr>
        <w:t>②简·爱离开罗沃德学校</w:t>
      </w:r>
    </w:p>
    <w:p>
      <w:pPr>
        <w:spacing w:line="360" w:lineRule="auto"/>
        <w:jc w:val="left"/>
        <w:textAlignment w:val="center"/>
        <w:rPr>
          <w:rFonts w:ascii="宋体" w:hAnsi="宋体" w:eastAsia="宋体" w:cs="宋体"/>
          <w:szCs w:val="21"/>
        </w:rPr>
      </w:pPr>
      <w:r>
        <w:rPr>
          <w:rFonts w:ascii="宋体" w:hAnsi="宋体" w:eastAsia="宋体" w:cs="宋体"/>
          <w:szCs w:val="21"/>
        </w:rPr>
        <w:t xml:space="preserve">③简·爱离开桑菲尔德庄园        </w:t>
      </w:r>
    </w:p>
    <w:p>
      <w:pPr>
        <w:spacing w:line="360" w:lineRule="auto"/>
        <w:jc w:val="left"/>
        <w:textAlignment w:val="center"/>
        <w:rPr>
          <w:rFonts w:ascii="宋体" w:hAnsi="宋体" w:eastAsia="宋体" w:cs="宋体"/>
          <w:szCs w:val="21"/>
        </w:rPr>
      </w:pPr>
      <w:r>
        <w:rPr>
          <w:rFonts w:ascii="宋体" w:hAnsi="宋体" w:eastAsia="宋体" w:cs="宋体"/>
          <w:szCs w:val="21"/>
        </w:rPr>
        <w:t>④简·爱离开沼屋（沼泽居）</w:t>
      </w:r>
    </w:p>
    <w:p>
      <w:pPr>
        <w:spacing w:line="360" w:lineRule="auto"/>
        <w:jc w:val="left"/>
        <w:textAlignment w:val="center"/>
        <w:rPr>
          <w:rFonts w:ascii="Times New Roman" w:hAnsi="Times New Roman" w:eastAsia="宋体" w:cs="Times New Roman"/>
          <w:color w:val="FF0000"/>
          <w:szCs w:val="21"/>
        </w:rPr>
      </w:pPr>
    </w:p>
    <w:p>
      <w:pPr>
        <w:spacing w:line="360" w:lineRule="auto"/>
        <w:jc w:val="left"/>
        <w:textAlignment w:val="center"/>
        <w:rPr>
          <w:rFonts w:ascii="宋体" w:hAnsi="宋体" w:eastAsia="宋体" w:cs="宋体"/>
          <w:color w:val="FF0000"/>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8．</w:t>
      </w:r>
      <w:r>
        <w:rPr>
          <w:rFonts w:ascii="宋体" w:hAnsi="宋体" w:eastAsia="宋体" w:cs="宋体"/>
          <w:szCs w:val="21"/>
        </w:rPr>
        <w:t>学校某班级开展“星河灿烂，北斗闪耀”主题班会，请你完成下列任务。</w:t>
      </w:r>
    </w:p>
    <w:p>
      <w:pPr>
        <w:spacing w:line="360" w:lineRule="auto"/>
        <w:jc w:val="left"/>
        <w:textAlignment w:val="center"/>
        <w:rPr>
          <w:rFonts w:ascii="宋体" w:hAnsi="宋体" w:eastAsia="宋体" w:cs="宋体"/>
          <w:szCs w:val="21"/>
        </w:rPr>
      </w:pPr>
      <w:r>
        <w:rPr>
          <w:rFonts w:ascii="宋体" w:hAnsi="宋体" w:eastAsia="宋体" w:cs="宋体"/>
          <w:szCs w:val="21"/>
        </w:rPr>
        <w:t>（1）在板块一（科技动态）环节，某小组发布了一则科技新闻，请你为这则新闻拟一个标题。（字数不超过20字）</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6月23日9时43分，西昌卫星发射中心，我国北斗三号全球卫星导航系统最后一颗组网卫星成功发射升空。至此，我国北斗卫星导航系统的55颗卫星全部发射入网，以北斗命名的中国自主研发导航系统，正在以硬核科技的实力把“光芒”洒向中国大地、馈赠世界人民。据介绍，我国始终秉持和践行“中国的北斗，世界的北斗”的发展现念，服务“一带一路”建设发展，积极推进北斗系统国际合作，目前世界上已有半数以上国家用上了北斗系统。</w:t>
      </w:r>
    </w:p>
    <w:p>
      <w:pPr>
        <w:spacing w:line="360" w:lineRule="auto"/>
        <w:jc w:val="left"/>
        <w:textAlignment w:val="center"/>
        <w:rPr>
          <w:rFonts w:ascii="宋体" w:hAnsi="宋体" w:eastAsia="宋体" w:cs="宋体"/>
          <w:szCs w:val="21"/>
        </w:rPr>
      </w:pPr>
      <w:r>
        <w:rPr>
          <w:rFonts w:ascii="宋体" w:hAnsi="宋体" w:eastAsia="宋体" w:cs="宋体"/>
          <w:szCs w:val="21"/>
        </w:rPr>
        <w:t>标题：________________________</w:t>
      </w:r>
    </w:p>
    <w:p>
      <w:pPr>
        <w:spacing w:line="360" w:lineRule="auto"/>
        <w:jc w:val="left"/>
        <w:textAlignment w:val="center"/>
        <w:rPr>
          <w:rFonts w:ascii="宋体" w:hAnsi="宋体" w:eastAsia="宋体" w:cs="宋体"/>
          <w:szCs w:val="21"/>
        </w:rPr>
      </w:pPr>
      <w:r>
        <w:rPr>
          <w:rFonts w:ascii="宋体" w:hAnsi="宋体" w:eastAsia="宋体" w:cs="宋体"/>
          <w:szCs w:val="21"/>
        </w:rPr>
        <w:t>（2）在板块二（科普知识）环节，某小组介绍了北斗导航系统的特点，请你把画线句子改为一个长单句，不得改变原意。</w:t>
      </w:r>
    </w:p>
    <w:p>
      <w:pPr>
        <w:spacing w:line="360" w:lineRule="auto"/>
        <w:ind w:firstLine="420"/>
        <w:jc w:val="left"/>
        <w:textAlignment w:val="center"/>
        <w:rPr>
          <w:rFonts w:ascii="楷体" w:hAnsi="楷体" w:eastAsia="楷体" w:cs="楷体"/>
          <w:szCs w:val="21"/>
          <w:u w:val="single"/>
        </w:rPr>
      </w:pPr>
      <w:r>
        <w:rPr>
          <w:rFonts w:ascii="楷体" w:hAnsi="楷体" w:eastAsia="楷体" w:cs="楷体"/>
          <w:szCs w:val="21"/>
          <w:u w:val="single"/>
        </w:rPr>
        <w:t>北斗导航系统是全球四大卫星导航系统之一，是我国自主建设，独立运行的全球卫星导航系统。它由55颗卫星构成，是目前全球卫星数量最多的导航系统，也是定位精度最高的导航系统，它的定位速度也是最快的。</w:t>
      </w:r>
    </w:p>
    <w:p>
      <w:pPr>
        <w:spacing w:line="360" w:lineRule="auto"/>
        <w:jc w:val="left"/>
        <w:textAlignment w:val="center"/>
        <w:rPr>
          <w:rFonts w:ascii="宋体" w:hAnsi="宋体" w:eastAsia="宋体" w:cs="宋体"/>
          <w:szCs w:val="21"/>
        </w:rPr>
      </w:pPr>
      <w:r>
        <w:rPr>
          <w:rFonts w:ascii="宋体" w:hAnsi="宋体" w:eastAsia="宋体" w:cs="宋体"/>
          <w:szCs w:val="21"/>
        </w:rPr>
        <w:t>改写：_____________________</w:t>
      </w:r>
    </w:p>
    <w:p>
      <w:pPr>
        <w:spacing w:line="360" w:lineRule="auto"/>
        <w:jc w:val="left"/>
        <w:textAlignment w:val="center"/>
        <w:rPr>
          <w:rFonts w:ascii="宋体" w:hAnsi="宋体" w:eastAsia="宋体" w:cs="宋体"/>
          <w:szCs w:val="21"/>
        </w:rPr>
      </w:pPr>
      <w:r>
        <w:rPr>
          <w:rFonts w:ascii="宋体" w:hAnsi="宋体" w:eastAsia="宋体" w:cs="宋体"/>
          <w:szCs w:val="21"/>
        </w:rPr>
        <w:t>（3）在板块三（科技感言）环节，同学们观看了记者采访北斗卫星导航系统工程总设计师杨长风的视频，某同学撰写了一段感言，其中一处有语病，一处标点符号使用错误，请找出来并提出修改意见。</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①仰望星空，北斗璀璨。②我们只看到了每一次卫星升空时的激动、喜悦，却不知这背后有太多的辛酸与挑战。③数十年、几代人，攻克了包括“原子钟”在内的无数艰难险阻，实现了一个又一个技术创新，④北斗导航系统关乎每个人：往大了说，关乎一个国家的“信息命脉”，往小了说，关系每个人的美好生活。⑤让我们向那些为中国科技披荆斩棘的人们致敬！⑥让我们树立奉献精神，探索未知世界！</w:t>
      </w:r>
    </w:p>
    <w:p>
      <w:pPr>
        <w:spacing w:line="360" w:lineRule="auto"/>
        <w:jc w:val="left"/>
        <w:textAlignment w:val="center"/>
        <w:rPr>
          <w:rFonts w:ascii="宋体" w:hAnsi="宋体" w:eastAsia="宋体" w:cs="宋体"/>
          <w:szCs w:val="21"/>
        </w:rPr>
      </w:pPr>
      <w:r>
        <w:rPr>
          <w:rFonts w:ascii="宋体" w:hAnsi="宋体" w:eastAsia="宋体" w:cs="宋体"/>
          <w:szCs w:val="21"/>
        </w:rPr>
        <w:t>语病：第_____句，修改意见：___________________。</w:t>
      </w:r>
    </w:p>
    <w:p>
      <w:pPr>
        <w:spacing w:line="360" w:lineRule="auto"/>
        <w:jc w:val="left"/>
        <w:textAlignment w:val="center"/>
        <w:rPr>
          <w:rFonts w:ascii="宋体" w:hAnsi="宋体" w:eastAsia="宋体" w:cs="宋体"/>
          <w:szCs w:val="21"/>
        </w:rPr>
      </w:pPr>
      <w:r>
        <w:rPr>
          <w:rFonts w:ascii="宋体" w:hAnsi="宋体" w:eastAsia="宋体" w:cs="宋体"/>
          <w:szCs w:val="21"/>
        </w:rPr>
        <w:t>标点：第_____句，修改意见：___________________。</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9．</w:t>
      </w:r>
      <w:r>
        <w:rPr>
          <w:rFonts w:ascii="宋体" w:hAnsi="宋体" w:eastAsia="宋体" w:cs="宋体"/>
          <w:szCs w:val="21"/>
        </w:rPr>
        <w:t>名句默写。</w:t>
      </w:r>
    </w:p>
    <w:p>
      <w:pPr>
        <w:spacing w:line="360" w:lineRule="auto"/>
        <w:jc w:val="left"/>
        <w:textAlignment w:val="center"/>
        <w:rPr>
          <w:rFonts w:ascii="宋体" w:hAnsi="宋体" w:eastAsia="宋体" w:cs="宋体"/>
          <w:szCs w:val="21"/>
        </w:rPr>
      </w:pPr>
      <w:r>
        <w:rPr>
          <w:rFonts w:ascii="宋体" w:hAnsi="宋体" w:eastAsia="宋体" w:cs="宋体"/>
          <w:szCs w:val="21"/>
        </w:rPr>
        <w:t>（1）燕、赵、韩、魏闻之，皆朝于齐。</w:t>
      </w:r>
      <w:r>
        <w:rPr>
          <w:rFonts w:ascii="Times New Roman" w:hAnsi="Times New Roman" w:eastAsia="宋体" w:cs="Times New Roman"/>
          <w:szCs w:val="21"/>
        </w:rPr>
        <w:t>_________________________</w:t>
      </w:r>
      <w:r>
        <w:rPr>
          <w:rFonts w:ascii="宋体" w:hAnsi="宋体" w:eastAsia="宋体" w:cs="宋体"/>
          <w:szCs w:val="21"/>
        </w:rPr>
        <w:t>。（《邹忌讽齐王纳谏》）</w:t>
      </w:r>
    </w:p>
    <w:p>
      <w:pPr>
        <w:spacing w:line="360" w:lineRule="auto"/>
        <w:jc w:val="left"/>
        <w:textAlignment w:val="center"/>
        <w:rPr>
          <w:rFonts w:ascii="宋体" w:hAnsi="宋体" w:eastAsia="宋体" w:cs="宋体"/>
          <w:szCs w:val="21"/>
        </w:rPr>
      </w:pPr>
      <w:r>
        <w:rPr>
          <w:rFonts w:ascii="宋体" w:hAnsi="宋体" w:eastAsia="宋体" w:cs="宋体"/>
          <w:szCs w:val="21"/>
        </w:rPr>
        <w:t>（2）后值倾覆，</w:t>
      </w:r>
      <w:r>
        <w:rPr>
          <w:rFonts w:ascii="Times New Roman" w:hAnsi="Times New Roman" w:eastAsia="宋体" w:cs="Times New Roman"/>
          <w:szCs w:val="21"/>
        </w:rPr>
        <w:t>_________________</w:t>
      </w:r>
      <w:r>
        <w:rPr>
          <w:rFonts w:ascii="宋体" w:hAnsi="宋体" w:eastAsia="宋体" w:cs="宋体"/>
          <w:szCs w:val="21"/>
        </w:rPr>
        <w:t>，</w:t>
      </w:r>
      <w:r>
        <w:rPr>
          <w:rFonts w:ascii="Times New Roman" w:hAnsi="Times New Roman" w:eastAsia="宋体" w:cs="Times New Roman"/>
          <w:szCs w:val="21"/>
        </w:rPr>
        <w:t>__________________</w:t>
      </w:r>
      <w:r>
        <w:rPr>
          <w:rFonts w:ascii="宋体" w:hAnsi="宋体" w:eastAsia="宋体" w:cs="宋体"/>
          <w:szCs w:val="21"/>
        </w:rPr>
        <w:t>，尔来二十有一年矣。（《出师表》）</w:t>
      </w:r>
    </w:p>
    <w:p>
      <w:pPr>
        <w:spacing w:line="360" w:lineRule="auto"/>
        <w:jc w:val="left"/>
        <w:textAlignment w:val="center"/>
        <w:rPr>
          <w:rFonts w:ascii="宋体" w:hAnsi="宋体" w:eastAsia="宋体" w:cs="宋体"/>
          <w:szCs w:val="21"/>
        </w:rPr>
      </w:pPr>
      <w:r>
        <w:rPr>
          <w:rFonts w:ascii="宋体" w:hAnsi="宋体" w:eastAsia="宋体" w:cs="宋体"/>
          <w:szCs w:val="21"/>
        </w:rPr>
        <w:t>（3）</w:t>
      </w:r>
      <w:r>
        <w:rPr>
          <w:rFonts w:ascii="Times New Roman" w:hAnsi="Times New Roman" w:eastAsia="宋体" w:cs="Times New Roman"/>
          <w:szCs w:val="21"/>
        </w:rPr>
        <w:t>____________________</w:t>
      </w:r>
      <w:r>
        <w:rPr>
          <w:rFonts w:ascii="宋体" w:hAnsi="宋体" w:eastAsia="宋体" w:cs="宋体"/>
          <w:szCs w:val="21"/>
        </w:rPr>
        <w:t>，愁云惨淡万里凝。（《白雪歌送武判官归京》）</w:t>
      </w:r>
    </w:p>
    <w:p>
      <w:pPr>
        <w:spacing w:line="360" w:lineRule="auto"/>
        <w:jc w:val="left"/>
        <w:textAlignment w:val="center"/>
        <w:rPr>
          <w:rFonts w:ascii="宋体" w:hAnsi="宋体" w:eastAsia="宋体" w:cs="宋体"/>
          <w:szCs w:val="21"/>
        </w:rPr>
      </w:pPr>
      <w:r>
        <w:rPr>
          <w:rFonts w:ascii="宋体" w:hAnsi="宋体" w:eastAsia="宋体" w:cs="宋体"/>
          <w:szCs w:val="21"/>
        </w:rPr>
        <w:t>（4）无限山河泪，</w:t>
      </w:r>
      <w:r>
        <w:rPr>
          <w:rFonts w:ascii="Times New Roman" w:hAnsi="Times New Roman" w:eastAsia="宋体" w:cs="Times New Roman"/>
          <w:szCs w:val="21"/>
        </w:rPr>
        <w:t>_____________________</w:t>
      </w:r>
      <w:r>
        <w:rPr>
          <w:rFonts w:ascii="宋体" w:hAnsi="宋体" w:eastAsia="宋体" w:cs="宋体"/>
          <w:szCs w:val="21"/>
        </w:rPr>
        <w:t>。（《别云间》）</w:t>
      </w:r>
    </w:p>
    <w:p>
      <w:pPr>
        <w:spacing w:line="360" w:lineRule="auto"/>
        <w:jc w:val="left"/>
        <w:textAlignment w:val="center"/>
        <w:rPr>
          <w:rFonts w:ascii="宋体" w:hAnsi="宋体" w:eastAsia="宋体" w:cs="宋体"/>
          <w:szCs w:val="21"/>
        </w:rPr>
      </w:pPr>
      <w:r>
        <w:rPr>
          <w:rFonts w:ascii="宋体" w:hAnsi="宋体" w:eastAsia="宋体" w:cs="宋体"/>
          <w:szCs w:val="21"/>
        </w:rPr>
        <w:t>（5）出门东向看，</w:t>
      </w:r>
      <w:r>
        <w:rPr>
          <w:rFonts w:ascii="Times New Roman" w:hAnsi="Times New Roman" w:eastAsia="宋体" w:cs="Times New Roman"/>
          <w:szCs w:val="21"/>
        </w:rPr>
        <w:t>___________________</w:t>
      </w:r>
      <w:r>
        <w:rPr>
          <w:rFonts w:ascii="宋体" w:hAnsi="宋体" w:eastAsia="宋体" w:cs="宋体"/>
          <w:szCs w:val="21"/>
        </w:rPr>
        <w:t>。（《十五从军征》）</w:t>
      </w:r>
    </w:p>
    <w:p>
      <w:pPr>
        <w:spacing w:line="360" w:lineRule="auto"/>
        <w:jc w:val="left"/>
        <w:textAlignment w:val="center"/>
        <w:rPr>
          <w:rFonts w:ascii="宋体" w:hAnsi="宋体" w:eastAsia="宋体" w:cs="宋体"/>
          <w:szCs w:val="21"/>
        </w:rPr>
      </w:pPr>
      <w:r>
        <w:rPr>
          <w:rFonts w:ascii="宋体" w:hAnsi="宋体" w:eastAsia="宋体" w:cs="宋体"/>
          <w:szCs w:val="21"/>
        </w:rPr>
        <w:t>（6）饿死真吾志，</w:t>
      </w:r>
      <w:r>
        <w:rPr>
          <w:rFonts w:ascii="Times New Roman" w:hAnsi="Times New Roman" w:eastAsia="宋体" w:cs="Times New Roman"/>
          <w:szCs w:val="21"/>
        </w:rPr>
        <w:t>______________________</w:t>
      </w:r>
      <w:r>
        <w:rPr>
          <w:rFonts w:ascii="宋体" w:hAnsi="宋体" w:eastAsia="宋体" w:cs="宋体"/>
          <w:szCs w:val="21"/>
        </w:rPr>
        <w:t>。（《南安军》）</w:t>
      </w:r>
    </w:p>
    <w:p>
      <w:pPr>
        <w:spacing w:line="360" w:lineRule="auto"/>
        <w:jc w:val="left"/>
        <w:textAlignment w:val="center"/>
        <w:rPr>
          <w:rFonts w:ascii="宋体" w:hAnsi="宋体" w:eastAsia="宋体" w:cs="宋体"/>
          <w:szCs w:val="21"/>
        </w:rPr>
      </w:pPr>
      <w:r>
        <w:rPr>
          <w:rFonts w:ascii="宋体" w:hAnsi="宋体" w:eastAsia="宋体" w:cs="宋体"/>
          <w:szCs w:val="21"/>
        </w:rPr>
        <w:t>（7）骊山四顾，阿房一炬，</w:t>
      </w:r>
      <w:r>
        <w:rPr>
          <w:rFonts w:ascii="Times New Roman" w:hAnsi="Times New Roman" w:eastAsia="宋体" w:cs="Times New Roman"/>
          <w:szCs w:val="21"/>
        </w:rPr>
        <w:t>___________________</w:t>
      </w:r>
      <w:r>
        <w:rPr>
          <w:rFonts w:ascii="宋体" w:hAnsi="宋体" w:eastAsia="宋体" w:cs="宋体"/>
          <w:szCs w:val="21"/>
        </w:rPr>
        <w:t>？（《山坡羊·骊山怀古》）</w:t>
      </w:r>
    </w:p>
    <w:p>
      <w:pPr>
        <w:spacing w:line="360" w:lineRule="auto"/>
        <w:rPr>
          <w:rFonts w:ascii="Times New Roman" w:hAnsi="Times New Roman" w:eastAsia="黑体"/>
        </w:rPr>
      </w:pPr>
      <w:r>
        <w:rPr>
          <w:rFonts w:hint="eastAsia" w:ascii="Times New Roman" w:hAnsi="Times New Roman" w:eastAsia="黑体"/>
        </w:rPr>
        <w:t>二、古诗文阅读</w:t>
      </w:r>
    </w:p>
    <w:p>
      <w:pPr>
        <w:spacing w:line="360" w:lineRule="auto"/>
        <w:jc w:val="left"/>
        <w:textAlignment w:val="center"/>
        <w:rPr>
          <w:rFonts w:ascii="宋体" w:hAnsi="宋体" w:eastAsia="宋体" w:cs="宋体"/>
          <w:szCs w:val="21"/>
        </w:rPr>
      </w:pPr>
      <w:r>
        <w:rPr>
          <w:rFonts w:ascii="宋体" w:hAnsi="宋体" w:eastAsia="宋体" w:cs="宋体"/>
          <w:szCs w:val="21"/>
        </w:rPr>
        <w:t>阅读下面文字，完成后面题目。</w:t>
      </w:r>
    </w:p>
    <w:p>
      <w:pPr>
        <w:spacing w:line="360" w:lineRule="auto"/>
        <w:jc w:val="center"/>
        <w:textAlignment w:val="center"/>
        <w:rPr>
          <w:rFonts w:ascii="楷体" w:hAnsi="楷体" w:eastAsia="楷体" w:cs="楷体"/>
          <w:szCs w:val="21"/>
        </w:rPr>
      </w:pPr>
      <w:r>
        <w:rPr>
          <w:rFonts w:ascii="楷体" w:hAnsi="楷体" w:eastAsia="楷体" w:cs="楷体"/>
          <w:szCs w:val="21"/>
        </w:rPr>
        <w:t>渔家傲·秋思</w:t>
      </w:r>
    </w:p>
    <w:p>
      <w:pPr>
        <w:spacing w:line="360" w:lineRule="auto"/>
        <w:jc w:val="center"/>
        <w:textAlignment w:val="center"/>
        <w:rPr>
          <w:rFonts w:ascii="楷体" w:hAnsi="楷体" w:eastAsia="楷体" w:cs="楷体"/>
          <w:szCs w:val="21"/>
        </w:rPr>
      </w:pPr>
      <w:r>
        <w:rPr>
          <w:rFonts w:ascii="楷体" w:hAnsi="楷体" w:eastAsia="楷体" w:cs="楷体"/>
          <w:szCs w:val="21"/>
        </w:rPr>
        <w:t>范仲淹</w:t>
      </w:r>
    </w:p>
    <w:p>
      <w:pPr>
        <w:spacing w:line="360" w:lineRule="auto"/>
        <w:jc w:val="center"/>
        <w:textAlignment w:val="center"/>
        <w:rPr>
          <w:rFonts w:ascii="楷体" w:hAnsi="楷体" w:eastAsia="楷体" w:cs="楷体"/>
          <w:szCs w:val="21"/>
        </w:rPr>
      </w:pPr>
      <w:r>
        <w:rPr>
          <w:rFonts w:ascii="楷体" w:hAnsi="楷体" w:eastAsia="楷体" w:cs="楷体"/>
          <w:szCs w:val="21"/>
        </w:rPr>
        <w:t>塞下秋来风景异，衡阳雁去无留意。四面边声连角起，千嶂里，长烟落日孤城闭。</w:t>
      </w:r>
    </w:p>
    <w:p>
      <w:pPr>
        <w:spacing w:line="360" w:lineRule="auto"/>
        <w:jc w:val="center"/>
        <w:textAlignment w:val="center"/>
        <w:rPr>
          <w:rFonts w:ascii="楷体" w:hAnsi="楷体" w:eastAsia="楷体" w:cs="楷体"/>
          <w:szCs w:val="21"/>
        </w:rPr>
      </w:pPr>
      <w:r>
        <w:rPr>
          <w:rFonts w:ascii="楷体" w:hAnsi="楷体" w:eastAsia="楷体" w:cs="楷体"/>
          <w:szCs w:val="21"/>
        </w:rPr>
        <w:t>浊酒一杯家万里，燕然未勒归无计。羌管悠悠霜满地，人不寐，将军白发征夫泪。</w:t>
      </w:r>
    </w:p>
    <w:p>
      <w:pPr>
        <w:spacing w:line="360" w:lineRule="auto"/>
        <w:jc w:val="center"/>
        <w:textAlignment w:val="center"/>
        <w:rPr>
          <w:rFonts w:ascii="楷体" w:hAnsi="楷体" w:eastAsia="楷体" w:cs="楷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10．</w:t>
      </w:r>
      <w:r>
        <w:rPr>
          <w:rFonts w:ascii="宋体" w:hAnsi="宋体" w:eastAsia="宋体" w:cs="宋体"/>
          <w:szCs w:val="21"/>
        </w:rPr>
        <w:t>请描述“千嶂里，长烟落日孤城闭”所呈现的画面。</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11．</w:t>
      </w:r>
      <w:r>
        <w:rPr>
          <w:rFonts w:ascii="宋体" w:hAnsi="宋体" w:eastAsia="宋体" w:cs="宋体"/>
          <w:szCs w:val="21"/>
        </w:rPr>
        <w:t>“浊酒一杯家万里，燕然未勒归无计”揭示了边关将士怎样的矛盾心理？</w:t>
      </w:r>
    </w:p>
    <w:p>
      <w:pPr>
        <w:spacing w:line="360" w:lineRule="auto"/>
        <w:jc w:val="left"/>
        <w:textAlignment w:val="center"/>
        <w:rPr>
          <w:rFonts w:ascii="Times New Roman" w:hAnsi="Times New Roman" w:eastAsia="宋体" w:cs="Times New Roman"/>
          <w:color w:val="FF0000"/>
          <w:szCs w:val="21"/>
        </w:rPr>
      </w:pPr>
    </w:p>
    <w:p>
      <w:pPr>
        <w:spacing w:line="360" w:lineRule="auto"/>
        <w:jc w:val="left"/>
        <w:textAlignment w:val="center"/>
        <w:rPr>
          <w:rFonts w:ascii="Times New Roman" w:hAnsi="Times New Roman" w:eastAsia="宋体" w:cs="Times New Roman"/>
          <w:color w:val="FF0000"/>
          <w:szCs w:val="21"/>
        </w:rPr>
      </w:pPr>
    </w:p>
    <w:p>
      <w:pPr>
        <w:spacing w:line="360" w:lineRule="auto"/>
        <w:jc w:val="left"/>
        <w:textAlignment w:val="center"/>
        <w:rPr>
          <w:rFonts w:ascii="宋体" w:hAnsi="宋体" w:eastAsia="宋体" w:cs="宋体"/>
          <w:szCs w:val="21"/>
        </w:rPr>
      </w:pPr>
      <w:r>
        <w:rPr>
          <w:rFonts w:ascii="宋体" w:hAnsi="宋体" w:eastAsia="宋体" w:cs="宋体"/>
          <w:szCs w:val="21"/>
        </w:rPr>
        <w:t>阅读下面的诗歌，完成下列各题。</w:t>
      </w:r>
    </w:p>
    <w:p>
      <w:pPr>
        <w:spacing w:line="360" w:lineRule="auto"/>
        <w:ind w:firstLine="420"/>
        <w:jc w:val="center"/>
        <w:textAlignment w:val="center"/>
        <w:rPr>
          <w:rFonts w:ascii="楷体" w:hAnsi="楷体" w:eastAsia="楷体" w:cs="楷体"/>
          <w:szCs w:val="21"/>
        </w:rPr>
      </w:pPr>
      <w:r>
        <w:rPr>
          <w:rFonts w:ascii="楷体" w:hAnsi="楷体" w:eastAsia="楷体" w:cs="楷体"/>
          <w:szCs w:val="21"/>
        </w:rPr>
        <w:t>离骚（节选）</w:t>
      </w:r>
    </w:p>
    <w:p>
      <w:pPr>
        <w:spacing w:line="360" w:lineRule="auto"/>
        <w:ind w:firstLine="420"/>
        <w:jc w:val="left"/>
        <w:textAlignment w:val="center"/>
        <w:rPr>
          <w:rFonts w:ascii="楷体" w:hAnsi="楷体" w:eastAsia="楷体" w:cs="楷体"/>
          <w:szCs w:val="21"/>
          <w:u w:val="single"/>
        </w:rPr>
      </w:pPr>
      <w:r>
        <w:rPr>
          <w:rFonts w:ascii="楷体" w:hAnsi="楷体" w:eastAsia="楷体" w:cs="楷体"/>
          <w:szCs w:val="21"/>
          <w:u w:val="single"/>
        </w:rPr>
        <w:t>长太息以掩涕兮，哀民生之多艰。</w:t>
      </w:r>
      <w:r>
        <w:rPr>
          <w:rFonts w:ascii="楷体" w:hAnsi="楷体" w:eastAsia="楷体" w:cs="楷体"/>
          <w:szCs w:val="21"/>
        </w:rPr>
        <w:t>余虽好修姱以革几羁兮，謇朝谇而夕替。既替余以蕙襄兮，又申之以揽茝。</w:t>
      </w:r>
      <w:r>
        <w:rPr>
          <w:rFonts w:ascii="楷体" w:hAnsi="楷体" w:eastAsia="楷体" w:cs="楷体"/>
          <w:szCs w:val="21"/>
          <w:u w:val="single"/>
        </w:rPr>
        <w:t>亦余心之所善兮，虽九死其犹未悔。</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怨灵修之浩荡兮，终不察夫民心。众女嫉余之蛾眉兮，谣诼谓余以善淫。固时俗之工巧兮，偭规矩而改错。背绳墨以追曲兮，竞周容以为度。</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忳郁邑余侘傺兮，吾独穷困乎此时也。</w:t>
      </w:r>
      <w:r>
        <w:rPr>
          <w:rFonts w:ascii="楷体" w:hAnsi="楷体" w:eastAsia="楷体" w:cs="楷体"/>
          <w:szCs w:val="21"/>
          <w:u w:val="single"/>
        </w:rPr>
        <w:t>宁溘死以流亡兮，余不忍为此态也！</w:t>
      </w:r>
      <w:r>
        <w:rPr>
          <w:rFonts w:ascii="楷体" w:hAnsi="楷体" w:eastAsia="楷体" w:cs="楷体"/>
          <w:szCs w:val="21"/>
        </w:rPr>
        <w:t>鸷鸟之不群兮，自前世而固然。何方圜之能周兮？夫孰异道而相安？屈心而抑志兮，忍尤而攘诟。</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伏清白以死直兮，固前圣之所厚。</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12．</w:t>
      </w:r>
      <w:r>
        <w:rPr>
          <w:rFonts w:ascii="宋体" w:hAnsi="宋体" w:eastAsia="宋体" w:cs="宋体"/>
          <w:szCs w:val="21"/>
        </w:rPr>
        <w:t>下列句子中加点词语的解释，不正确的一项是（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余虽好</w:t>
      </w:r>
      <w:r>
        <w:rPr>
          <w:rFonts w:ascii="宋体" w:hAnsi="宋体" w:eastAsia="宋体" w:cs="宋体"/>
          <w:szCs w:val="21"/>
          <w:em w:val="dot"/>
        </w:rPr>
        <w:t>修姱</w:t>
      </w:r>
      <w:r>
        <w:rPr>
          <w:rFonts w:ascii="宋体" w:hAnsi="宋体" w:eastAsia="宋体" w:cs="宋体"/>
          <w:szCs w:val="21"/>
        </w:rPr>
        <w:t>以革几羁兮    修姱：修洁而美好，实指美行美德。</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怨</w:t>
      </w:r>
      <w:r>
        <w:rPr>
          <w:rFonts w:ascii="宋体" w:hAnsi="宋体" w:eastAsia="宋体" w:cs="宋体"/>
          <w:szCs w:val="21"/>
          <w:em w:val="dot"/>
        </w:rPr>
        <w:t>灵修</w:t>
      </w:r>
      <w:r>
        <w:rPr>
          <w:rFonts w:ascii="宋体" w:hAnsi="宋体" w:eastAsia="宋体" w:cs="宋体"/>
          <w:szCs w:val="21"/>
        </w:rPr>
        <w:t>之浩荡兮          灵修：神圣，指代君王，具体指楚王。</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em w:val="dot"/>
        </w:rPr>
        <w:t>众女</w:t>
      </w:r>
      <w:r>
        <w:rPr>
          <w:rFonts w:ascii="宋体" w:hAnsi="宋体" w:eastAsia="宋体" w:cs="宋体"/>
          <w:szCs w:val="21"/>
        </w:rPr>
        <w:t>嫉余之蛾眉兮        众女：众多女子，指楚王身边受宠幸的众多女子。</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何</w:t>
      </w:r>
      <w:r>
        <w:rPr>
          <w:rFonts w:ascii="宋体" w:hAnsi="宋体" w:eastAsia="宋体" w:cs="宋体"/>
          <w:szCs w:val="21"/>
          <w:em w:val="dot"/>
        </w:rPr>
        <w:t>方圜</w:t>
      </w:r>
      <w:r>
        <w:rPr>
          <w:rFonts w:ascii="宋体" w:hAnsi="宋体" w:eastAsia="宋体" w:cs="宋体"/>
          <w:szCs w:val="21"/>
        </w:rPr>
        <w:t>之能周兮          方圜：方枘和圆凿，即方榫头和圆榫眼。</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13．</w:t>
      </w:r>
      <w:r>
        <w:rPr>
          <w:rFonts w:ascii="宋体" w:hAnsi="宋体" w:eastAsia="宋体" w:cs="宋体"/>
          <w:szCs w:val="21"/>
        </w:rPr>
        <w:t>下列各组词语中加点的词，意思不同的一组是（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謇朝谇而夕</w:t>
      </w:r>
      <w:r>
        <w:rPr>
          <w:rFonts w:ascii="宋体" w:hAnsi="宋体" w:eastAsia="宋体" w:cs="宋体"/>
          <w:szCs w:val="21"/>
          <w:em w:val="dot"/>
        </w:rPr>
        <w:t>替</w:t>
      </w:r>
      <w:r>
        <w:rPr>
          <w:rFonts w:ascii="宋体" w:hAnsi="宋体" w:eastAsia="宋体" w:cs="宋体"/>
          <w:szCs w:val="21"/>
        </w:rPr>
        <w:t xml:space="preserve">         既</w:t>
      </w:r>
      <w:r>
        <w:rPr>
          <w:rFonts w:ascii="宋体" w:hAnsi="宋体" w:eastAsia="宋体" w:cs="宋体"/>
          <w:szCs w:val="21"/>
          <w:em w:val="dot"/>
        </w:rPr>
        <w:t>替</w:t>
      </w:r>
      <w:r>
        <w:rPr>
          <w:rFonts w:ascii="宋体" w:hAnsi="宋体" w:eastAsia="宋体" w:cs="宋体"/>
          <w:szCs w:val="21"/>
        </w:rPr>
        <w:t>余以蕙兮</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余不</w:t>
      </w:r>
      <w:r>
        <w:rPr>
          <w:rFonts w:ascii="宋体" w:hAnsi="宋体" w:eastAsia="宋体" w:cs="宋体"/>
          <w:szCs w:val="21"/>
          <w:em w:val="dot"/>
        </w:rPr>
        <w:t>忍</w:t>
      </w:r>
      <w:r>
        <w:rPr>
          <w:rFonts w:ascii="宋体" w:hAnsi="宋体" w:eastAsia="宋体" w:cs="宋体"/>
          <w:szCs w:val="21"/>
        </w:rPr>
        <w:t xml:space="preserve">为此态也       </w:t>
      </w:r>
      <w:r>
        <w:rPr>
          <w:rFonts w:ascii="宋体" w:hAnsi="宋体" w:eastAsia="宋体" w:cs="宋体"/>
          <w:szCs w:val="21"/>
          <w:em w:val="dot"/>
        </w:rPr>
        <w:t>忍</w:t>
      </w:r>
      <w:r>
        <w:rPr>
          <w:rFonts w:ascii="宋体" w:hAnsi="宋体" w:eastAsia="宋体" w:cs="宋体"/>
          <w:szCs w:val="21"/>
        </w:rPr>
        <w:t>尤而攘诟</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亦余心之所</w:t>
      </w:r>
      <w:r>
        <w:rPr>
          <w:rFonts w:ascii="宋体" w:hAnsi="宋体" w:eastAsia="宋体" w:cs="宋体"/>
          <w:szCs w:val="21"/>
          <w:em w:val="dot"/>
        </w:rPr>
        <w:t>善</w:t>
      </w:r>
      <w:r>
        <w:rPr>
          <w:rFonts w:ascii="宋体" w:hAnsi="宋体" w:eastAsia="宋体" w:cs="宋体"/>
          <w:szCs w:val="21"/>
        </w:rPr>
        <w:t>兮       谣诼谓余以</w:t>
      </w:r>
      <w:r>
        <w:rPr>
          <w:rFonts w:ascii="宋体" w:hAnsi="宋体" w:eastAsia="宋体" w:cs="宋体"/>
          <w:szCs w:val="21"/>
          <w:em w:val="dot"/>
        </w:rPr>
        <w:t>善</w:t>
      </w:r>
      <w:r>
        <w:rPr>
          <w:rFonts w:ascii="宋体" w:hAnsi="宋体" w:eastAsia="宋体" w:cs="宋体"/>
          <w:szCs w:val="21"/>
        </w:rPr>
        <w:t>淫</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竞</w:t>
      </w:r>
      <w:r>
        <w:rPr>
          <w:rFonts w:ascii="宋体" w:hAnsi="宋体" w:eastAsia="宋体" w:cs="宋体"/>
          <w:szCs w:val="21"/>
          <w:em w:val="dot"/>
        </w:rPr>
        <w:t>周</w:t>
      </w:r>
      <w:r>
        <w:rPr>
          <w:rFonts w:ascii="宋体" w:hAnsi="宋体" w:eastAsia="宋体" w:cs="宋体"/>
          <w:szCs w:val="21"/>
        </w:rPr>
        <w:t>容以为度         何方圜之能</w:t>
      </w:r>
      <w:r>
        <w:rPr>
          <w:rFonts w:ascii="宋体" w:hAnsi="宋体" w:eastAsia="宋体" w:cs="宋体"/>
          <w:szCs w:val="21"/>
          <w:em w:val="dot"/>
        </w:rPr>
        <w:t>周</w:t>
      </w:r>
      <w:r>
        <w:rPr>
          <w:rFonts w:ascii="宋体" w:hAnsi="宋体" w:eastAsia="宋体" w:cs="宋体"/>
          <w:szCs w:val="21"/>
        </w:rPr>
        <w:t>兮</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14．</w:t>
      </w:r>
      <w:r>
        <w:rPr>
          <w:rFonts w:ascii="宋体" w:hAnsi="宋体" w:eastAsia="宋体" w:cs="宋体"/>
          <w:szCs w:val="21"/>
        </w:rPr>
        <w:t>下列对诗歌内容的理解和分析，不正确的一项是（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除开头两句承上外，是从自述遭贬黜写起的。“虽九死其犹未悔”表达了自己面对遭贬黜的巨大打击，决不放弃崇高理想的坚定信念。</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第二段以一个“怨”字领起，揭示了遭贬黜的诸多原因，由此不仅可以感受到诗人的激奋，也可以看出诗人在逆境中的清醒与冷静。</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第三段表达了自己于失意与困窘中，宁死决不与邪恶势力同流合污，而要发扬前圣所推重的“伏清白以死直”的献身精神。</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作者想象丰富，善于比喻，他以“蕙 ”“揽茝”比喻美行美德，以“鸷鸟”喻自己如同搏击长空的雄鹰一般的斗争精神，以“方圜”比喻自己不会与不同道者相安。</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15．</w:t>
      </w:r>
      <w:r>
        <w:rPr>
          <w:rFonts w:ascii="宋体" w:hAnsi="宋体" w:eastAsia="宋体" w:cs="宋体"/>
          <w:szCs w:val="21"/>
        </w:rPr>
        <w:t>把文中画线的句子翻译成现代汉语。</w:t>
      </w:r>
    </w:p>
    <w:p>
      <w:pPr>
        <w:spacing w:line="360" w:lineRule="auto"/>
        <w:jc w:val="left"/>
        <w:textAlignment w:val="center"/>
        <w:rPr>
          <w:rFonts w:ascii="宋体" w:hAnsi="宋体" w:eastAsia="宋体" w:cs="宋体"/>
          <w:szCs w:val="21"/>
        </w:rPr>
      </w:pPr>
      <w:r>
        <w:rPr>
          <w:rFonts w:ascii="宋体" w:hAnsi="宋体" w:eastAsia="宋体" w:cs="宋体"/>
          <w:szCs w:val="21"/>
        </w:rPr>
        <w:t>（1）长太息以掩涕兮，哀民生之多艰。</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宋体" w:hAnsi="宋体" w:eastAsia="宋体" w:cs="宋体"/>
          <w:szCs w:val="21"/>
        </w:rPr>
        <w:t>（2）亦余心之所善兮，虽九死其犹未悔。</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宋体" w:hAnsi="宋体" w:eastAsia="宋体" w:cs="宋体"/>
          <w:szCs w:val="21"/>
        </w:rPr>
        <w:t>（3）宁溘死以流亡兮，余不忍为此态也！</w:t>
      </w:r>
    </w:p>
    <w:p>
      <w:pPr>
        <w:spacing w:line="360" w:lineRule="auto"/>
        <w:ind w:firstLine="420" w:firstLineChars="200"/>
        <w:jc w:val="left"/>
        <w:textAlignment w:val="center"/>
        <w:rPr>
          <w:rFonts w:ascii="宋体" w:hAnsi="宋体" w:eastAsia="宋体" w:cs="宋体"/>
          <w:color w:val="FF0000"/>
          <w:szCs w:val="21"/>
        </w:rPr>
      </w:pPr>
    </w:p>
    <w:p>
      <w:pPr>
        <w:spacing w:line="360" w:lineRule="auto"/>
        <w:rPr>
          <w:rFonts w:ascii="Times New Roman" w:hAnsi="Times New Roman" w:eastAsia="黑体"/>
        </w:rPr>
      </w:pPr>
      <w:r>
        <w:rPr>
          <w:rFonts w:hint="eastAsia" w:ascii="Times New Roman" w:hAnsi="Times New Roman" w:eastAsia="黑体"/>
        </w:rPr>
        <w:t>三、现代文阅读</w:t>
      </w:r>
    </w:p>
    <w:p>
      <w:pPr>
        <w:spacing w:line="360" w:lineRule="auto"/>
        <w:jc w:val="left"/>
        <w:textAlignment w:val="center"/>
        <w:rPr>
          <w:rFonts w:ascii="宋体" w:hAnsi="宋体" w:eastAsia="宋体" w:cs="宋体"/>
          <w:szCs w:val="21"/>
        </w:rPr>
      </w:pPr>
      <w:r>
        <w:rPr>
          <w:rFonts w:ascii="宋体" w:hAnsi="宋体" w:eastAsia="宋体" w:cs="宋体"/>
          <w:szCs w:val="21"/>
        </w:rPr>
        <w:t xml:space="preserve">阅读下面的文字，完成下题。 </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①孔乙己是这样的使人快活，可是没有他，别人也便这么过。</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②有一天，大约是中秋前的两三天，掌柜正在慢慢的结账，取下粉板，忽然说：“孔乙己长久没有来了。还欠十九个钱呢！”我才也觉得他的确长久没有来了。一个喝酒的人说道：“他怎么会来？……他打折了腿了。”掌柜说：“哦！”“他总仍旧是偷。这一回，是自己发昏，竟偷到丁举人家里去了。他家的东西，偷得的么？”“后来怎么样？”“怎么样？先写服辩，后来是打，打了大半夜，再打折了腿。”“后来呢？”“后来打折了腿了。”“打折了怎样呢？”“怎样？……谁晓得？许是死了。”掌柜也不再问，仍然慢慢的算他的账。</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③</w:t>
      </w:r>
      <w:r>
        <w:rPr>
          <w:rFonts w:ascii="楷体" w:hAnsi="楷体" w:eastAsia="楷体" w:cs="楷体"/>
          <w:szCs w:val="21"/>
          <w:u w:val="single"/>
        </w:rPr>
        <w:t>中秋过后，秋风是一天凉比一天，看看将近初冬</w:t>
      </w:r>
      <w:r>
        <w:rPr>
          <w:rFonts w:ascii="楷体" w:hAnsi="楷体" w:eastAsia="楷体" w:cs="楷体"/>
          <w:szCs w:val="21"/>
        </w:rPr>
        <w:t>；我整天的靠着火，也须穿上棉袄了。一天的下半天，没有一个顾客，我正合了眼坐着。忽然间听得一个声音：“温一碗酒。”这声音虽然极低，却很耳熟。看时又全没有人。站起来向外一望，那孔乙己便在柜台下对了门槛坐着。他脸上黑而且瘦，已经不成样子；穿一件破夹袄，盘着两腿，下面垫一个蒲包，用草绳在肩上挂住；见了我，又说道：“温一碗酒。”掌柜也伸出头去，一面说：“孔乙己么？你还欠十九个钱呢！”孔乙己很颓唐的仰面答道：“这……下回还清罢。这一回是现钱，酒要好。”掌柜仍然同平常一样，笑着对他说：“孔乙己，你又偷了东西了！”但他这回却不十分分辩，单说了一句“不要取笑！”“取笑？要是不偷，怎么会打断腿？”</w:t>
      </w:r>
      <w:r>
        <w:rPr>
          <w:rFonts w:ascii="楷体" w:hAnsi="楷体" w:eastAsia="楷体" w:cs="楷体"/>
          <w:szCs w:val="21"/>
          <w:u w:val="wave"/>
        </w:rPr>
        <w:t>孔乙己低声说道：“跌断，跌，跌……”他的眼色，很像恳求掌柜，不要再提</w:t>
      </w:r>
      <w:r>
        <w:rPr>
          <w:rFonts w:ascii="楷体" w:hAnsi="楷体" w:eastAsia="楷体" w:cs="楷体"/>
          <w:szCs w:val="21"/>
        </w:rPr>
        <w:t>。此时已经聚集了几个人，便和掌柜都笑了。我温了酒，端出去，放在门槛上。他从破衣袋里摸出四文大钱，放在我手里，见他满手是泥，原来他便用这手走来的。不一会，他喝完酒，便又在旁人的说笑声中，坐着用这手慢慢走去了。</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④自此以后，又长久没有看见孔乙己。到了年关，掌柜取下粉板说：“孔乙己还欠十九个钱呢！”到第二年的端午，又说：“孔乙己还欠十九个钱呢！”到中秋可是没有说，再到年关也没有看见他。</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⑤我到现在终于没有见——大约孔乙己的确死了。</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16．</w:t>
      </w:r>
      <w:r>
        <w:rPr>
          <w:rFonts w:ascii="宋体" w:hAnsi="宋体" w:eastAsia="宋体" w:cs="宋体"/>
          <w:szCs w:val="21"/>
        </w:rPr>
        <w:t>第③段画横线的句子在选文中有什么作用？</w:t>
      </w:r>
    </w:p>
    <w:p>
      <w:pPr>
        <w:spacing w:line="360" w:lineRule="auto"/>
        <w:jc w:val="left"/>
        <w:textAlignment w:val="center"/>
        <w:rPr>
          <w:rFonts w:ascii="Times New Roman" w:hAnsi="Times New Roman" w:eastAsia="宋体" w:cs="Times New Roman"/>
          <w:szCs w:val="21"/>
        </w:rPr>
      </w:pPr>
    </w:p>
    <w:p>
      <w:pPr>
        <w:spacing w:line="360" w:lineRule="auto"/>
        <w:jc w:val="left"/>
        <w:textAlignment w:val="center"/>
        <w:rPr>
          <w:rFonts w:ascii="Times New Roman" w:hAnsi="Times New Roman" w:eastAsia="宋体" w:cs="Times New Roman"/>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17．</w:t>
      </w:r>
      <w:r>
        <w:rPr>
          <w:rFonts w:ascii="宋体" w:hAnsi="宋体" w:eastAsia="宋体" w:cs="宋体"/>
          <w:szCs w:val="21"/>
        </w:rPr>
        <w:t>“孔乙己还欠十九个钱呢！”在选文中反复出现四次，作者这样写有何用意？</w:t>
      </w:r>
    </w:p>
    <w:p>
      <w:pPr>
        <w:spacing w:line="360" w:lineRule="auto"/>
        <w:jc w:val="left"/>
        <w:textAlignment w:val="center"/>
        <w:rPr>
          <w:rFonts w:ascii="Times New Roman" w:hAnsi="Times New Roman" w:eastAsia="宋体" w:cs="Times New Roman"/>
          <w:szCs w:val="21"/>
        </w:rPr>
      </w:pPr>
    </w:p>
    <w:p>
      <w:pPr>
        <w:spacing w:line="360" w:lineRule="auto"/>
        <w:jc w:val="left"/>
        <w:textAlignment w:val="center"/>
        <w:rPr>
          <w:rFonts w:ascii="Times New Roman" w:hAnsi="Times New Roman" w:eastAsia="宋体" w:cs="Times New Roman"/>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18．</w:t>
      </w:r>
      <w:r>
        <w:rPr>
          <w:rFonts w:ascii="宋体" w:hAnsi="宋体" w:eastAsia="宋体" w:cs="宋体"/>
          <w:szCs w:val="21"/>
        </w:rPr>
        <w:t xml:space="preserve">第③段画波浪线的句子运用了怎样的人物描写方法？表现了孔乙己什么样的性格特点？ </w:t>
      </w:r>
    </w:p>
    <w:p>
      <w:pPr>
        <w:spacing w:line="360" w:lineRule="auto"/>
        <w:jc w:val="left"/>
        <w:textAlignment w:val="center"/>
        <w:rPr>
          <w:rFonts w:ascii="Times New Roman" w:hAnsi="Times New Roman" w:eastAsia="宋体" w:cs="Times New Roman"/>
          <w:szCs w:val="21"/>
        </w:rPr>
      </w:pPr>
    </w:p>
    <w:p>
      <w:pPr>
        <w:spacing w:line="360" w:lineRule="auto"/>
        <w:jc w:val="left"/>
        <w:textAlignment w:val="center"/>
        <w:rPr>
          <w:rFonts w:ascii="Times New Roman" w:hAnsi="Times New Roman" w:eastAsia="宋体" w:cs="Times New Roman"/>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19．</w:t>
      </w:r>
      <w:r>
        <w:rPr>
          <w:rFonts w:ascii="宋体" w:hAnsi="宋体" w:eastAsia="宋体" w:cs="宋体"/>
          <w:szCs w:val="21"/>
        </w:rPr>
        <w:t>文末说“我到现在终于没有</w:t>
      </w:r>
      <w:r>
        <w:rPr>
          <w:rFonts w:ascii="Times New Roman" w:hAnsi="Times New Roman" w:eastAsia="宋体" w:cs="Times New Roman"/>
          <w:szCs w:val="21"/>
        </w:rPr>
        <w:t>见——大约</w:t>
      </w:r>
      <w:r>
        <w:rPr>
          <w:rFonts w:ascii="宋体" w:hAnsi="宋体" w:eastAsia="宋体" w:cs="宋体"/>
          <w:szCs w:val="21"/>
        </w:rPr>
        <w:t>孔乙己的确死了”。既然是“大约”，后面又说“的确”，这是否矛盾？作者为什么这样写？</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宋体" w:hAnsi="宋体" w:eastAsia="宋体" w:cs="宋体"/>
          <w:szCs w:val="21"/>
        </w:rPr>
        <w:t>阅读下面的内容，回答问题。</w:t>
      </w:r>
    </w:p>
    <w:p>
      <w:pPr>
        <w:spacing w:line="360" w:lineRule="auto"/>
        <w:ind w:firstLine="420"/>
        <w:jc w:val="center"/>
        <w:textAlignment w:val="center"/>
        <w:rPr>
          <w:rFonts w:ascii="楷体" w:hAnsi="楷体" w:eastAsia="楷体" w:cs="楷体"/>
          <w:szCs w:val="21"/>
        </w:rPr>
      </w:pPr>
      <w:r>
        <w:rPr>
          <w:rFonts w:ascii="楷体" w:hAnsi="楷体" w:eastAsia="楷体" w:cs="楷体"/>
          <w:szCs w:val="21"/>
        </w:rPr>
        <w:t>士兵突击（节选）</w:t>
      </w:r>
    </w:p>
    <w:p>
      <w:pPr>
        <w:spacing w:line="360" w:lineRule="auto"/>
        <w:ind w:firstLine="420"/>
        <w:jc w:val="center"/>
        <w:textAlignment w:val="center"/>
        <w:rPr>
          <w:rFonts w:ascii="楷体" w:hAnsi="楷体" w:eastAsia="楷体" w:cs="楷体"/>
          <w:szCs w:val="21"/>
        </w:rPr>
      </w:pPr>
      <w:r>
        <w:rPr>
          <w:rFonts w:ascii="楷体" w:hAnsi="楷体" w:eastAsia="楷体" w:cs="楷体"/>
          <w:szCs w:val="21"/>
        </w:rPr>
        <w:t>（七连操场）</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高城　今天钢七连的第四千八百一十一个兵，就要离开我们了！四千八百一十一，是他记在心里的一个数字；但记在我们心里的，就是一个名字！史今，一排三班班长，我没有权力评价三班长什么。因为他一向做得比我……比我要好。而且我相信啊，他的人生才刚刚开始！在复员后……好！下面就由熟悉三班长的人，对他作出评价！由七连的人，对七连的第四千八百一十一个兵，作出评价！</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伍六一、甘小宁、白铁军　好！</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众兵　好！好！好！</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许三多　（刺耳）不好！不好！你说好你不走！为什么要骗我？为什么？（大哭）</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高城　（望着许三多）他不说他后天才回么？（三多压着班长的包，不让他离去）</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白铁军　我真是够了！</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甘小宁　三多……我……我们不想伤你……</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白铁军　你说你这样有用？我们不早做了！还用得着你？你就算现在把他留住了，下趟车他不还得走？那不废票钱么？</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洪兴国　许三多！你说咱钢七连咋有你这样的兵！</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高城　站着看什么呢？再上几个！上！</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甘小宁　是！一！二！三！（几个士兵上去拽许三多）</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高城　完全是恣意妄为！自我放纵！</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许三多　滚蛋！</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甘小宁　抬起来！一！二！</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高城　这么废物啊！用力！</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甘小宁　上！（更多的士兵上去拽许三多）</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白铁军　三多，我求求你了！你看我都受伤了！</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甘小宁　三多，咱商量商量，谈谈行吗？</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高城　谈什么谈！去去去！通知保卫股！</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洪兴国　这不合适吧？</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高城　什么不合适？我现在根本没法用军纪要求他了！你看，他像个兵吗？像个兵吗？这连心都散了！（班长使了个眼色，让大家放开三多）</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史今　还给我！许三多，你看你现在都驴成什么样了？</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许三多　你滚蛋！</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史今　对！你班长本来就该滚蛋了！行！我知道，你是都学会了啊！你想死守护住什么东西，谁也拿不下。就是放坦克炮轰你……你也能守住这个破包啊！</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许三多　你的票在里边！</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史今　对呀！没错啊！票在里边啊！三多啊，我看你这张脸啊，我就能想起来你在下榕树时候那样。</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许三多　我记不清了……</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史今　那天我跟你爹保证了：我说要把你带成堂堂正正的兵！你记不清了？</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史今　我喝高了你记不清了？</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史今　我把你带着一块穿了这身军装，你跟着我一块玩了命，你选择了这种生活。到该走时候就得走。一个破包能拦住你班长？你忘了咱是步兵了？我爬都能爬回家！</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许三多　你骗我！你骗我！（开始哭）总拿我当笨蛋！骗我好好活！骗我做有意义的事！现在把你都挤走了！我不想做尖子！做尖子太累了！你们都走光了，跟我说话的人越来越少，离开我的人越来越多！我要做傻子：傻子不怕人走，傻子不伤心！</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史今　三多啊！你别老把这个想法寄托在别人身上。你自己心里就开着花呢！一朵一朵的……多漂亮啊！我走了，能帮你割掉心里边最后一把草啊！三多啊，你该长大了啊！该长大了！</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许三多　班长！班长！班长！</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史今　（命令的）包！</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许三多　班长！</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20．</w:t>
      </w:r>
      <w:r>
        <w:rPr>
          <w:rFonts w:ascii="宋体" w:hAnsi="宋体" w:eastAsia="宋体" w:cs="宋体"/>
          <w:szCs w:val="21"/>
        </w:rPr>
        <w:t>许三多在回来的路上刚给团长保证说自己不怕分别，但发现班长史今退伍时却非常失态，你是怎么看待许三多这种失态的？</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21．</w:t>
      </w:r>
      <w:r>
        <w:rPr>
          <w:rFonts w:ascii="宋体" w:hAnsi="宋体" w:eastAsia="宋体" w:cs="宋体"/>
          <w:szCs w:val="21"/>
        </w:rPr>
        <w:t>史今说三多的“心里就开着花呢”，希望他走后能帮三多“割掉心里边最后一把草”。这里的“花”和“草”各比喻什么？由此可以看出史今对三多怎样的期待？</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22．</w:t>
      </w:r>
      <w:r>
        <w:rPr>
          <w:rFonts w:ascii="宋体" w:hAnsi="宋体" w:eastAsia="宋体" w:cs="宋体"/>
          <w:szCs w:val="21"/>
        </w:rPr>
        <w:t>以上片段展现的主要冲突是什么？</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23．</w:t>
      </w:r>
      <w:r>
        <w:rPr>
          <w:rFonts w:ascii="宋体" w:hAnsi="宋体" w:eastAsia="宋体" w:cs="宋体"/>
          <w:szCs w:val="21"/>
        </w:rPr>
        <w:t>你认为许三多是个什么样的人？</w:t>
      </w:r>
    </w:p>
    <w:p>
      <w:pPr>
        <w:spacing w:line="360" w:lineRule="auto"/>
        <w:jc w:val="left"/>
        <w:textAlignment w:val="center"/>
        <w:rPr>
          <w:rFonts w:ascii="Times New Roman" w:hAnsi="Times New Roman" w:eastAsia="宋体" w:cs="Times New Roman"/>
          <w:color w:val="FF0000"/>
          <w:szCs w:val="21"/>
        </w:rPr>
      </w:pPr>
    </w:p>
    <w:p>
      <w:pPr>
        <w:spacing w:line="360" w:lineRule="auto"/>
        <w:jc w:val="left"/>
        <w:textAlignment w:val="center"/>
        <w:rPr>
          <w:rFonts w:ascii="宋体" w:hAnsi="宋体" w:eastAsia="宋体" w:cs="宋体"/>
          <w:color w:val="FF0000"/>
          <w:szCs w:val="21"/>
        </w:rPr>
      </w:pPr>
    </w:p>
    <w:p>
      <w:pPr>
        <w:spacing w:line="360" w:lineRule="auto"/>
        <w:jc w:val="left"/>
        <w:textAlignment w:val="center"/>
        <w:rPr>
          <w:rFonts w:ascii="宋体" w:hAnsi="宋体" w:eastAsia="宋体" w:cs="宋体"/>
          <w:szCs w:val="21"/>
        </w:rPr>
      </w:pPr>
      <w:r>
        <w:rPr>
          <w:rFonts w:hint="eastAsia" w:ascii="黑体" w:hAnsi="黑体" w:eastAsia="黑体"/>
        </w:rPr>
        <w:t>四、写作</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24．</w:t>
      </w:r>
      <w:r>
        <w:rPr>
          <w:rFonts w:ascii="宋体" w:hAnsi="宋体" w:eastAsia="宋体" w:cs="宋体"/>
          <w:szCs w:val="21"/>
        </w:rPr>
        <w:t>半命题作文。</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春暖花开，柳舞莺啼，那是美妙的青春旋律；朔风卷雪，枭鸟怪鸣，那是黯淡的青春音符。成功它并不平凡，是暴风雨后的彩虹；失败也并不简单，是千锤百炼的锻造。在你青春潋滟的波光中，一定有酸甜苦辣的生活体验，有五彩缤纷的人生梦想，有敢为人先的探索追寻……</w:t>
      </w:r>
    </w:p>
    <w:p>
      <w:pPr>
        <w:spacing w:line="360" w:lineRule="auto"/>
        <w:jc w:val="left"/>
        <w:textAlignment w:val="center"/>
        <w:rPr>
          <w:rFonts w:ascii="宋体" w:hAnsi="宋体" w:eastAsia="宋体" w:cs="宋体"/>
          <w:szCs w:val="21"/>
        </w:rPr>
      </w:pPr>
      <w:r>
        <w:rPr>
          <w:rFonts w:ascii="宋体" w:hAnsi="宋体" w:eastAsia="宋体" w:cs="宋体"/>
          <w:szCs w:val="21"/>
        </w:rPr>
        <w:t>请以“</w:t>
      </w:r>
      <w:r>
        <w:rPr>
          <w:rFonts w:ascii="宋体" w:hAnsi="宋体" w:eastAsia="宋体" w:cs="宋体"/>
          <w:szCs w:val="21"/>
          <w:u w:val="single"/>
        </w:rPr>
        <w:t xml:space="preserve">       </w:t>
      </w:r>
      <w:r>
        <w:rPr>
          <w:rFonts w:ascii="宋体" w:hAnsi="宋体" w:eastAsia="宋体" w:cs="宋体"/>
          <w:szCs w:val="21"/>
        </w:rPr>
        <w:t>，我的青春旋律”为题，写一篇600字以上的文章。</w:t>
      </w:r>
    </w:p>
    <w:p>
      <w:pPr>
        <w:spacing w:line="360" w:lineRule="auto"/>
        <w:jc w:val="left"/>
        <w:textAlignment w:val="center"/>
        <w:rPr>
          <w:rFonts w:ascii="宋体" w:hAnsi="宋体" w:eastAsia="宋体" w:cs="宋体"/>
          <w:szCs w:val="21"/>
        </w:rPr>
      </w:pPr>
      <w:r>
        <w:rPr>
          <w:rFonts w:ascii="宋体" w:hAnsi="宋体" w:eastAsia="宋体" w:cs="宋体"/>
          <w:szCs w:val="21"/>
        </w:rPr>
        <w:t>要求：①将题目补充完整，例如填写“拼搏”“坚强”“尽责”“感恩”“诚信”“追逐梦想”“成就美德”等，你也可以自行提炼一个词语或短语填写在横线上，进行写作。②文体自选，诗歌除外； ③书写工整，卷面整洁；④不得套作抄袭；⑤文中不能出现与自己有关的真实姓名、地名、校名。</w:t>
      </w:r>
    </w:p>
    <w:p>
      <w:pPr>
        <w:spacing w:line="360" w:lineRule="auto"/>
        <w:jc w:val="left"/>
        <w:textAlignment w:val="center"/>
        <w:rPr>
          <w:rFonts w:ascii="宋体" w:hAnsi="宋体" w:eastAsia="宋体" w:cs="宋体"/>
          <w:color w:val="FF0000"/>
          <w:szCs w:val="21"/>
        </w:rPr>
      </w:pPr>
    </w:p>
    <w:sectPr>
      <w:headerReference r:id="rId4" w:type="first"/>
      <w:headerReference r:id="rId3"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30200" cy="2413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302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 w:name="KSO_WPS_MARK_KEY" w:val="68b0c7a2-e59d-4d02-b5b3-40365cf0fc23"/>
  </w:docVars>
  <w:rsids>
    <w:rsidRoot w:val="00363227"/>
    <w:rsid w:val="00005C68"/>
    <w:rsid w:val="00007B31"/>
    <w:rsid w:val="0001360E"/>
    <w:rsid w:val="00040373"/>
    <w:rsid w:val="00041561"/>
    <w:rsid w:val="00051F46"/>
    <w:rsid w:val="000D38AA"/>
    <w:rsid w:val="000D7007"/>
    <w:rsid w:val="000E4A0D"/>
    <w:rsid w:val="0010271A"/>
    <w:rsid w:val="0014166A"/>
    <w:rsid w:val="00146953"/>
    <w:rsid w:val="0020049F"/>
    <w:rsid w:val="00212A86"/>
    <w:rsid w:val="00225ADB"/>
    <w:rsid w:val="0027067E"/>
    <w:rsid w:val="002771D2"/>
    <w:rsid w:val="002D0E89"/>
    <w:rsid w:val="002E56FE"/>
    <w:rsid w:val="00363227"/>
    <w:rsid w:val="00375DAC"/>
    <w:rsid w:val="00376427"/>
    <w:rsid w:val="0038769F"/>
    <w:rsid w:val="003C5F0B"/>
    <w:rsid w:val="003D7510"/>
    <w:rsid w:val="0040402F"/>
    <w:rsid w:val="0042641C"/>
    <w:rsid w:val="0047331D"/>
    <w:rsid w:val="00486104"/>
    <w:rsid w:val="004A4B91"/>
    <w:rsid w:val="004A6CC5"/>
    <w:rsid w:val="004C2109"/>
    <w:rsid w:val="004C2DC1"/>
    <w:rsid w:val="004F7CC1"/>
    <w:rsid w:val="0056487D"/>
    <w:rsid w:val="005E4D5F"/>
    <w:rsid w:val="00631FF1"/>
    <w:rsid w:val="0067727C"/>
    <w:rsid w:val="00684CDC"/>
    <w:rsid w:val="006A0061"/>
    <w:rsid w:val="006E406D"/>
    <w:rsid w:val="00757F62"/>
    <w:rsid w:val="007D094C"/>
    <w:rsid w:val="0083485D"/>
    <w:rsid w:val="008461EB"/>
    <w:rsid w:val="0085328A"/>
    <w:rsid w:val="008D6702"/>
    <w:rsid w:val="008F381E"/>
    <w:rsid w:val="0090217E"/>
    <w:rsid w:val="009035F2"/>
    <w:rsid w:val="00904DBD"/>
    <w:rsid w:val="00913535"/>
    <w:rsid w:val="00913910"/>
    <w:rsid w:val="00921731"/>
    <w:rsid w:val="009454ED"/>
    <w:rsid w:val="009717BC"/>
    <w:rsid w:val="00975E39"/>
    <w:rsid w:val="009F28C9"/>
    <w:rsid w:val="00A71D15"/>
    <w:rsid w:val="00A837FA"/>
    <w:rsid w:val="00AA62F0"/>
    <w:rsid w:val="00AD0E7E"/>
    <w:rsid w:val="00AF1753"/>
    <w:rsid w:val="00B205AE"/>
    <w:rsid w:val="00B56B09"/>
    <w:rsid w:val="00B8032C"/>
    <w:rsid w:val="00BD32BD"/>
    <w:rsid w:val="00BE11A2"/>
    <w:rsid w:val="00BF2518"/>
    <w:rsid w:val="00BF4AD7"/>
    <w:rsid w:val="00C21E3E"/>
    <w:rsid w:val="00C2613D"/>
    <w:rsid w:val="00C44829"/>
    <w:rsid w:val="00C604EA"/>
    <w:rsid w:val="00C8591D"/>
    <w:rsid w:val="00CC63AC"/>
    <w:rsid w:val="00DA2EA8"/>
    <w:rsid w:val="00DD0D58"/>
    <w:rsid w:val="00DE74D6"/>
    <w:rsid w:val="00E342F7"/>
    <w:rsid w:val="00E71EAD"/>
    <w:rsid w:val="00E829E8"/>
    <w:rsid w:val="00E85448"/>
    <w:rsid w:val="00EB70D5"/>
    <w:rsid w:val="00F525EB"/>
    <w:rsid w:val="01540728"/>
    <w:rsid w:val="023E2CC3"/>
    <w:rsid w:val="0C563F8E"/>
    <w:rsid w:val="150D468B"/>
    <w:rsid w:val="16B91829"/>
    <w:rsid w:val="1E98024C"/>
    <w:rsid w:val="2518531D"/>
    <w:rsid w:val="28722159"/>
    <w:rsid w:val="2A807FAD"/>
    <w:rsid w:val="2D1F143D"/>
    <w:rsid w:val="31445533"/>
    <w:rsid w:val="3C2F0AF6"/>
    <w:rsid w:val="477432B7"/>
    <w:rsid w:val="47F62E72"/>
    <w:rsid w:val="4CB4563D"/>
    <w:rsid w:val="4E862707"/>
    <w:rsid w:val="4ED904F6"/>
    <w:rsid w:val="552771E1"/>
    <w:rsid w:val="569775FE"/>
    <w:rsid w:val="625860C6"/>
    <w:rsid w:val="657E3C44"/>
    <w:rsid w:val="65D955B0"/>
    <w:rsid w:val="68B71D42"/>
    <w:rsid w:val="6BB001A5"/>
    <w:rsid w:val="6C8B35A2"/>
    <w:rsid w:val="6F2140AE"/>
    <w:rsid w:val="70EF7428"/>
    <w:rsid w:val="7C7C4A89"/>
    <w:rsid w:val="7CBA6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9</Pages>
  <Words>5727</Words>
  <Characters>6034</Characters>
  <Lines>133</Lines>
  <Paragraphs>157</Paragraphs>
  <TotalTime>0</TotalTime>
  <ScaleCrop>false</ScaleCrop>
  <LinksUpToDate>false</LinksUpToDate>
  <CharactersWithSpaces>6295</CharactersWithSpaces>
  <HyperlinkBase>网址：shop492842749.taobao.com</HyperlinkBase>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2022-07-20T09:34:00Z</dcterms:created>
  <dc:creator>微信号：DEM2008</dc:creator>
  <dc:description>网址：shop492842749.taobao.com</dc:description>
  <cp:keywords>微信号：DEM2008</cp:keywords>
  <cp:lastModifiedBy>WPS_1676086397</cp:lastModifiedBy>
  <cp:lastPrinted>2020-04-18T01:42:00Z</cp:lastPrinted>
  <dcterms:modified xsi:type="dcterms:W3CDTF">2023-02-17T07:33:40Z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2052-11.1.0.12970</vt:lpwstr>
  </property>
  <property fmtid="{D5CDD505-2E9C-101B-9397-08002B2CF9AE}" pid="7" name="ICV">
    <vt:lpwstr>952EC3FE41604C29B7BE4724884C0E82</vt:lpwstr>
  </property>
</Properties>
</file>